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83"/>
        <w:gridCol w:w="2693"/>
      </w:tblGrid>
      <w:tr w:rsidR="0029061C" w:rsidTr="00DC395F">
        <w:tc>
          <w:tcPr>
            <w:tcW w:w="9747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DC395F">
        <w:tc>
          <w:tcPr>
            <w:tcW w:w="9747" w:type="dxa"/>
            <w:gridSpan w:val="4"/>
          </w:tcPr>
          <w:p w:rsidR="0029061C" w:rsidRPr="0029061C" w:rsidRDefault="00BD5536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DC395F"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DC395F">
        <w:tc>
          <w:tcPr>
            <w:tcW w:w="9747" w:type="dxa"/>
            <w:gridSpan w:val="4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DC395F">
        <w:tc>
          <w:tcPr>
            <w:tcW w:w="9747" w:type="dxa"/>
            <w:gridSpan w:val="4"/>
          </w:tcPr>
          <w:p w:rsidR="00CA4691" w:rsidRPr="00817BE5" w:rsidRDefault="00BD5536" w:rsidP="00630D7C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630D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</w:tr>
      <w:tr w:rsidR="00CA4691" w:rsidTr="00DC395F">
        <w:tc>
          <w:tcPr>
            <w:tcW w:w="9747" w:type="dxa"/>
            <w:gridSpan w:val="4"/>
          </w:tcPr>
          <w:p w:rsidR="00CA4691" w:rsidRPr="00817BE5" w:rsidRDefault="00CA4691" w:rsidP="00BD553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DC395F">
        <w:tc>
          <w:tcPr>
            <w:tcW w:w="9747" w:type="dxa"/>
            <w:gridSpan w:val="4"/>
          </w:tcPr>
          <w:p w:rsidR="000E567B" w:rsidRPr="00630D7C" w:rsidRDefault="00BD5536" w:rsidP="00DC395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567B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="000E567B" w:rsidRPr="000E567B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 xml:space="preserve">назначении публичных слушаний по </w:t>
            </w:r>
            <w:r w:rsidR="000E567B" w:rsidRPr="000E567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проекту бюджета </w:t>
            </w:r>
          </w:p>
          <w:p w:rsidR="00CA4691" w:rsidRPr="00BD5536" w:rsidRDefault="000E567B" w:rsidP="000E56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67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внутригородского муниципального образования Санкт-Петербурга муниципальный округ Северный</w:t>
            </w:r>
          </w:p>
        </w:tc>
      </w:tr>
      <w:tr w:rsidR="00CA4691" w:rsidTr="00DC395F"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DC395F">
        <w:tc>
          <w:tcPr>
            <w:tcW w:w="9747" w:type="dxa"/>
            <w:gridSpan w:val="4"/>
          </w:tcPr>
          <w:p w:rsidR="001173C9" w:rsidRDefault="001173C9" w:rsidP="00630D7C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D5536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»</w:t>
            </w:r>
            <w:r w:rsidR="00BD5536">
              <w:rPr>
                <w:b/>
                <w:sz w:val="24"/>
                <w:szCs w:val="24"/>
              </w:rPr>
              <w:t>ноября</w:t>
            </w:r>
            <w:r w:rsidR="00D027E3">
              <w:rPr>
                <w:b/>
                <w:sz w:val="24"/>
                <w:szCs w:val="24"/>
              </w:rPr>
              <w:t xml:space="preserve"> </w:t>
            </w:r>
            <w:r w:rsidR="00330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="00BD5536">
              <w:rPr>
                <w:b/>
                <w:sz w:val="24"/>
                <w:szCs w:val="24"/>
              </w:rPr>
              <w:t xml:space="preserve">18г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BD5536">
              <w:rPr>
                <w:b/>
                <w:sz w:val="24"/>
                <w:szCs w:val="24"/>
              </w:rPr>
              <w:t xml:space="preserve">         </w:t>
            </w:r>
            <w:r w:rsidR="00D027E3">
              <w:rPr>
                <w:b/>
                <w:sz w:val="24"/>
                <w:szCs w:val="24"/>
              </w:rPr>
              <w:t xml:space="preserve">    </w:t>
            </w:r>
            <w:r w:rsidR="00BD5536" w:rsidRPr="00807562">
              <w:rPr>
                <w:b/>
                <w:sz w:val="24"/>
                <w:szCs w:val="24"/>
              </w:rPr>
              <w:t>№</w:t>
            </w:r>
            <w:r w:rsidR="00630D7C">
              <w:rPr>
                <w:b/>
                <w:sz w:val="24"/>
                <w:szCs w:val="24"/>
              </w:rPr>
              <w:t>124</w:t>
            </w:r>
            <w:r w:rsidR="00BD5536" w:rsidRPr="00807562">
              <w:rPr>
                <w:b/>
                <w:sz w:val="24"/>
                <w:szCs w:val="24"/>
              </w:rPr>
              <w:t>-01</w:t>
            </w:r>
            <w:r w:rsidR="00BD5536">
              <w:rPr>
                <w:b/>
                <w:sz w:val="24"/>
                <w:szCs w:val="24"/>
              </w:rPr>
              <w:t>9</w:t>
            </w:r>
            <w:r w:rsidR="00BD5536" w:rsidRPr="00807562">
              <w:rPr>
                <w:b/>
                <w:sz w:val="24"/>
                <w:szCs w:val="24"/>
              </w:rPr>
              <w:t>-5-2018</w:t>
            </w:r>
          </w:p>
        </w:tc>
      </w:tr>
      <w:tr w:rsidR="001173C9" w:rsidTr="00DC395F">
        <w:tc>
          <w:tcPr>
            <w:tcW w:w="9747" w:type="dxa"/>
            <w:gridSpan w:val="4"/>
          </w:tcPr>
          <w:p w:rsidR="001173C9" w:rsidRPr="00817BE5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DC395F">
        <w:tc>
          <w:tcPr>
            <w:tcW w:w="9747" w:type="dxa"/>
            <w:gridSpan w:val="4"/>
          </w:tcPr>
          <w:p w:rsidR="00BD5536" w:rsidRPr="00BD5536" w:rsidRDefault="00BD5536" w:rsidP="00D027E3">
            <w:pPr>
              <w:pStyle w:val="2"/>
              <w:tabs>
                <w:tab w:val="left" w:pos="1134"/>
              </w:tabs>
              <w:spacing w:line="240" w:lineRule="atLeast"/>
              <w:ind w:firstLine="56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536">
              <w:rPr>
                <w:rFonts w:ascii="Arial" w:hAnsi="Arial" w:cs="Arial"/>
                <w:sz w:val="24"/>
                <w:szCs w:val="24"/>
              </w:rPr>
              <w:t>В соответствии с</w:t>
            </w:r>
            <w:r w:rsidR="00D027E3">
              <w:rPr>
                <w:rFonts w:ascii="Arial" w:hAnsi="Arial" w:cs="Arial"/>
                <w:sz w:val="24"/>
                <w:szCs w:val="24"/>
              </w:rPr>
              <w:t>о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7E3">
              <w:rPr>
                <w:rFonts w:ascii="Arial" w:hAnsi="Arial" w:cs="Arial"/>
                <w:sz w:val="24"/>
                <w:szCs w:val="24"/>
              </w:rPr>
              <w:t xml:space="preserve">статьей 15 Устава внутригородского муниципального образования Санкт-Петербурга муниципальный округ </w:t>
            </w:r>
            <w:proofErr w:type="gramStart"/>
            <w:r w:rsidR="00D027E3">
              <w:rPr>
                <w:rFonts w:ascii="Arial" w:hAnsi="Arial" w:cs="Arial"/>
                <w:sz w:val="24"/>
                <w:szCs w:val="24"/>
              </w:rPr>
              <w:t xml:space="preserve">Северный,  </w:t>
            </w:r>
            <w:r w:rsidR="00330995">
              <w:rPr>
                <w:rFonts w:ascii="Arial" w:hAnsi="Arial" w:cs="Arial"/>
                <w:sz w:val="24"/>
                <w:szCs w:val="24"/>
              </w:rPr>
              <w:t>п</w:t>
            </w:r>
            <w:r w:rsidRPr="00BD5536">
              <w:rPr>
                <w:rFonts w:ascii="Arial" w:hAnsi="Arial" w:cs="Arial"/>
                <w:sz w:val="24"/>
                <w:szCs w:val="24"/>
              </w:rPr>
              <w:t>оложением</w:t>
            </w:r>
            <w:proofErr w:type="gramEnd"/>
            <w:r w:rsidR="00D027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536">
              <w:rPr>
                <w:rFonts w:ascii="Arial" w:hAnsi="Arial" w:cs="Arial"/>
                <w:sz w:val="24"/>
                <w:szCs w:val="24"/>
              </w:rPr>
              <w:t>«О бюджетном процессе в</w:t>
            </w:r>
            <w:r>
              <w:rPr>
                <w:rFonts w:ascii="Arial" w:hAnsi="Arial" w:cs="Arial"/>
                <w:sz w:val="24"/>
                <w:szCs w:val="24"/>
              </w:rPr>
              <w:t>о внутригородском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Санкт-Петербурга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 муниципальный округ </w:t>
            </w:r>
            <w:r>
              <w:rPr>
                <w:rFonts w:ascii="Arial" w:hAnsi="Arial" w:cs="Arial"/>
                <w:sz w:val="24"/>
                <w:szCs w:val="24"/>
              </w:rPr>
              <w:t>Северный</w:t>
            </w:r>
            <w:r w:rsidRPr="00BD5536">
              <w:rPr>
                <w:rFonts w:ascii="Arial" w:hAnsi="Arial" w:cs="Arial"/>
                <w:sz w:val="24"/>
                <w:szCs w:val="24"/>
              </w:rPr>
              <w:t>»,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оложением «О порядке организации и проведения публичных слушаний </w:t>
            </w:r>
            <w:r>
              <w:rPr>
                <w:rFonts w:ascii="Arial" w:hAnsi="Arial" w:cs="Arial"/>
                <w:sz w:val="24"/>
                <w:szCs w:val="24"/>
              </w:rPr>
              <w:t>во внутригородском муниципальном образовании Санкт-Петербурга муниципальный округ Северный</w:t>
            </w:r>
            <w:r w:rsidRPr="00BD5536">
              <w:rPr>
                <w:rFonts w:ascii="Arial" w:hAnsi="Arial" w:cs="Arial"/>
                <w:sz w:val="24"/>
                <w:szCs w:val="24"/>
              </w:rPr>
              <w:t>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536">
              <w:rPr>
                <w:rFonts w:ascii="Arial" w:hAnsi="Arial" w:cs="Arial"/>
                <w:sz w:val="24"/>
                <w:szCs w:val="24"/>
              </w:rPr>
              <w:t>Муниципальный Совет:</w:t>
            </w:r>
          </w:p>
          <w:p w:rsidR="00BD5536" w:rsidRPr="00BD5536" w:rsidRDefault="00BD5536" w:rsidP="00DC395F">
            <w:pPr>
              <w:pStyle w:val="2"/>
              <w:tabs>
                <w:tab w:val="left" w:pos="1134"/>
              </w:tabs>
              <w:spacing w:line="240" w:lineRule="atLeast"/>
              <w:ind w:right="-108"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5536" w:rsidRPr="00BD5536" w:rsidRDefault="00BD5536" w:rsidP="00D027E3">
            <w:pPr>
              <w:tabs>
                <w:tab w:val="left" w:pos="1134"/>
              </w:tabs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D5536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BD5536" w:rsidRPr="00630D7C" w:rsidRDefault="00BD5536" w:rsidP="00D027E3">
            <w:pPr>
              <w:tabs>
                <w:tab w:val="left" w:pos="1134"/>
              </w:tabs>
              <w:spacing w:line="240" w:lineRule="atLeast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536" w:rsidRPr="00BD5536" w:rsidRDefault="00BD5536" w:rsidP="00D027E3">
            <w:pPr>
              <w:pStyle w:val="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tLeast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536">
              <w:rPr>
                <w:rFonts w:ascii="Arial" w:hAnsi="Arial" w:cs="Arial"/>
                <w:sz w:val="24"/>
                <w:szCs w:val="24"/>
              </w:rPr>
              <w:t>Провести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публичные слушания по проекту р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ешения «О бюджете внутригородского муниципального образования Санкт-Петербурга муниципальный округ </w:t>
            </w:r>
            <w:r>
              <w:rPr>
                <w:rFonts w:ascii="Arial" w:hAnsi="Arial" w:cs="Arial"/>
                <w:sz w:val="24"/>
                <w:szCs w:val="24"/>
              </w:rPr>
              <w:t>Северный</w:t>
            </w:r>
            <w:bookmarkStart w:id="0" w:name="_GoBack"/>
            <w:bookmarkEnd w:id="0"/>
            <w:r w:rsidRPr="00BD5536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DC395F">
              <w:rPr>
                <w:rFonts w:ascii="Arial" w:hAnsi="Arial" w:cs="Arial"/>
                <w:sz w:val="24"/>
                <w:szCs w:val="24"/>
              </w:rPr>
              <w:t xml:space="preserve"> (первое чтение)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30995">
              <w:rPr>
                <w:rFonts w:ascii="Arial" w:hAnsi="Arial" w:cs="Arial"/>
                <w:sz w:val="24"/>
                <w:szCs w:val="24"/>
              </w:rPr>
              <w:t>26</w:t>
            </w:r>
            <w:r w:rsidRPr="00BD5536">
              <w:rPr>
                <w:rFonts w:ascii="Arial" w:hAnsi="Arial" w:cs="Arial"/>
                <w:sz w:val="24"/>
                <w:szCs w:val="24"/>
              </w:rPr>
              <w:t> </w:t>
            </w:r>
            <w:r w:rsidR="00330995">
              <w:rPr>
                <w:rFonts w:ascii="Arial" w:hAnsi="Arial" w:cs="Arial"/>
                <w:sz w:val="24"/>
                <w:szCs w:val="24"/>
              </w:rPr>
              <w:t>ноября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30995">
              <w:rPr>
                <w:rFonts w:ascii="Arial" w:hAnsi="Arial" w:cs="Arial"/>
                <w:sz w:val="24"/>
                <w:szCs w:val="24"/>
              </w:rPr>
              <w:t>8</w:t>
            </w:r>
            <w:r w:rsidR="00D027E3">
              <w:rPr>
                <w:rFonts w:ascii="Arial" w:hAnsi="Arial" w:cs="Arial"/>
                <w:sz w:val="24"/>
                <w:szCs w:val="24"/>
              </w:rPr>
              <w:t xml:space="preserve"> года в 17</w:t>
            </w:r>
            <w:r w:rsidRPr="00BD5536">
              <w:rPr>
                <w:rFonts w:ascii="Arial" w:hAnsi="Arial" w:cs="Arial"/>
                <w:sz w:val="24"/>
                <w:szCs w:val="24"/>
              </w:rPr>
              <w:t>:00 по адресу:</w:t>
            </w:r>
            <w:r w:rsidR="00DC3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Санкт-Петербург, </w:t>
            </w:r>
            <w:r w:rsidR="00330995">
              <w:rPr>
                <w:rFonts w:ascii="Arial" w:hAnsi="Arial" w:cs="Arial"/>
                <w:sz w:val="24"/>
                <w:szCs w:val="24"/>
              </w:rPr>
              <w:t>проспект Луначарского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, дом </w:t>
            </w:r>
            <w:r w:rsidR="00DC395F">
              <w:rPr>
                <w:rFonts w:ascii="Arial" w:hAnsi="Arial" w:cs="Arial"/>
                <w:sz w:val="24"/>
                <w:szCs w:val="24"/>
              </w:rPr>
              <w:t>80 корп.</w:t>
            </w:r>
            <w:r w:rsidR="00330995">
              <w:rPr>
                <w:rFonts w:ascii="Arial" w:hAnsi="Arial" w:cs="Arial"/>
                <w:sz w:val="24"/>
                <w:szCs w:val="24"/>
              </w:rPr>
              <w:t>1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 литер </w:t>
            </w:r>
            <w:r w:rsidR="00330995">
              <w:rPr>
                <w:rFonts w:ascii="Arial" w:hAnsi="Arial" w:cs="Arial"/>
                <w:sz w:val="24"/>
                <w:szCs w:val="24"/>
              </w:rPr>
              <w:t>Б</w:t>
            </w:r>
            <w:r w:rsidR="00DC395F">
              <w:rPr>
                <w:rFonts w:ascii="Arial" w:hAnsi="Arial" w:cs="Arial"/>
                <w:sz w:val="24"/>
                <w:szCs w:val="24"/>
              </w:rPr>
              <w:t>,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995">
              <w:rPr>
                <w:rFonts w:ascii="Arial" w:hAnsi="Arial" w:cs="Arial"/>
                <w:sz w:val="24"/>
                <w:szCs w:val="24"/>
              </w:rPr>
              <w:t>в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 помещени</w:t>
            </w:r>
            <w:r w:rsidR="00330995">
              <w:rPr>
                <w:rFonts w:ascii="Arial" w:hAnsi="Arial" w:cs="Arial"/>
                <w:sz w:val="24"/>
                <w:szCs w:val="24"/>
              </w:rPr>
              <w:t>и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395F">
              <w:rPr>
                <w:rFonts w:ascii="Arial" w:hAnsi="Arial" w:cs="Arial"/>
                <w:sz w:val="24"/>
                <w:szCs w:val="24"/>
              </w:rPr>
              <w:t>Местной администрации</w:t>
            </w:r>
            <w:r w:rsidR="00DC395F" w:rsidRPr="00BD5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536">
              <w:rPr>
                <w:rFonts w:ascii="Arial" w:hAnsi="Arial" w:cs="Arial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r w:rsidR="00330995">
              <w:rPr>
                <w:rFonts w:ascii="Arial" w:hAnsi="Arial" w:cs="Arial"/>
                <w:sz w:val="24"/>
                <w:szCs w:val="24"/>
              </w:rPr>
              <w:t>Северный</w:t>
            </w:r>
            <w:r w:rsidRPr="00BD5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2EC5" w:rsidRPr="00D027E3" w:rsidRDefault="00BD5536" w:rsidP="00D027E3">
            <w:pPr>
              <w:pStyle w:val="ac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7E3">
              <w:rPr>
                <w:rFonts w:ascii="Arial" w:hAnsi="Arial" w:cs="Arial"/>
                <w:sz w:val="24"/>
                <w:szCs w:val="24"/>
              </w:rPr>
              <w:t xml:space="preserve">Назначить </w:t>
            </w:r>
            <w:r w:rsidR="00B925F5">
              <w:rPr>
                <w:rFonts w:ascii="Arial" w:hAnsi="Arial" w:cs="Arial"/>
                <w:sz w:val="24"/>
                <w:szCs w:val="24"/>
              </w:rPr>
              <w:t>председателем</w:t>
            </w:r>
            <w:r w:rsidRPr="00D027E3">
              <w:rPr>
                <w:rFonts w:ascii="Arial" w:hAnsi="Arial" w:cs="Arial"/>
                <w:sz w:val="24"/>
                <w:szCs w:val="24"/>
              </w:rPr>
              <w:t xml:space="preserve"> публичных слушаний </w:t>
            </w:r>
            <w:proofErr w:type="spellStart"/>
            <w:r w:rsidR="00330995" w:rsidRPr="00D027E3">
              <w:rPr>
                <w:rFonts w:ascii="Arial" w:hAnsi="Arial" w:cs="Arial"/>
                <w:sz w:val="24"/>
                <w:szCs w:val="24"/>
              </w:rPr>
              <w:t>И.о.</w:t>
            </w:r>
            <w:r w:rsidRPr="00D027E3">
              <w:rPr>
                <w:rFonts w:ascii="Arial" w:hAnsi="Arial" w:cs="Arial"/>
                <w:sz w:val="24"/>
                <w:szCs w:val="24"/>
              </w:rPr>
              <w:t>Глав</w:t>
            </w:r>
            <w:r w:rsidR="00330995" w:rsidRPr="00D027E3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D027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EF5">
              <w:rPr>
                <w:rFonts w:ascii="Arial" w:hAnsi="Arial" w:cs="Arial"/>
                <w:sz w:val="24"/>
                <w:szCs w:val="24"/>
              </w:rPr>
              <w:t>муниципального образования.</w:t>
            </w:r>
          </w:p>
          <w:p w:rsidR="00BD5536" w:rsidRPr="00D027E3" w:rsidRDefault="00BD5536" w:rsidP="00D027E3">
            <w:pPr>
              <w:pStyle w:val="ac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7E3">
              <w:rPr>
                <w:rFonts w:ascii="Arial" w:hAnsi="Arial" w:cs="Arial"/>
                <w:sz w:val="24"/>
                <w:szCs w:val="24"/>
              </w:rPr>
              <w:t xml:space="preserve">Назначить секретарем публичных слушаний </w:t>
            </w:r>
            <w:r w:rsidR="00B925F5">
              <w:rPr>
                <w:rFonts w:ascii="Arial" w:hAnsi="Arial" w:cs="Arial"/>
                <w:sz w:val="24"/>
                <w:szCs w:val="24"/>
              </w:rPr>
              <w:t>главного</w:t>
            </w:r>
            <w:r w:rsidRPr="00D027E3">
              <w:rPr>
                <w:rFonts w:ascii="Arial" w:hAnsi="Arial" w:cs="Arial"/>
                <w:sz w:val="24"/>
                <w:szCs w:val="24"/>
              </w:rPr>
              <w:t xml:space="preserve"> специалиста</w:t>
            </w:r>
            <w:r w:rsidR="00B925F5">
              <w:rPr>
                <w:rFonts w:ascii="Arial" w:hAnsi="Arial" w:cs="Arial"/>
                <w:sz w:val="24"/>
                <w:szCs w:val="24"/>
              </w:rPr>
              <w:t xml:space="preserve"> организационного отдела</w:t>
            </w:r>
            <w:r w:rsidRPr="00D027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25F5">
              <w:rPr>
                <w:rFonts w:ascii="Arial" w:hAnsi="Arial" w:cs="Arial"/>
                <w:sz w:val="24"/>
                <w:szCs w:val="24"/>
              </w:rPr>
              <w:t>Павлову Е.А.</w:t>
            </w:r>
          </w:p>
          <w:p w:rsidR="00BD5536" w:rsidRPr="00D027E3" w:rsidRDefault="00D027E3" w:rsidP="000E567B">
            <w:pPr>
              <w:pStyle w:val="ac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Настоящее решение вступает в силу после официального опубликования</w:t>
            </w:r>
            <w:r w:rsidR="00BD5536" w:rsidRPr="00D027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0995" w:rsidRPr="00D027E3" w:rsidRDefault="00330995" w:rsidP="000E567B">
            <w:pPr>
              <w:pStyle w:val="ac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7E3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решения возложить на </w:t>
            </w:r>
            <w:proofErr w:type="spellStart"/>
            <w:r w:rsidRPr="00D027E3">
              <w:rPr>
                <w:rFonts w:ascii="Arial" w:hAnsi="Arial" w:cs="Arial"/>
                <w:sz w:val="24"/>
                <w:szCs w:val="24"/>
              </w:rPr>
              <w:t>И.О.Главы</w:t>
            </w:r>
            <w:proofErr w:type="spellEnd"/>
            <w:r w:rsidRPr="00D027E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председателя Муниципального Совета. </w:t>
            </w:r>
          </w:p>
          <w:p w:rsidR="00BD5536" w:rsidRPr="00D027E3" w:rsidRDefault="00BD5536" w:rsidP="00D027E3">
            <w:pPr>
              <w:pStyle w:val="ac"/>
              <w:tabs>
                <w:tab w:val="left" w:pos="851"/>
                <w:tab w:val="left" w:pos="1134"/>
              </w:tabs>
              <w:spacing w:line="240" w:lineRule="atLeast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DD1EF5">
        <w:trPr>
          <w:trHeight w:val="278"/>
        </w:trPr>
        <w:tc>
          <w:tcPr>
            <w:tcW w:w="5070" w:type="dxa"/>
          </w:tcPr>
          <w:p w:rsidR="00CA4691" w:rsidRPr="00013B31" w:rsidRDefault="00DD1EF5" w:rsidP="009B1C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И.о.</w:t>
            </w:r>
            <w:r w:rsidR="00CA4691" w:rsidRPr="00013B31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="00CA4691" w:rsidRPr="00013B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</w:p>
          <w:p w:rsidR="00CA4691" w:rsidRPr="00013B31" w:rsidRDefault="00CA4691" w:rsidP="009B1CD6">
            <w:pPr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 xml:space="preserve">исполняющий полномочия </w:t>
            </w:r>
          </w:p>
          <w:p w:rsidR="00CA4691" w:rsidRPr="00013B31" w:rsidRDefault="00CA4691" w:rsidP="009B1C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701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EC5" w:rsidRDefault="00B82EC5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B82EC5" w:rsidRDefault="00B82EC5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CA4691" w:rsidRPr="00013B31" w:rsidRDefault="00B82EC5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 Ануфриева</w:t>
            </w:r>
          </w:p>
        </w:tc>
      </w:tr>
    </w:tbl>
    <w:p w:rsidR="000C0453" w:rsidRDefault="00630D7C" w:rsidP="00DC395F"/>
    <w:sectPr w:rsidR="000C0453" w:rsidSect="00DC395F">
      <w:headerReference w:type="default" r:id="rId8"/>
      <w:headerReference w:type="first" r:id="rId9"/>
      <w:pgSz w:w="11906" w:h="16838"/>
      <w:pgMar w:top="947" w:right="566" w:bottom="709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09" w:rsidRDefault="00D46409" w:rsidP="0029061C">
      <w:r>
        <w:separator/>
      </w:r>
    </w:p>
  </w:endnote>
  <w:endnote w:type="continuationSeparator" w:id="0">
    <w:p w:rsidR="00D46409" w:rsidRDefault="00D46409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09" w:rsidRDefault="00D46409" w:rsidP="0029061C">
      <w:r>
        <w:separator/>
      </w:r>
    </w:p>
  </w:footnote>
  <w:footnote w:type="continuationSeparator" w:id="0">
    <w:p w:rsidR="00D46409" w:rsidRDefault="00D46409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95" w:rsidRDefault="00B82EC5" w:rsidP="00B82EC5">
    <w:pPr>
      <w:pStyle w:val="a3"/>
      <w:jc w:val="center"/>
    </w:pPr>
    <w:r>
      <w:rPr>
        <w:noProof/>
        <w:lang w:eastAsia="ru-RU"/>
      </w:rPr>
      <w:drawing>
        <wp:inline distT="0" distB="0" distL="0" distR="0" wp14:anchorId="211FD462" wp14:editId="5D237F81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2F51"/>
    <w:multiLevelType w:val="hybridMultilevel"/>
    <w:tmpl w:val="0004144A"/>
    <w:lvl w:ilvl="0" w:tplc="2D662BA0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E81DEB"/>
    <w:multiLevelType w:val="hybridMultilevel"/>
    <w:tmpl w:val="E5C2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7E"/>
    <w:rsid w:val="000E567B"/>
    <w:rsid w:val="001173C9"/>
    <w:rsid w:val="002657E8"/>
    <w:rsid w:val="0029061C"/>
    <w:rsid w:val="002C3E37"/>
    <w:rsid w:val="00330995"/>
    <w:rsid w:val="0043249F"/>
    <w:rsid w:val="00630D7C"/>
    <w:rsid w:val="007354B0"/>
    <w:rsid w:val="00930829"/>
    <w:rsid w:val="00AE22CC"/>
    <w:rsid w:val="00B06479"/>
    <w:rsid w:val="00B82EC5"/>
    <w:rsid w:val="00B925F5"/>
    <w:rsid w:val="00BD5536"/>
    <w:rsid w:val="00C3417E"/>
    <w:rsid w:val="00CA4691"/>
    <w:rsid w:val="00CD693A"/>
    <w:rsid w:val="00D027E3"/>
    <w:rsid w:val="00D46409"/>
    <w:rsid w:val="00DC395F"/>
    <w:rsid w:val="00DD1EF5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514C57"/>
  <w15:docId w15:val="{94614F3D-773E-4117-9190-79FDFB17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95F"/>
    <w:pPr>
      <w:keepNext/>
      <w:jc w:val="center"/>
      <w:outlineLvl w:val="3"/>
    </w:pPr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rsid w:val="00BD55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5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55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5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027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C395F"/>
    <w:rPr>
      <w:rFonts w:ascii="Garamond" w:eastAsia="Times New Roman" w:hAnsi="Garamond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2CE1-D3C9-4848-A0BA-6B342595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Анастасия Евгеньевна Пасвольская</cp:lastModifiedBy>
  <cp:revision>4</cp:revision>
  <dcterms:created xsi:type="dcterms:W3CDTF">2018-11-07T14:24:00Z</dcterms:created>
  <dcterms:modified xsi:type="dcterms:W3CDTF">2018-11-13T08:43:00Z</dcterms:modified>
</cp:coreProperties>
</file>