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4" w:rsidRPr="00C936E7" w:rsidRDefault="00585964" w:rsidP="00585964">
      <w:pPr>
        <w:tabs>
          <w:tab w:val="left" w:pos="5773"/>
        </w:tabs>
        <w:spacing w:line="360" w:lineRule="auto"/>
      </w:pPr>
    </w:p>
    <w:p w:rsidR="00585964" w:rsidRPr="00C936E7" w:rsidRDefault="002A4784" w:rsidP="0058596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Разрешение на вступление в брак</w:t>
      </w:r>
      <w:bookmarkStart w:id="0" w:name="_GoBack"/>
      <w:bookmarkEnd w:id="0"/>
    </w:p>
    <w:p w:rsidR="00585964" w:rsidRPr="00C936E7" w:rsidRDefault="00585964" w:rsidP="00585964">
      <w:pPr>
        <w:spacing w:line="360" w:lineRule="auto"/>
        <w:jc w:val="center"/>
        <w:rPr>
          <w:b/>
          <w:u w:val="single"/>
        </w:rPr>
      </w:pPr>
    </w:p>
    <w:p w:rsidR="00585964" w:rsidRPr="00C936E7" w:rsidRDefault="00585964" w:rsidP="0058596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936E7">
        <w:t>Заявление несовершеннолетнего (образец)</w:t>
      </w:r>
    </w:p>
    <w:p w:rsidR="00585964" w:rsidRPr="00C936E7" w:rsidRDefault="00585964" w:rsidP="0058596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936E7">
        <w:t>Заявление будущего супруга несовершеннолетнего (образец)</w:t>
      </w:r>
    </w:p>
    <w:p w:rsidR="00585964" w:rsidRPr="00585964" w:rsidRDefault="00585964" w:rsidP="0058596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936E7">
        <w:t>Свидетельство о рождении несовершеннолетнего</w:t>
      </w:r>
      <w:r>
        <w:t xml:space="preserve"> (оригинал и копия)</w:t>
      </w:r>
    </w:p>
    <w:p w:rsidR="00585964" w:rsidRPr="00C936E7" w:rsidRDefault="00585964" w:rsidP="0058596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Паспорт заявителей (оригинал и копия)</w:t>
      </w:r>
    </w:p>
    <w:p w:rsidR="00585964" w:rsidRPr="00C936E7" w:rsidRDefault="00585964" w:rsidP="0058596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936E7">
        <w:t>Справка о регистрации с постоянного места жительства несовершеннолетнего (ф.9)</w:t>
      </w:r>
    </w:p>
    <w:p w:rsidR="00585964" w:rsidRPr="00C936E7" w:rsidRDefault="00585964" w:rsidP="0058596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936E7">
        <w:t>Иные документы, подтверждающие причину снижения брачного возраста</w:t>
      </w:r>
    </w:p>
    <w:p w:rsidR="007E7A82" w:rsidRDefault="007E7A82"/>
    <w:sectPr w:rsidR="007E7A82" w:rsidSect="007E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B91"/>
    <w:multiLevelType w:val="hybridMultilevel"/>
    <w:tmpl w:val="503A251E"/>
    <w:lvl w:ilvl="0" w:tplc="97CA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93A3F"/>
    <w:multiLevelType w:val="hybridMultilevel"/>
    <w:tmpl w:val="6A1C0B92"/>
    <w:lvl w:ilvl="0" w:tplc="92E0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1F"/>
    <w:rsid w:val="002A4784"/>
    <w:rsid w:val="00585964"/>
    <w:rsid w:val="007E7A82"/>
    <w:rsid w:val="008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dcterms:created xsi:type="dcterms:W3CDTF">2020-02-28T08:44:00Z</dcterms:created>
  <dcterms:modified xsi:type="dcterms:W3CDTF">2020-02-28T08:44:00Z</dcterms:modified>
</cp:coreProperties>
</file>