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C1" w:rsidRDefault="00A055C1">
      <w:pPr>
        <w:pStyle w:val="ConsPlusTitlePage"/>
      </w:pPr>
      <w:r>
        <w:t xml:space="preserve">Документ предоставлен </w:t>
      </w:r>
      <w:hyperlink r:id="rId5">
        <w:r>
          <w:rPr>
            <w:color w:val="0000FF"/>
          </w:rPr>
          <w:t>КонсультантПлюс</w:t>
        </w:r>
      </w:hyperlink>
      <w:r>
        <w:br/>
      </w:r>
    </w:p>
    <w:p w:rsidR="00A055C1" w:rsidRDefault="00A055C1">
      <w:pPr>
        <w:pStyle w:val="ConsPlusNormal"/>
        <w:jc w:val="both"/>
        <w:outlineLvl w:val="0"/>
      </w:pPr>
    </w:p>
    <w:p w:rsidR="00A055C1" w:rsidRDefault="00A055C1">
      <w:pPr>
        <w:pStyle w:val="ConsPlusNormal"/>
      </w:pPr>
      <w:r>
        <w:t>28 февраля 1998 года</w:t>
      </w:r>
    </w:p>
    <w:p w:rsidR="00A055C1" w:rsidRDefault="00A055C1">
      <w:pPr>
        <w:pStyle w:val="ConsPlusNormal"/>
        <w:pBdr>
          <w:bottom w:val="single" w:sz="6" w:space="0" w:color="auto"/>
        </w:pBdr>
        <w:spacing w:before="100" w:after="100"/>
        <w:jc w:val="both"/>
        <w:rPr>
          <w:sz w:val="2"/>
          <w:szCs w:val="2"/>
        </w:rPr>
      </w:pPr>
    </w:p>
    <w:p w:rsidR="00A055C1" w:rsidRDefault="00A055C1">
      <w:pPr>
        <w:pStyle w:val="ConsPlusNormal"/>
        <w:jc w:val="both"/>
      </w:pPr>
    </w:p>
    <w:p w:rsidR="00A055C1" w:rsidRDefault="00A055C1">
      <w:pPr>
        <w:pStyle w:val="ConsPlusTitle"/>
        <w:jc w:val="center"/>
      </w:pPr>
      <w:r>
        <w:t>УСТАВ САНКТ-ПЕТЕРБУРГА</w:t>
      </w:r>
    </w:p>
    <w:p w:rsidR="00A055C1" w:rsidRDefault="00A055C1">
      <w:pPr>
        <w:pStyle w:val="ConsPlusNormal"/>
        <w:jc w:val="both"/>
      </w:pPr>
    </w:p>
    <w:p w:rsidR="00A055C1" w:rsidRDefault="00A055C1">
      <w:pPr>
        <w:pStyle w:val="ConsPlusNormal"/>
        <w:jc w:val="center"/>
      </w:pPr>
      <w:r>
        <w:t>Принят Законодательным Собранием Санкт-Петербурга</w:t>
      </w:r>
    </w:p>
    <w:p w:rsidR="00A055C1" w:rsidRDefault="00A055C1">
      <w:pPr>
        <w:pStyle w:val="ConsPlusNormal"/>
        <w:jc w:val="center"/>
      </w:pPr>
      <w:r>
        <w:t>14 января 1998 года</w:t>
      </w:r>
    </w:p>
    <w:p w:rsidR="00A055C1" w:rsidRDefault="00A055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55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55C1" w:rsidRDefault="00A055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55C1" w:rsidRDefault="00A055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55C1" w:rsidRDefault="00A055C1">
            <w:pPr>
              <w:pStyle w:val="ConsPlusNormal"/>
              <w:jc w:val="center"/>
            </w:pPr>
            <w:r>
              <w:rPr>
                <w:color w:val="392C69"/>
              </w:rPr>
              <w:t>Список изменяющих документов</w:t>
            </w:r>
          </w:p>
          <w:p w:rsidR="00A055C1" w:rsidRDefault="00A055C1">
            <w:pPr>
              <w:pStyle w:val="ConsPlusNormal"/>
              <w:jc w:val="center"/>
            </w:pPr>
            <w:r>
              <w:rPr>
                <w:color w:val="392C69"/>
              </w:rPr>
              <w:t xml:space="preserve">(в ред. Законов Санкт-Петербурга от 28.02.1998 </w:t>
            </w:r>
            <w:hyperlink r:id="rId6">
              <w:r>
                <w:rPr>
                  <w:color w:val="0000FF"/>
                </w:rPr>
                <w:t>N 13-4</w:t>
              </w:r>
            </w:hyperlink>
            <w:r>
              <w:rPr>
                <w:color w:val="392C69"/>
              </w:rPr>
              <w:t>,</w:t>
            </w:r>
          </w:p>
          <w:p w:rsidR="00A055C1" w:rsidRDefault="00A055C1">
            <w:pPr>
              <w:pStyle w:val="ConsPlusNormal"/>
              <w:jc w:val="center"/>
            </w:pPr>
            <w:r>
              <w:rPr>
                <w:color w:val="392C69"/>
              </w:rPr>
              <w:t xml:space="preserve">от 11.09.2000 </w:t>
            </w:r>
            <w:hyperlink r:id="rId7">
              <w:r>
                <w:rPr>
                  <w:color w:val="0000FF"/>
                </w:rPr>
                <w:t>N 386-42</w:t>
              </w:r>
            </w:hyperlink>
            <w:r>
              <w:rPr>
                <w:color w:val="392C69"/>
              </w:rPr>
              <w:t xml:space="preserve">, от 23.02.2001 </w:t>
            </w:r>
            <w:hyperlink r:id="rId8">
              <w:r>
                <w:rPr>
                  <w:color w:val="0000FF"/>
                </w:rPr>
                <w:t>N 110-13</w:t>
              </w:r>
            </w:hyperlink>
            <w:r>
              <w:rPr>
                <w:color w:val="392C69"/>
              </w:rPr>
              <w:t xml:space="preserve">, от 22.06.2001 </w:t>
            </w:r>
            <w:hyperlink r:id="rId9">
              <w:r>
                <w:rPr>
                  <w:color w:val="0000FF"/>
                </w:rPr>
                <w:t>N 495-63</w:t>
              </w:r>
            </w:hyperlink>
            <w:r>
              <w:rPr>
                <w:color w:val="392C69"/>
              </w:rPr>
              <w:t>,</w:t>
            </w:r>
          </w:p>
          <w:p w:rsidR="00A055C1" w:rsidRDefault="00A055C1">
            <w:pPr>
              <w:pStyle w:val="ConsPlusNormal"/>
              <w:jc w:val="center"/>
            </w:pPr>
            <w:r>
              <w:rPr>
                <w:color w:val="392C69"/>
              </w:rPr>
              <w:t xml:space="preserve">от 06.06.2002 </w:t>
            </w:r>
            <w:hyperlink r:id="rId10">
              <w:r>
                <w:rPr>
                  <w:color w:val="0000FF"/>
                </w:rPr>
                <w:t>N 217-18</w:t>
              </w:r>
            </w:hyperlink>
            <w:r>
              <w:rPr>
                <w:color w:val="392C69"/>
              </w:rPr>
              <w:t xml:space="preserve">, от 24.06.2003 </w:t>
            </w:r>
            <w:hyperlink r:id="rId11">
              <w:r>
                <w:rPr>
                  <w:color w:val="0000FF"/>
                </w:rPr>
                <w:t>N 310-39</w:t>
              </w:r>
            </w:hyperlink>
            <w:r>
              <w:rPr>
                <w:color w:val="392C69"/>
              </w:rPr>
              <w:t xml:space="preserve">, от 10.10.2003 </w:t>
            </w:r>
            <w:hyperlink r:id="rId12">
              <w:r>
                <w:rPr>
                  <w:color w:val="0000FF"/>
                </w:rPr>
                <w:t>N 578-85</w:t>
              </w:r>
            </w:hyperlink>
            <w:r>
              <w:rPr>
                <w:color w:val="392C69"/>
              </w:rPr>
              <w:t>,</w:t>
            </w:r>
          </w:p>
          <w:p w:rsidR="00A055C1" w:rsidRDefault="00A055C1">
            <w:pPr>
              <w:pStyle w:val="ConsPlusNormal"/>
              <w:jc w:val="center"/>
            </w:pPr>
            <w:r>
              <w:rPr>
                <w:color w:val="392C69"/>
              </w:rPr>
              <w:t xml:space="preserve">от 30.12.2003 </w:t>
            </w:r>
            <w:hyperlink r:id="rId13">
              <w:r>
                <w:rPr>
                  <w:color w:val="0000FF"/>
                </w:rPr>
                <w:t>N 743-113</w:t>
              </w:r>
            </w:hyperlink>
            <w:r>
              <w:rPr>
                <w:color w:val="392C69"/>
              </w:rPr>
              <w:t xml:space="preserve">, от 22.10.2004 </w:t>
            </w:r>
            <w:hyperlink r:id="rId14">
              <w:r>
                <w:rPr>
                  <w:color w:val="0000FF"/>
                </w:rPr>
                <w:t>N 499-73</w:t>
              </w:r>
            </w:hyperlink>
            <w:r>
              <w:rPr>
                <w:color w:val="392C69"/>
              </w:rPr>
              <w:t xml:space="preserve">, от 02.06.2005 </w:t>
            </w:r>
            <w:hyperlink r:id="rId15">
              <w:r>
                <w:rPr>
                  <w:color w:val="0000FF"/>
                </w:rPr>
                <w:t>N 274-29</w:t>
              </w:r>
            </w:hyperlink>
            <w:r>
              <w:rPr>
                <w:color w:val="392C69"/>
              </w:rPr>
              <w:t>,</w:t>
            </w:r>
          </w:p>
          <w:p w:rsidR="00A055C1" w:rsidRDefault="00A055C1">
            <w:pPr>
              <w:pStyle w:val="ConsPlusNormal"/>
              <w:jc w:val="center"/>
            </w:pPr>
            <w:r>
              <w:rPr>
                <w:color w:val="392C69"/>
              </w:rPr>
              <w:t xml:space="preserve">от 07.06.2005 </w:t>
            </w:r>
            <w:hyperlink r:id="rId16">
              <w:r>
                <w:rPr>
                  <w:color w:val="0000FF"/>
                </w:rPr>
                <w:t>N 255-31</w:t>
              </w:r>
            </w:hyperlink>
            <w:r>
              <w:rPr>
                <w:color w:val="392C69"/>
              </w:rPr>
              <w:t xml:space="preserve">, от 12.07.2005 </w:t>
            </w:r>
            <w:hyperlink r:id="rId17">
              <w:r>
                <w:rPr>
                  <w:color w:val="0000FF"/>
                </w:rPr>
                <w:t>N 423-51</w:t>
              </w:r>
            </w:hyperlink>
            <w:r>
              <w:rPr>
                <w:color w:val="392C69"/>
              </w:rPr>
              <w:t xml:space="preserve">, от 20.11.2006 </w:t>
            </w:r>
            <w:hyperlink r:id="rId18">
              <w:r>
                <w:rPr>
                  <w:color w:val="0000FF"/>
                </w:rPr>
                <w:t>N 559-90</w:t>
              </w:r>
            </w:hyperlink>
            <w:r>
              <w:rPr>
                <w:color w:val="392C69"/>
              </w:rPr>
              <w:t>,</w:t>
            </w:r>
          </w:p>
          <w:p w:rsidR="00A055C1" w:rsidRDefault="00A055C1">
            <w:pPr>
              <w:pStyle w:val="ConsPlusNormal"/>
              <w:jc w:val="center"/>
            </w:pPr>
            <w:r>
              <w:rPr>
                <w:color w:val="392C69"/>
              </w:rPr>
              <w:t xml:space="preserve">от 04.06.2007 </w:t>
            </w:r>
            <w:hyperlink r:id="rId19">
              <w:r>
                <w:rPr>
                  <w:color w:val="0000FF"/>
                </w:rPr>
                <w:t>N 261-45</w:t>
              </w:r>
            </w:hyperlink>
            <w:r>
              <w:rPr>
                <w:color w:val="392C69"/>
              </w:rPr>
              <w:t xml:space="preserve">, от 21.11.2007 </w:t>
            </w:r>
            <w:hyperlink r:id="rId20">
              <w:r>
                <w:rPr>
                  <w:color w:val="0000FF"/>
                </w:rPr>
                <w:t>N 570-117</w:t>
              </w:r>
            </w:hyperlink>
            <w:r>
              <w:rPr>
                <w:color w:val="392C69"/>
              </w:rPr>
              <w:t xml:space="preserve">, от 13.12.2007 </w:t>
            </w:r>
            <w:hyperlink r:id="rId21">
              <w:r>
                <w:rPr>
                  <w:color w:val="0000FF"/>
                </w:rPr>
                <w:t>N 650-126</w:t>
              </w:r>
            </w:hyperlink>
            <w:r>
              <w:rPr>
                <w:color w:val="392C69"/>
              </w:rPr>
              <w:t>,</w:t>
            </w:r>
          </w:p>
          <w:p w:rsidR="00A055C1" w:rsidRDefault="00A055C1">
            <w:pPr>
              <w:pStyle w:val="ConsPlusNormal"/>
              <w:jc w:val="center"/>
            </w:pPr>
            <w:r>
              <w:rPr>
                <w:color w:val="392C69"/>
              </w:rPr>
              <w:t xml:space="preserve">от 02.06.2008 </w:t>
            </w:r>
            <w:hyperlink r:id="rId22">
              <w:r>
                <w:rPr>
                  <w:color w:val="0000FF"/>
                </w:rPr>
                <w:t>N 325-50</w:t>
              </w:r>
            </w:hyperlink>
            <w:r>
              <w:rPr>
                <w:color w:val="392C69"/>
              </w:rPr>
              <w:t xml:space="preserve">, от 11.06.2008 </w:t>
            </w:r>
            <w:hyperlink r:id="rId23">
              <w:r>
                <w:rPr>
                  <w:color w:val="0000FF"/>
                </w:rPr>
                <w:t>N 311-55</w:t>
              </w:r>
            </w:hyperlink>
            <w:r>
              <w:rPr>
                <w:color w:val="392C69"/>
              </w:rPr>
              <w:t xml:space="preserve">, от 15.04.2009 </w:t>
            </w:r>
            <w:hyperlink r:id="rId24">
              <w:r>
                <w:rPr>
                  <w:color w:val="0000FF"/>
                </w:rPr>
                <w:t>N 123-24</w:t>
              </w:r>
            </w:hyperlink>
            <w:r>
              <w:rPr>
                <w:color w:val="392C69"/>
              </w:rPr>
              <w:t>,</w:t>
            </w:r>
          </w:p>
          <w:p w:rsidR="00A055C1" w:rsidRDefault="00A055C1">
            <w:pPr>
              <w:pStyle w:val="ConsPlusNormal"/>
              <w:jc w:val="center"/>
            </w:pPr>
            <w:r>
              <w:rPr>
                <w:color w:val="392C69"/>
              </w:rPr>
              <w:t xml:space="preserve">от 13.11.2009 </w:t>
            </w:r>
            <w:hyperlink r:id="rId25">
              <w:r>
                <w:rPr>
                  <w:color w:val="0000FF"/>
                </w:rPr>
                <w:t>N 526-97</w:t>
              </w:r>
            </w:hyperlink>
            <w:r>
              <w:rPr>
                <w:color w:val="392C69"/>
              </w:rPr>
              <w:t xml:space="preserve">, от 14.12.2009 </w:t>
            </w:r>
            <w:hyperlink r:id="rId26">
              <w:r>
                <w:rPr>
                  <w:color w:val="0000FF"/>
                </w:rPr>
                <w:t>N 594-115</w:t>
              </w:r>
            </w:hyperlink>
            <w:r>
              <w:rPr>
                <w:color w:val="392C69"/>
              </w:rPr>
              <w:t xml:space="preserve">, от 28.01.2010 </w:t>
            </w:r>
            <w:hyperlink r:id="rId27">
              <w:r>
                <w:rPr>
                  <w:color w:val="0000FF"/>
                </w:rPr>
                <w:t>N 725-14</w:t>
              </w:r>
            </w:hyperlink>
            <w:r>
              <w:rPr>
                <w:color w:val="392C69"/>
              </w:rPr>
              <w:t>,</w:t>
            </w:r>
          </w:p>
          <w:p w:rsidR="00A055C1" w:rsidRDefault="00A055C1">
            <w:pPr>
              <w:pStyle w:val="ConsPlusNormal"/>
              <w:jc w:val="center"/>
            </w:pPr>
            <w:r>
              <w:rPr>
                <w:color w:val="392C69"/>
              </w:rPr>
              <w:t xml:space="preserve">от 09.03.2010 </w:t>
            </w:r>
            <w:hyperlink r:id="rId28">
              <w:r>
                <w:rPr>
                  <w:color w:val="0000FF"/>
                </w:rPr>
                <w:t>N 95-32</w:t>
              </w:r>
            </w:hyperlink>
            <w:r>
              <w:rPr>
                <w:color w:val="392C69"/>
              </w:rPr>
              <w:t xml:space="preserve">, от 19.03.2010 </w:t>
            </w:r>
            <w:hyperlink r:id="rId29">
              <w:r>
                <w:rPr>
                  <w:color w:val="0000FF"/>
                </w:rPr>
                <w:t>N 132-41</w:t>
              </w:r>
            </w:hyperlink>
            <w:r>
              <w:rPr>
                <w:color w:val="392C69"/>
              </w:rPr>
              <w:t xml:space="preserve">, от 28.04.2010 </w:t>
            </w:r>
            <w:hyperlink r:id="rId30">
              <w:r>
                <w:rPr>
                  <w:color w:val="0000FF"/>
                </w:rPr>
                <w:t>N 183-55</w:t>
              </w:r>
            </w:hyperlink>
            <w:r>
              <w:rPr>
                <w:color w:val="392C69"/>
              </w:rPr>
              <w:t>,</w:t>
            </w:r>
          </w:p>
          <w:p w:rsidR="00A055C1" w:rsidRDefault="00A055C1">
            <w:pPr>
              <w:pStyle w:val="ConsPlusNormal"/>
              <w:jc w:val="center"/>
            </w:pPr>
            <w:r>
              <w:rPr>
                <w:color w:val="392C69"/>
              </w:rPr>
              <w:t xml:space="preserve">от 03.06.2010 </w:t>
            </w:r>
            <w:hyperlink r:id="rId31">
              <w:r>
                <w:rPr>
                  <w:color w:val="0000FF"/>
                </w:rPr>
                <w:t>N 311-76</w:t>
              </w:r>
            </w:hyperlink>
            <w:r>
              <w:rPr>
                <w:color w:val="392C69"/>
              </w:rPr>
              <w:t xml:space="preserve">, от 16.02.2011 </w:t>
            </w:r>
            <w:hyperlink r:id="rId32">
              <w:r>
                <w:rPr>
                  <w:color w:val="0000FF"/>
                </w:rPr>
                <w:t>N 30-18</w:t>
              </w:r>
            </w:hyperlink>
            <w:r>
              <w:rPr>
                <w:color w:val="392C69"/>
              </w:rPr>
              <w:t xml:space="preserve">, от 28.02.2011 </w:t>
            </w:r>
            <w:hyperlink r:id="rId33">
              <w:r>
                <w:rPr>
                  <w:color w:val="0000FF"/>
                </w:rPr>
                <w:t>N 68-27</w:t>
              </w:r>
            </w:hyperlink>
            <w:r>
              <w:rPr>
                <w:color w:val="392C69"/>
              </w:rPr>
              <w:t>,</w:t>
            </w:r>
          </w:p>
          <w:p w:rsidR="00A055C1" w:rsidRDefault="00A055C1">
            <w:pPr>
              <w:pStyle w:val="ConsPlusNormal"/>
              <w:jc w:val="center"/>
            </w:pPr>
            <w:r>
              <w:rPr>
                <w:color w:val="392C69"/>
              </w:rPr>
              <w:t xml:space="preserve">от 04.07.2011 </w:t>
            </w:r>
            <w:hyperlink r:id="rId34">
              <w:r>
                <w:rPr>
                  <w:color w:val="0000FF"/>
                </w:rPr>
                <w:t>N 379-78</w:t>
              </w:r>
            </w:hyperlink>
            <w:r>
              <w:rPr>
                <w:color w:val="392C69"/>
              </w:rPr>
              <w:t xml:space="preserve">, от 13.07.2011 </w:t>
            </w:r>
            <w:hyperlink r:id="rId35">
              <w:r>
                <w:rPr>
                  <w:color w:val="0000FF"/>
                </w:rPr>
                <w:t>N 457-86</w:t>
              </w:r>
            </w:hyperlink>
            <w:r>
              <w:rPr>
                <w:color w:val="392C69"/>
              </w:rPr>
              <w:t xml:space="preserve">, от 26.06.2012 </w:t>
            </w:r>
            <w:hyperlink r:id="rId36">
              <w:r>
                <w:rPr>
                  <w:color w:val="0000FF"/>
                </w:rPr>
                <w:t>N 339-59</w:t>
              </w:r>
            </w:hyperlink>
            <w:r>
              <w:rPr>
                <w:color w:val="392C69"/>
              </w:rPr>
              <w:t>,</w:t>
            </w:r>
          </w:p>
          <w:p w:rsidR="00A055C1" w:rsidRDefault="00A055C1">
            <w:pPr>
              <w:pStyle w:val="ConsPlusNormal"/>
              <w:jc w:val="center"/>
            </w:pPr>
            <w:r>
              <w:rPr>
                <w:color w:val="392C69"/>
              </w:rPr>
              <w:t xml:space="preserve">от 12.11.2012 </w:t>
            </w:r>
            <w:hyperlink r:id="rId37">
              <w:r>
                <w:rPr>
                  <w:color w:val="0000FF"/>
                </w:rPr>
                <w:t>N 561-95</w:t>
              </w:r>
            </w:hyperlink>
            <w:r>
              <w:rPr>
                <w:color w:val="392C69"/>
              </w:rPr>
              <w:t xml:space="preserve">, от 23.11.2012 </w:t>
            </w:r>
            <w:hyperlink r:id="rId38">
              <w:r>
                <w:rPr>
                  <w:color w:val="0000FF"/>
                </w:rPr>
                <w:t>N 608-103</w:t>
              </w:r>
            </w:hyperlink>
            <w:r>
              <w:rPr>
                <w:color w:val="392C69"/>
              </w:rPr>
              <w:t xml:space="preserve">, от 04.12.2012 </w:t>
            </w:r>
            <w:hyperlink r:id="rId39">
              <w:r>
                <w:rPr>
                  <w:color w:val="0000FF"/>
                </w:rPr>
                <w:t>N 614-108</w:t>
              </w:r>
            </w:hyperlink>
            <w:r>
              <w:rPr>
                <w:color w:val="392C69"/>
              </w:rPr>
              <w:t>,</w:t>
            </w:r>
          </w:p>
          <w:p w:rsidR="00A055C1" w:rsidRDefault="00A055C1">
            <w:pPr>
              <w:pStyle w:val="ConsPlusNormal"/>
              <w:jc w:val="center"/>
            </w:pPr>
            <w:r>
              <w:rPr>
                <w:color w:val="392C69"/>
              </w:rPr>
              <w:t xml:space="preserve">от 18.01.2013 </w:t>
            </w:r>
            <w:hyperlink r:id="rId40">
              <w:r>
                <w:rPr>
                  <w:color w:val="0000FF"/>
                </w:rPr>
                <w:t>N 733-3</w:t>
              </w:r>
            </w:hyperlink>
            <w:r>
              <w:rPr>
                <w:color w:val="392C69"/>
              </w:rPr>
              <w:t xml:space="preserve">, от 06.03.2013 </w:t>
            </w:r>
            <w:hyperlink r:id="rId41">
              <w:r>
                <w:rPr>
                  <w:color w:val="0000FF"/>
                </w:rPr>
                <w:t>N 69-18</w:t>
              </w:r>
            </w:hyperlink>
            <w:r>
              <w:rPr>
                <w:color w:val="392C69"/>
              </w:rPr>
              <w:t xml:space="preserve">, от 17.07.2013 </w:t>
            </w:r>
            <w:hyperlink r:id="rId42">
              <w:r>
                <w:rPr>
                  <w:color w:val="0000FF"/>
                </w:rPr>
                <w:t>N 459-82</w:t>
              </w:r>
            </w:hyperlink>
            <w:r>
              <w:rPr>
                <w:color w:val="392C69"/>
              </w:rPr>
              <w:t>,</w:t>
            </w:r>
          </w:p>
          <w:p w:rsidR="00A055C1" w:rsidRDefault="00A055C1">
            <w:pPr>
              <w:pStyle w:val="ConsPlusNormal"/>
              <w:jc w:val="center"/>
            </w:pPr>
            <w:r>
              <w:rPr>
                <w:color w:val="392C69"/>
              </w:rPr>
              <w:t xml:space="preserve">от 15.10.2013 </w:t>
            </w:r>
            <w:hyperlink r:id="rId43">
              <w:r>
                <w:rPr>
                  <w:color w:val="0000FF"/>
                </w:rPr>
                <w:t>N 505-89</w:t>
              </w:r>
            </w:hyperlink>
            <w:r>
              <w:rPr>
                <w:color w:val="392C69"/>
              </w:rPr>
              <w:t xml:space="preserve">, от 11.12.2013 </w:t>
            </w:r>
            <w:hyperlink r:id="rId44">
              <w:r>
                <w:rPr>
                  <w:color w:val="0000FF"/>
                </w:rPr>
                <w:t>N 692-121</w:t>
              </w:r>
            </w:hyperlink>
            <w:r>
              <w:rPr>
                <w:color w:val="392C69"/>
              </w:rPr>
              <w:t xml:space="preserve">, от 13.02.2014 </w:t>
            </w:r>
            <w:hyperlink r:id="rId45">
              <w:r>
                <w:rPr>
                  <w:color w:val="0000FF"/>
                </w:rPr>
                <w:t>N 67-8</w:t>
              </w:r>
            </w:hyperlink>
            <w:r>
              <w:rPr>
                <w:color w:val="392C69"/>
              </w:rPr>
              <w:t>,</w:t>
            </w:r>
          </w:p>
          <w:p w:rsidR="00A055C1" w:rsidRDefault="00A055C1">
            <w:pPr>
              <w:pStyle w:val="ConsPlusNormal"/>
              <w:jc w:val="center"/>
            </w:pPr>
            <w:r>
              <w:rPr>
                <w:color w:val="392C69"/>
              </w:rPr>
              <w:t xml:space="preserve">от 22.04.2015 </w:t>
            </w:r>
            <w:hyperlink r:id="rId46">
              <w:r>
                <w:rPr>
                  <w:color w:val="0000FF"/>
                </w:rPr>
                <w:t>N 192-35</w:t>
              </w:r>
            </w:hyperlink>
            <w:r>
              <w:rPr>
                <w:color w:val="392C69"/>
              </w:rPr>
              <w:t xml:space="preserve">, от 10.06.2015 </w:t>
            </w:r>
            <w:hyperlink r:id="rId47">
              <w:r>
                <w:rPr>
                  <w:color w:val="0000FF"/>
                </w:rPr>
                <w:t>N 321-58</w:t>
              </w:r>
            </w:hyperlink>
            <w:r>
              <w:rPr>
                <w:color w:val="392C69"/>
              </w:rPr>
              <w:t xml:space="preserve">, от 13.07.2015 </w:t>
            </w:r>
            <w:hyperlink r:id="rId48">
              <w:r>
                <w:rPr>
                  <w:color w:val="0000FF"/>
                </w:rPr>
                <w:t>N 473-91</w:t>
              </w:r>
            </w:hyperlink>
            <w:r>
              <w:rPr>
                <w:color w:val="392C69"/>
              </w:rPr>
              <w:t>,</w:t>
            </w:r>
          </w:p>
          <w:p w:rsidR="00A055C1" w:rsidRDefault="00A055C1">
            <w:pPr>
              <w:pStyle w:val="ConsPlusNormal"/>
              <w:jc w:val="center"/>
            </w:pPr>
            <w:r>
              <w:rPr>
                <w:color w:val="392C69"/>
              </w:rPr>
              <w:t xml:space="preserve">от 26.10.2015 </w:t>
            </w:r>
            <w:hyperlink r:id="rId49">
              <w:r>
                <w:rPr>
                  <w:color w:val="0000FF"/>
                </w:rPr>
                <w:t>N 611-115</w:t>
              </w:r>
            </w:hyperlink>
            <w:r>
              <w:rPr>
                <w:color w:val="392C69"/>
              </w:rPr>
              <w:t xml:space="preserve">, от 25.05.2016 </w:t>
            </w:r>
            <w:hyperlink r:id="rId50">
              <w:r>
                <w:rPr>
                  <w:color w:val="0000FF"/>
                </w:rPr>
                <w:t>N 294-49</w:t>
              </w:r>
            </w:hyperlink>
            <w:r>
              <w:rPr>
                <w:color w:val="392C69"/>
              </w:rPr>
              <w:t xml:space="preserve">, от 04.07.2017 </w:t>
            </w:r>
            <w:hyperlink r:id="rId51">
              <w:r>
                <w:rPr>
                  <w:color w:val="0000FF"/>
                </w:rPr>
                <w:t>N 469-77</w:t>
              </w:r>
            </w:hyperlink>
            <w:r>
              <w:rPr>
                <w:color w:val="392C69"/>
              </w:rPr>
              <w:t>,</w:t>
            </w:r>
          </w:p>
          <w:p w:rsidR="00A055C1" w:rsidRDefault="00A055C1">
            <w:pPr>
              <w:pStyle w:val="ConsPlusNormal"/>
              <w:jc w:val="center"/>
            </w:pPr>
            <w:r>
              <w:rPr>
                <w:color w:val="392C69"/>
              </w:rPr>
              <w:t xml:space="preserve">от 02.11.2017 </w:t>
            </w:r>
            <w:hyperlink r:id="rId52">
              <w:r>
                <w:rPr>
                  <w:color w:val="0000FF"/>
                </w:rPr>
                <w:t>N 631-109</w:t>
              </w:r>
            </w:hyperlink>
            <w:r>
              <w:rPr>
                <w:color w:val="392C69"/>
              </w:rPr>
              <w:t xml:space="preserve">, от 06.12.2017 </w:t>
            </w:r>
            <w:hyperlink r:id="rId53">
              <w:r>
                <w:rPr>
                  <w:color w:val="0000FF"/>
                </w:rPr>
                <w:t>N 748-134</w:t>
              </w:r>
            </w:hyperlink>
            <w:r>
              <w:rPr>
                <w:color w:val="392C69"/>
              </w:rPr>
              <w:t xml:space="preserve">, от 25.10.2018 </w:t>
            </w:r>
            <w:hyperlink r:id="rId54">
              <w:r>
                <w:rPr>
                  <w:color w:val="0000FF"/>
                </w:rPr>
                <w:t>N 584-118</w:t>
              </w:r>
            </w:hyperlink>
            <w:r>
              <w:rPr>
                <w:color w:val="392C69"/>
              </w:rPr>
              <w:t>,</w:t>
            </w:r>
          </w:p>
          <w:p w:rsidR="00A055C1" w:rsidRDefault="00A055C1">
            <w:pPr>
              <w:pStyle w:val="ConsPlusNormal"/>
              <w:jc w:val="center"/>
            </w:pPr>
            <w:r>
              <w:rPr>
                <w:color w:val="392C69"/>
              </w:rPr>
              <w:t xml:space="preserve">от 11.04.2019 </w:t>
            </w:r>
            <w:hyperlink r:id="rId55">
              <w:r>
                <w:rPr>
                  <w:color w:val="0000FF"/>
                </w:rPr>
                <w:t>N 163-37</w:t>
              </w:r>
            </w:hyperlink>
            <w:r>
              <w:rPr>
                <w:color w:val="392C69"/>
              </w:rPr>
              <w:t xml:space="preserve">, от 11.07.2019 </w:t>
            </w:r>
            <w:hyperlink r:id="rId56">
              <w:r>
                <w:rPr>
                  <w:color w:val="0000FF"/>
                </w:rPr>
                <w:t>N 382-95</w:t>
              </w:r>
            </w:hyperlink>
            <w:r>
              <w:rPr>
                <w:color w:val="392C69"/>
              </w:rPr>
              <w:t xml:space="preserve">, от 23.07.2020 </w:t>
            </w:r>
            <w:hyperlink r:id="rId57">
              <w:r>
                <w:rPr>
                  <w:color w:val="0000FF"/>
                </w:rPr>
                <w:t>N 371-88</w:t>
              </w:r>
            </w:hyperlink>
            <w:r>
              <w:rPr>
                <w:color w:val="392C69"/>
              </w:rPr>
              <w:t>,</w:t>
            </w:r>
          </w:p>
          <w:p w:rsidR="00A055C1" w:rsidRDefault="00A055C1">
            <w:pPr>
              <w:pStyle w:val="ConsPlusNormal"/>
              <w:jc w:val="center"/>
            </w:pPr>
            <w:r>
              <w:rPr>
                <w:color w:val="392C69"/>
              </w:rPr>
              <w:t xml:space="preserve">от 02.12.2020 </w:t>
            </w:r>
            <w:hyperlink r:id="rId58">
              <w:r>
                <w:rPr>
                  <w:color w:val="0000FF"/>
                </w:rPr>
                <w:t>N 533-117</w:t>
              </w:r>
            </w:hyperlink>
            <w:r>
              <w:rPr>
                <w:color w:val="392C69"/>
              </w:rPr>
              <w:t xml:space="preserve">, от 19.03.2021 </w:t>
            </w:r>
            <w:hyperlink r:id="rId59">
              <w:r>
                <w:rPr>
                  <w:color w:val="0000FF"/>
                </w:rPr>
                <w:t>N 111-22</w:t>
              </w:r>
            </w:hyperlink>
            <w:r>
              <w:rPr>
                <w:color w:val="392C69"/>
              </w:rPr>
              <w:t xml:space="preserve">, от 12.04.2021 </w:t>
            </w:r>
            <w:hyperlink r:id="rId60">
              <w:r>
                <w:rPr>
                  <w:color w:val="0000FF"/>
                </w:rPr>
                <w:t>N 145-32</w:t>
              </w:r>
            </w:hyperlink>
            <w:r>
              <w:rPr>
                <w:color w:val="392C69"/>
              </w:rPr>
              <w:t>,</w:t>
            </w:r>
          </w:p>
          <w:p w:rsidR="00A055C1" w:rsidRDefault="00A055C1">
            <w:pPr>
              <w:pStyle w:val="ConsPlusNormal"/>
              <w:jc w:val="center"/>
            </w:pPr>
            <w:r>
              <w:rPr>
                <w:color w:val="392C69"/>
              </w:rPr>
              <w:t xml:space="preserve">от 12.04.2021 </w:t>
            </w:r>
            <w:hyperlink r:id="rId61">
              <w:r>
                <w:rPr>
                  <w:color w:val="0000FF"/>
                </w:rPr>
                <w:t>N 147-33</w:t>
              </w:r>
            </w:hyperlink>
            <w:r>
              <w:rPr>
                <w:color w:val="392C69"/>
              </w:rPr>
              <w:t xml:space="preserve">, от 09.08.2021 </w:t>
            </w:r>
            <w:hyperlink r:id="rId62">
              <w:r>
                <w:rPr>
                  <w:color w:val="0000FF"/>
                </w:rPr>
                <w:t>N 395-90</w:t>
              </w:r>
            </w:hyperlink>
            <w:r>
              <w:rPr>
                <w:color w:val="392C69"/>
              </w:rPr>
              <w:t xml:space="preserve">, от 02.12.2021 </w:t>
            </w:r>
            <w:hyperlink r:id="rId63">
              <w:r>
                <w:rPr>
                  <w:color w:val="0000FF"/>
                </w:rPr>
                <w:t>N 583-122</w:t>
              </w:r>
            </w:hyperlink>
            <w:r>
              <w:rPr>
                <w:color w:val="392C69"/>
              </w:rPr>
              <w:t>,</w:t>
            </w:r>
          </w:p>
          <w:p w:rsidR="00A055C1" w:rsidRDefault="00A055C1">
            <w:pPr>
              <w:pStyle w:val="ConsPlusNormal"/>
              <w:jc w:val="center"/>
            </w:pPr>
            <w:r>
              <w:rPr>
                <w:color w:val="392C69"/>
              </w:rPr>
              <w:t xml:space="preserve">от 23.12.2021 </w:t>
            </w:r>
            <w:hyperlink r:id="rId64">
              <w:r>
                <w:rPr>
                  <w:color w:val="0000FF"/>
                </w:rPr>
                <w:t>N 662-133</w:t>
              </w:r>
            </w:hyperlink>
            <w:r>
              <w:rPr>
                <w:color w:val="392C69"/>
              </w:rPr>
              <w:t xml:space="preserve">, от 09.02.2022 </w:t>
            </w:r>
            <w:hyperlink r:id="rId65">
              <w:r>
                <w:rPr>
                  <w:color w:val="0000FF"/>
                </w:rPr>
                <w:t>N 30-5</w:t>
              </w:r>
            </w:hyperlink>
            <w:r>
              <w:rPr>
                <w:color w:val="392C69"/>
              </w:rPr>
              <w:t xml:space="preserve">, от 30.06.2022 </w:t>
            </w:r>
            <w:hyperlink r:id="rId66">
              <w:r>
                <w:rPr>
                  <w:color w:val="0000FF"/>
                </w:rPr>
                <w:t>N 381-49</w:t>
              </w:r>
            </w:hyperlink>
            <w:r>
              <w:rPr>
                <w:color w:val="392C69"/>
              </w:rPr>
              <w:t>,</w:t>
            </w:r>
          </w:p>
          <w:p w:rsidR="00A055C1" w:rsidRDefault="00A055C1">
            <w:pPr>
              <w:pStyle w:val="ConsPlusNormal"/>
              <w:jc w:val="center"/>
            </w:pPr>
            <w:r>
              <w:rPr>
                <w:color w:val="392C69"/>
              </w:rPr>
              <w:t xml:space="preserve">от 30.06.2022 </w:t>
            </w:r>
            <w:hyperlink r:id="rId67">
              <w:r>
                <w:rPr>
                  <w:color w:val="0000FF"/>
                </w:rPr>
                <w:t>N 395-51</w:t>
              </w:r>
            </w:hyperlink>
            <w:r>
              <w:rPr>
                <w:color w:val="392C69"/>
              </w:rPr>
              <w:t xml:space="preserve">, от 30.06.2022 </w:t>
            </w:r>
            <w:hyperlink r:id="rId68">
              <w:r>
                <w:rPr>
                  <w:color w:val="0000FF"/>
                </w:rPr>
                <w:t>N 397-52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55C1" w:rsidRDefault="00A055C1">
            <w:pPr>
              <w:pStyle w:val="ConsPlusNormal"/>
            </w:pPr>
          </w:p>
        </w:tc>
      </w:tr>
    </w:tbl>
    <w:p w:rsidR="00A055C1" w:rsidRDefault="00A055C1">
      <w:pPr>
        <w:pStyle w:val="ConsPlusNormal"/>
        <w:jc w:val="both"/>
      </w:pPr>
    </w:p>
    <w:p w:rsidR="00A055C1" w:rsidRDefault="00A055C1">
      <w:pPr>
        <w:pStyle w:val="ConsPlusNormal"/>
        <w:ind w:firstLine="540"/>
        <w:jc w:val="both"/>
      </w:pPr>
      <w:r>
        <w:t xml:space="preserve">Законодательное Собрание Санкт-Петербурга, руководствуясь </w:t>
      </w:r>
      <w:hyperlink r:id="rId69">
        <w:r>
          <w:rPr>
            <w:color w:val="0000FF"/>
          </w:rPr>
          <w:t>Конституцией</w:t>
        </w:r>
      </w:hyperlink>
      <w:r>
        <w:t xml:space="preserve"> Российской Федерации, исходя из ответственности за социальное, экономическое и культурное развитие Санкт-Петербурга, выражая волю и интересы жителей Санкт-Петербурга, принимает Устав Санкт-Петербурга.</w:t>
      </w:r>
    </w:p>
    <w:p w:rsidR="00A055C1" w:rsidRDefault="00A055C1">
      <w:pPr>
        <w:pStyle w:val="ConsPlusNormal"/>
        <w:jc w:val="both"/>
      </w:pPr>
    </w:p>
    <w:p w:rsidR="00A055C1" w:rsidRDefault="00A055C1">
      <w:pPr>
        <w:pStyle w:val="ConsPlusTitle"/>
        <w:jc w:val="center"/>
        <w:outlineLvl w:val="0"/>
      </w:pPr>
      <w:r>
        <w:t>ГЛАВА I. ОБЩИЕ ПОЛОЖЕНИЯ</w:t>
      </w:r>
    </w:p>
    <w:p w:rsidR="00A055C1" w:rsidRDefault="00A055C1">
      <w:pPr>
        <w:pStyle w:val="ConsPlusNormal"/>
        <w:jc w:val="both"/>
      </w:pPr>
    </w:p>
    <w:p w:rsidR="00A055C1" w:rsidRDefault="00A055C1">
      <w:pPr>
        <w:pStyle w:val="ConsPlusTitle"/>
        <w:ind w:firstLine="540"/>
        <w:jc w:val="both"/>
        <w:outlineLvl w:val="1"/>
      </w:pPr>
      <w:r>
        <w:t>Статья 1. Статус Санкт-Петербурга</w:t>
      </w:r>
    </w:p>
    <w:p w:rsidR="00A055C1" w:rsidRDefault="00A055C1">
      <w:pPr>
        <w:pStyle w:val="ConsPlusNormal"/>
        <w:ind w:firstLine="540"/>
        <w:jc w:val="both"/>
      </w:pPr>
      <w:r>
        <w:t xml:space="preserve">(в ред. </w:t>
      </w:r>
      <w:hyperlink r:id="rId70">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 xml:space="preserve">1. Город федерального значения Санкт-Петербург - субъект Российской Федерации, статус которого определяется </w:t>
      </w:r>
      <w:hyperlink r:id="rId71">
        <w:r>
          <w:rPr>
            <w:color w:val="0000FF"/>
          </w:rPr>
          <w:t>Конституцией</w:t>
        </w:r>
      </w:hyperlink>
      <w:r>
        <w:t xml:space="preserve"> Российской Федерации и настоящим Уставом. Наименования город федерального значения Санкт-Петербург и Санкт-Петербург равнозначны.</w:t>
      </w:r>
    </w:p>
    <w:p w:rsidR="00A055C1" w:rsidRDefault="00A055C1">
      <w:pPr>
        <w:pStyle w:val="ConsPlusNormal"/>
        <w:jc w:val="both"/>
      </w:pPr>
      <w:r>
        <w:t xml:space="preserve">(п. 1 в ред. </w:t>
      </w:r>
      <w:hyperlink r:id="rId72">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Санкт-Петербург обладает равными правами с любым из субъектов Российской Федерации.</w:t>
      </w:r>
    </w:p>
    <w:p w:rsidR="00A055C1" w:rsidRDefault="00A055C1">
      <w:pPr>
        <w:pStyle w:val="ConsPlusNormal"/>
        <w:spacing w:before="220"/>
        <w:ind w:firstLine="540"/>
        <w:jc w:val="both"/>
      </w:pPr>
      <w:r>
        <w:t xml:space="preserve">3. Статус Санкт-Петербурга может быть изменен по взаимному согласию Российской </w:t>
      </w:r>
      <w:r>
        <w:lastRenderedPageBreak/>
        <w:t>Федерации и Санкт-Петербурга в соответствии с федеральным конституционным законом.</w:t>
      </w:r>
    </w:p>
    <w:p w:rsidR="00A055C1" w:rsidRDefault="00A055C1">
      <w:pPr>
        <w:pStyle w:val="ConsPlusNormal"/>
        <w:jc w:val="both"/>
      </w:pPr>
    </w:p>
    <w:p w:rsidR="00A055C1" w:rsidRDefault="00A055C1">
      <w:pPr>
        <w:pStyle w:val="ConsPlusTitle"/>
        <w:ind w:firstLine="540"/>
        <w:jc w:val="both"/>
        <w:outlineLvl w:val="1"/>
      </w:pPr>
      <w:r>
        <w:t>Статья 2. Территория Санкт-Петербурга</w:t>
      </w:r>
    </w:p>
    <w:p w:rsidR="00A055C1" w:rsidRDefault="00A055C1">
      <w:pPr>
        <w:pStyle w:val="ConsPlusNormal"/>
        <w:jc w:val="both"/>
      </w:pPr>
    </w:p>
    <w:p w:rsidR="00A055C1" w:rsidRDefault="00A055C1">
      <w:pPr>
        <w:pStyle w:val="ConsPlusNormal"/>
        <w:ind w:firstLine="540"/>
        <w:jc w:val="both"/>
      </w:pPr>
      <w:r>
        <w:t>1. Территория Санкт-Петербурга является неотъемлемой частью территории Российской Федерации.</w:t>
      </w:r>
    </w:p>
    <w:p w:rsidR="00A055C1" w:rsidRDefault="00A055C1">
      <w:pPr>
        <w:pStyle w:val="ConsPlusNormal"/>
        <w:spacing w:before="220"/>
        <w:ind w:firstLine="540"/>
        <w:jc w:val="both"/>
      </w:pPr>
      <w:r>
        <w:t xml:space="preserve">2. Изменение границы Санкт-Петербурга с другим субъектом Российской Федерации производится по их взаимному согласию в соответствии с </w:t>
      </w:r>
      <w:hyperlink r:id="rId73">
        <w:r>
          <w:rPr>
            <w:color w:val="0000FF"/>
          </w:rPr>
          <w:t>Конституцией</w:t>
        </w:r>
      </w:hyperlink>
      <w:r>
        <w:t xml:space="preserve"> Российской Федерации.</w:t>
      </w:r>
    </w:p>
    <w:p w:rsidR="00A055C1" w:rsidRDefault="00A055C1">
      <w:pPr>
        <w:pStyle w:val="ConsPlusNormal"/>
        <w:jc w:val="both"/>
      </w:pPr>
    </w:p>
    <w:p w:rsidR="00A055C1" w:rsidRDefault="00A055C1">
      <w:pPr>
        <w:pStyle w:val="ConsPlusTitle"/>
        <w:ind w:firstLine="540"/>
        <w:jc w:val="both"/>
        <w:outlineLvl w:val="1"/>
      </w:pPr>
      <w:r>
        <w:t>Статья 3. Права и свободы человека и гражданина</w:t>
      </w:r>
    </w:p>
    <w:p w:rsidR="00A055C1" w:rsidRDefault="00A055C1">
      <w:pPr>
        <w:pStyle w:val="ConsPlusNormal"/>
        <w:ind w:firstLine="540"/>
        <w:jc w:val="both"/>
      </w:pPr>
      <w:r>
        <w:t xml:space="preserve">(в ред. </w:t>
      </w:r>
      <w:hyperlink r:id="rId74">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 xml:space="preserve">1. Исключен. - </w:t>
      </w:r>
      <w:hyperlink r:id="rId75">
        <w:r>
          <w:rPr>
            <w:color w:val="0000FF"/>
          </w:rPr>
          <w:t>Закон</w:t>
        </w:r>
      </w:hyperlink>
      <w:r>
        <w:t xml:space="preserve"> Санкт-Петербурга от 28.01.2010 N 725-14.</w:t>
      </w:r>
    </w:p>
    <w:p w:rsidR="00A055C1" w:rsidRDefault="00A055C1">
      <w:pPr>
        <w:pStyle w:val="ConsPlusNormal"/>
        <w:spacing w:before="220"/>
        <w:ind w:firstLine="540"/>
        <w:jc w:val="both"/>
      </w:pPr>
      <w:r>
        <w:t>2.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A055C1" w:rsidRDefault="00A055C1">
      <w:pPr>
        <w:pStyle w:val="ConsPlusNormal"/>
        <w:spacing w:before="220"/>
        <w:ind w:firstLine="540"/>
        <w:jc w:val="both"/>
      </w:pPr>
      <w:r>
        <w:t>3. Чрезвычайное положение на территории Санкт-Петербурга может вводиться при наличии обстоятельств и в порядке, установленных федеральным конституционным законом.</w:t>
      </w:r>
    </w:p>
    <w:p w:rsidR="00A055C1" w:rsidRDefault="00A055C1">
      <w:pPr>
        <w:pStyle w:val="ConsPlusNormal"/>
        <w:spacing w:before="220"/>
        <w:ind w:firstLine="540"/>
        <w:jc w:val="both"/>
      </w:pPr>
      <w:r>
        <w:t xml:space="preserve">Часть вторая исключена. - </w:t>
      </w:r>
      <w:hyperlink r:id="rId76">
        <w:r>
          <w:rPr>
            <w:color w:val="0000FF"/>
          </w:rPr>
          <w:t>Закон</w:t>
        </w:r>
      </w:hyperlink>
      <w:r>
        <w:t xml:space="preserve"> Санкт-Петербурга от 22.06.2001 N 495-63.</w:t>
      </w:r>
    </w:p>
    <w:p w:rsidR="00A055C1" w:rsidRDefault="00A055C1">
      <w:pPr>
        <w:pStyle w:val="ConsPlusNormal"/>
        <w:jc w:val="both"/>
      </w:pPr>
    </w:p>
    <w:p w:rsidR="00A055C1" w:rsidRDefault="00A055C1">
      <w:pPr>
        <w:pStyle w:val="ConsPlusTitle"/>
        <w:ind w:firstLine="540"/>
        <w:jc w:val="both"/>
        <w:outlineLvl w:val="1"/>
      </w:pPr>
      <w:r>
        <w:t>Статья 4. Народовластие</w:t>
      </w:r>
    </w:p>
    <w:p w:rsidR="00A055C1" w:rsidRDefault="00A055C1">
      <w:pPr>
        <w:pStyle w:val="ConsPlusNormal"/>
        <w:jc w:val="both"/>
      </w:pPr>
    </w:p>
    <w:p w:rsidR="00A055C1" w:rsidRDefault="00A055C1">
      <w:pPr>
        <w:pStyle w:val="ConsPlusNormal"/>
        <w:ind w:firstLine="540"/>
        <w:jc w:val="both"/>
      </w:pPr>
      <w:r>
        <w:t>1. Источником власти Санкт-Петербурга являются жители Санкт-Петербурга. Жители Санкт-Петербурга осуществляют свою власть непосредственно, а также через органы государственной власти и органы местного самоуправления, которые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055C1" w:rsidRDefault="00A055C1">
      <w:pPr>
        <w:pStyle w:val="ConsPlusNormal"/>
        <w:jc w:val="both"/>
      </w:pPr>
      <w:r>
        <w:t xml:space="preserve">(п. 1 в ред. </w:t>
      </w:r>
      <w:hyperlink r:id="rId77">
        <w:r>
          <w:rPr>
            <w:color w:val="0000FF"/>
          </w:rPr>
          <w:t>Закона</w:t>
        </w:r>
      </w:hyperlink>
      <w:r>
        <w:t xml:space="preserve"> Санкт-Петербурга от 12.04.2021 N 145-32)</w:t>
      </w:r>
    </w:p>
    <w:p w:rsidR="00A055C1" w:rsidRDefault="00A055C1">
      <w:pPr>
        <w:pStyle w:val="ConsPlusNormal"/>
        <w:spacing w:before="220"/>
        <w:ind w:firstLine="540"/>
        <w:jc w:val="both"/>
      </w:pPr>
      <w:r>
        <w:t>2. Высшим непосредственным выражением власти жителей Санкт-Петербурга являются референдум и свободные выборы.</w:t>
      </w:r>
    </w:p>
    <w:p w:rsidR="00A055C1" w:rsidRDefault="00A055C1">
      <w:pPr>
        <w:pStyle w:val="ConsPlusNormal"/>
        <w:spacing w:before="220"/>
        <w:ind w:firstLine="540"/>
        <w:jc w:val="both"/>
      </w:pPr>
      <w:r>
        <w:t>3. Никто не может присваивать власть в Санкт-Петербурге. Захват власти или присвоение властных полномочий преследуются по закону.</w:t>
      </w:r>
    </w:p>
    <w:p w:rsidR="00A055C1" w:rsidRDefault="00A055C1">
      <w:pPr>
        <w:pStyle w:val="ConsPlusNormal"/>
        <w:jc w:val="both"/>
      </w:pPr>
    </w:p>
    <w:p w:rsidR="00A055C1" w:rsidRDefault="00A055C1">
      <w:pPr>
        <w:pStyle w:val="ConsPlusTitle"/>
        <w:ind w:firstLine="540"/>
        <w:jc w:val="both"/>
        <w:outlineLvl w:val="1"/>
      </w:pPr>
      <w:r>
        <w:t>Статья 4-1. Система правовых актов Санкт-Петербурга</w:t>
      </w:r>
    </w:p>
    <w:p w:rsidR="00A055C1" w:rsidRDefault="00A055C1">
      <w:pPr>
        <w:pStyle w:val="ConsPlusNormal"/>
        <w:ind w:firstLine="540"/>
        <w:jc w:val="both"/>
      </w:pPr>
      <w:r>
        <w:t xml:space="preserve">(введена </w:t>
      </w:r>
      <w:hyperlink r:id="rId78">
        <w:r>
          <w:rPr>
            <w:color w:val="0000FF"/>
          </w:rPr>
          <w:t>Законом</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 xml:space="preserve">1. Правовыми актами Санкт-Петербурга являются Устав Санкт-Петербурга и законы Санкт-Петербурга, а также правовые акты, указанные в </w:t>
      </w:r>
      <w:hyperlink w:anchor="P68">
        <w:r>
          <w:rPr>
            <w:color w:val="0000FF"/>
          </w:rPr>
          <w:t>пунктах 2</w:t>
        </w:r>
      </w:hyperlink>
      <w:r>
        <w:t xml:space="preserve"> и </w:t>
      </w:r>
      <w:hyperlink w:anchor="P69">
        <w:r>
          <w:rPr>
            <w:color w:val="0000FF"/>
          </w:rPr>
          <w:t>3</w:t>
        </w:r>
      </w:hyperlink>
      <w:r>
        <w:t xml:space="preserve"> настоящей статьи.</w:t>
      </w:r>
    </w:p>
    <w:p w:rsidR="00A055C1" w:rsidRDefault="00A055C1">
      <w:pPr>
        <w:pStyle w:val="ConsPlusNormal"/>
        <w:spacing w:before="220"/>
        <w:ind w:firstLine="540"/>
        <w:jc w:val="both"/>
      </w:pPr>
      <w:bookmarkStart w:id="0" w:name="P68"/>
      <w:bookmarkEnd w:id="0"/>
      <w:r>
        <w:t>2. В систему правовых актов Санкт-Петербурга входят правовые акты Губернатора Санкт-Петербурга, Правительства Санкт-Петербурга, исполнительных органов государственной власти Санкт-Петербурга, принятые в пределах их полномочий, установленных федеральным законодательством, законами Санкт-Петербурга.</w:t>
      </w:r>
    </w:p>
    <w:p w:rsidR="00A055C1" w:rsidRDefault="00A055C1">
      <w:pPr>
        <w:pStyle w:val="ConsPlusNormal"/>
        <w:spacing w:before="220"/>
        <w:ind w:firstLine="540"/>
        <w:jc w:val="both"/>
      </w:pPr>
      <w:bookmarkStart w:id="1" w:name="P69"/>
      <w:bookmarkEnd w:id="1"/>
      <w:r>
        <w:t>3. В систему правовых актов Санкт-Петербурга входят постановления Законодательного Собрания Санкт-Петербурга, принятые в пределах его полномочий, установленных федеральным законодательством, законами Санкт-Петербурга.</w:t>
      </w:r>
    </w:p>
    <w:p w:rsidR="00A055C1" w:rsidRDefault="00A055C1">
      <w:pPr>
        <w:pStyle w:val="ConsPlusNormal"/>
        <w:jc w:val="both"/>
      </w:pPr>
    </w:p>
    <w:p w:rsidR="00A055C1" w:rsidRDefault="00A055C1">
      <w:pPr>
        <w:pStyle w:val="ConsPlusTitle"/>
        <w:ind w:firstLine="540"/>
        <w:jc w:val="both"/>
        <w:outlineLvl w:val="1"/>
      </w:pPr>
      <w:r>
        <w:lastRenderedPageBreak/>
        <w:t>Статья 5. Устав Санкт-Петербурга</w:t>
      </w:r>
    </w:p>
    <w:p w:rsidR="00A055C1" w:rsidRDefault="00A055C1">
      <w:pPr>
        <w:pStyle w:val="ConsPlusNormal"/>
        <w:jc w:val="both"/>
      </w:pPr>
    </w:p>
    <w:p w:rsidR="00A055C1" w:rsidRDefault="00A055C1">
      <w:pPr>
        <w:pStyle w:val="ConsPlusNormal"/>
        <w:ind w:firstLine="540"/>
        <w:jc w:val="both"/>
      </w:pPr>
      <w:r>
        <w:t>1. Устав Санкт-Петербурга имеет высшую юридическую силу по отношению к другим правовым актам Санкт-Петербурга и правовым актам органов местного самоуправления, образованных на территории Санкт-Петербурга. В случаях противоречия указанных правовых актов Уставу Санкт-Петербурга действует Устав Санкт-Петербурга.</w:t>
      </w:r>
    </w:p>
    <w:p w:rsidR="00A055C1" w:rsidRDefault="00A055C1">
      <w:pPr>
        <w:pStyle w:val="ConsPlusNormal"/>
        <w:jc w:val="both"/>
      </w:pPr>
      <w:r>
        <w:t xml:space="preserve">(п. 1 в ред. </w:t>
      </w:r>
      <w:hyperlink r:id="rId79">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2. Устав Санкт-Петербурга имеет прямое действие и применяется на всей территории Санкт-Петербурга.</w:t>
      </w:r>
    </w:p>
    <w:p w:rsidR="00A055C1" w:rsidRDefault="00A055C1">
      <w:pPr>
        <w:pStyle w:val="ConsPlusNormal"/>
        <w:jc w:val="both"/>
      </w:pPr>
    </w:p>
    <w:p w:rsidR="00A055C1" w:rsidRDefault="00A055C1">
      <w:pPr>
        <w:pStyle w:val="ConsPlusTitle"/>
        <w:ind w:firstLine="540"/>
        <w:jc w:val="both"/>
        <w:outlineLvl w:val="1"/>
      </w:pPr>
      <w:r>
        <w:t>Статья 6. Официальные символы Санкт-Петербурга</w:t>
      </w:r>
    </w:p>
    <w:p w:rsidR="00A055C1" w:rsidRDefault="00A055C1">
      <w:pPr>
        <w:pStyle w:val="ConsPlusNormal"/>
        <w:jc w:val="both"/>
      </w:pPr>
    </w:p>
    <w:p w:rsidR="00A055C1" w:rsidRDefault="00A055C1">
      <w:pPr>
        <w:pStyle w:val="ConsPlusNormal"/>
        <w:ind w:firstLine="540"/>
        <w:jc w:val="both"/>
      </w:pPr>
      <w:r>
        <w:t>1. Официальные символы Санкт-Петербурга - герб, флаг, гимн.</w:t>
      </w:r>
    </w:p>
    <w:p w:rsidR="00A055C1" w:rsidRDefault="00A055C1">
      <w:pPr>
        <w:pStyle w:val="ConsPlusNormal"/>
        <w:spacing w:before="220"/>
        <w:ind w:firstLine="540"/>
        <w:jc w:val="both"/>
      </w:pPr>
      <w:r>
        <w:t>2. Герб Санкт-Петербурга - в красном поле геральдического щита два перевернутых серебряных якоря, морской и речной, положенных крестом, и на них золотой скипетр. Щит увенчан императорской короной. За щитом два накрест положенных золотых скипетра, соединенных андреевской (лазоревой) лентой.</w:t>
      </w:r>
    </w:p>
    <w:p w:rsidR="00A055C1" w:rsidRDefault="00A055C1">
      <w:pPr>
        <w:pStyle w:val="ConsPlusNormal"/>
        <w:spacing w:before="220"/>
        <w:ind w:firstLine="540"/>
        <w:jc w:val="both"/>
      </w:pPr>
      <w:r>
        <w:t>3. Флаг Санкт-Петербурга - прямоугольное полотнище красного цвета, в центре - два перевернутых белых якоря, морской и речной, положенных накрест, и на них золотой скипетр с двуглавым орлом. Отношение ширины флага к его длине - 2:3.</w:t>
      </w:r>
    </w:p>
    <w:p w:rsidR="00A055C1" w:rsidRDefault="00A055C1">
      <w:pPr>
        <w:pStyle w:val="ConsPlusNormal"/>
        <w:jc w:val="both"/>
      </w:pPr>
      <w:r>
        <w:t xml:space="preserve">(п. 3 в ред. </w:t>
      </w:r>
      <w:hyperlink r:id="rId80">
        <w:r>
          <w:rPr>
            <w:color w:val="0000FF"/>
          </w:rPr>
          <w:t>Закона</w:t>
        </w:r>
      </w:hyperlink>
      <w:r>
        <w:t xml:space="preserve"> Санкт-Петербурга от 18.01.2013 N 733-3)</w:t>
      </w:r>
    </w:p>
    <w:p w:rsidR="00A055C1" w:rsidRDefault="00A055C1">
      <w:pPr>
        <w:pStyle w:val="ConsPlusNormal"/>
        <w:spacing w:before="220"/>
        <w:ind w:firstLine="540"/>
        <w:jc w:val="both"/>
      </w:pPr>
      <w:r>
        <w:t>4. Гимн Санкт-Петербурга - музыкальное переложение "Гимна великому городу" Р.М.Глиэра на слова О.А.Чупрова.</w:t>
      </w:r>
    </w:p>
    <w:p w:rsidR="00A055C1" w:rsidRDefault="00A055C1">
      <w:pPr>
        <w:pStyle w:val="ConsPlusNormal"/>
        <w:jc w:val="both"/>
      </w:pPr>
      <w:r>
        <w:t xml:space="preserve">(п. 4 в ред. </w:t>
      </w:r>
      <w:hyperlink r:id="rId81">
        <w:r>
          <w:rPr>
            <w:color w:val="0000FF"/>
          </w:rPr>
          <w:t>Закона</w:t>
        </w:r>
      </w:hyperlink>
      <w:r>
        <w:t xml:space="preserve"> Санкт-Петербурга от 22.10.2004 N 499-73)</w:t>
      </w:r>
    </w:p>
    <w:p w:rsidR="00A055C1" w:rsidRDefault="00A055C1">
      <w:pPr>
        <w:pStyle w:val="ConsPlusNormal"/>
        <w:spacing w:before="220"/>
        <w:ind w:firstLine="540"/>
        <w:jc w:val="both"/>
      </w:pPr>
      <w:r>
        <w:t>5. Детальное описание герба Санкт-Петербурга, флага Санкт-Петербурга, а также гимна Санкт-Петербурга и порядок их использования устанавливаются законом Санкт-Петербурга.</w:t>
      </w:r>
    </w:p>
    <w:p w:rsidR="00A055C1" w:rsidRDefault="00A055C1">
      <w:pPr>
        <w:pStyle w:val="ConsPlusNormal"/>
        <w:jc w:val="both"/>
      </w:pPr>
      <w:r>
        <w:t xml:space="preserve">(п. 5 в ред. </w:t>
      </w:r>
      <w:hyperlink r:id="rId82">
        <w:r>
          <w:rPr>
            <w:color w:val="0000FF"/>
          </w:rPr>
          <w:t>Закона</w:t>
        </w:r>
      </w:hyperlink>
      <w:r>
        <w:t xml:space="preserve"> Санкт-Петербурга от 22.10.2004 N 499-73)</w:t>
      </w:r>
    </w:p>
    <w:p w:rsidR="00A055C1" w:rsidRDefault="00A055C1">
      <w:pPr>
        <w:pStyle w:val="ConsPlusNormal"/>
        <w:jc w:val="both"/>
      </w:pPr>
    </w:p>
    <w:p w:rsidR="00A055C1" w:rsidRDefault="00A055C1">
      <w:pPr>
        <w:pStyle w:val="ConsPlusTitle"/>
        <w:ind w:firstLine="540"/>
        <w:jc w:val="both"/>
        <w:outlineLvl w:val="1"/>
      </w:pPr>
      <w:r>
        <w:t>Статья 7. Исторические символы Санкт-Петербурга</w:t>
      </w:r>
    </w:p>
    <w:p w:rsidR="00A055C1" w:rsidRDefault="00A055C1">
      <w:pPr>
        <w:pStyle w:val="ConsPlusNormal"/>
        <w:jc w:val="both"/>
      </w:pPr>
    </w:p>
    <w:p w:rsidR="00A055C1" w:rsidRDefault="00A055C1">
      <w:pPr>
        <w:pStyle w:val="ConsPlusNormal"/>
        <w:ind w:firstLine="540"/>
        <w:jc w:val="both"/>
      </w:pPr>
      <w:r>
        <w:t>Исторические символы Санкт-Петербурга - Медный всадник, кораблик на шпиле Адмиралтейства, ангел на шпиле Петропавловского собора Петропавловской крепости.</w:t>
      </w:r>
    </w:p>
    <w:p w:rsidR="00A055C1" w:rsidRDefault="00A055C1">
      <w:pPr>
        <w:pStyle w:val="ConsPlusNormal"/>
        <w:jc w:val="both"/>
      </w:pPr>
    </w:p>
    <w:p w:rsidR="00A055C1" w:rsidRDefault="00A055C1">
      <w:pPr>
        <w:pStyle w:val="ConsPlusTitle"/>
        <w:ind w:firstLine="540"/>
        <w:jc w:val="both"/>
        <w:outlineLvl w:val="1"/>
      </w:pPr>
      <w:r>
        <w:t>Статья 8. Петербургские традиции</w:t>
      </w:r>
    </w:p>
    <w:p w:rsidR="00A055C1" w:rsidRDefault="00A055C1">
      <w:pPr>
        <w:pStyle w:val="ConsPlusNormal"/>
        <w:jc w:val="both"/>
      </w:pPr>
    </w:p>
    <w:p w:rsidR="00A055C1" w:rsidRDefault="00A055C1">
      <w:pPr>
        <w:pStyle w:val="ConsPlusNormal"/>
        <w:ind w:firstLine="540"/>
        <w:jc w:val="both"/>
      </w:pPr>
      <w:r>
        <w:t>1. В Санкт-Петербурге сохраняются и поддерживаются исторические и культурные традиции.</w:t>
      </w:r>
    </w:p>
    <w:p w:rsidR="00A055C1" w:rsidRDefault="00A055C1">
      <w:pPr>
        <w:pStyle w:val="ConsPlusNormal"/>
        <w:spacing w:before="220"/>
        <w:ind w:firstLine="540"/>
        <w:jc w:val="both"/>
      </w:pPr>
      <w:r>
        <w:t>1-1. Петербургской традицией является полуденный выстрел сигнального орудия с Нарышкина бастиона Петропавловской крепости.</w:t>
      </w:r>
    </w:p>
    <w:p w:rsidR="00A055C1" w:rsidRDefault="00A055C1">
      <w:pPr>
        <w:pStyle w:val="ConsPlusNormal"/>
        <w:jc w:val="both"/>
      </w:pPr>
      <w:r>
        <w:t xml:space="preserve">(п. 1-1 введен </w:t>
      </w:r>
      <w:hyperlink r:id="rId83">
        <w:r>
          <w:rPr>
            <w:color w:val="0000FF"/>
          </w:rPr>
          <w:t>Законом</w:t>
        </w:r>
      </w:hyperlink>
      <w:r>
        <w:t xml:space="preserve"> Санкт-Петербурга от 02.06.2008 N 325-50)</w:t>
      </w:r>
    </w:p>
    <w:p w:rsidR="00A055C1" w:rsidRDefault="00A055C1">
      <w:pPr>
        <w:pStyle w:val="ConsPlusNormal"/>
        <w:spacing w:before="220"/>
        <w:ind w:firstLine="540"/>
        <w:jc w:val="both"/>
      </w:pPr>
      <w:r>
        <w:t>2. В Санкт-Петербурге хранят память о жертвах революций, гражданской и Великой Отечественной войн, политических репрессий и блокады, о подвиге города-героя Ленинграда.</w:t>
      </w:r>
    </w:p>
    <w:p w:rsidR="00A055C1" w:rsidRDefault="00A055C1">
      <w:pPr>
        <w:pStyle w:val="ConsPlusNormal"/>
        <w:jc w:val="both"/>
      </w:pPr>
      <w:r>
        <w:t xml:space="preserve">(п. 2 в ред. </w:t>
      </w:r>
      <w:hyperlink r:id="rId84">
        <w:r>
          <w:rPr>
            <w:color w:val="0000FF"/>
          </w:rPr>
          <w:t>Закона</w:t>
        </w:r>
      </w:hyperlink>
      <w:r>
        <w:t xml:space="preserve"> Санкт-Петербурга от 22.04.2015 N 192-35)</w:t>
      </w:r>
    </w:p>
    <w:p w:rsidR="00A055C1" w:rsidRDefault="00A055C1">
      <w:pPr>
        <w:pStyle w:val="ConsPlusNormal"/>
        <w:spacing w:before="220"/>
        <w:ind w:firstLine="540"/>
        <w:jc w:val="both"/>
      </w:pPr>
      <w:r>
        <w:t>3. В Санкт-Петербурге обеспечиваются национальное равноправие, свобода совести и убеждений.</w:t>
      </w:r>
    </w:p>
    <w:p w:rsidR="00A055C1" w:rsidRDefault="00A055C1">
      <w:pPr>
        <w:pStyle w:val="ConsPlusNormal"/>
        <w:spacing w:before="220"/>
        <w:ind w:firstLine="540"/>
        <w:jc w:val="both"/>
      </w:pPr>
      <w:r>
        <w:t>4. В Санкт-Петербурге сохраняется культурное наследие, охраняется природная среда, не допускается жестокое обращение с животными, противоречащее принципам гуманности.</w:t>
      </w:r>
    </w:p>
    <w:p w:rsidR="00A055C1" w:rsidRDefault="00A055C1">
      <w:pPr>
        <w:pStyle w:val="ConsPlusNormal"/>
        <w:jc w:val="both"/>
      </w:pPr>
    </w:p>
    <w:p w:rsidR="00A055C1" w:rsidRDefault="00A055C1">
      <w:pPr>
        <w:pStyle w:val="ConsPlusTitle"/>
        <w:ind w:firstLine="540"/>
        <w:jc w:val="both"/>
        <w:outlineLvl w:val="1"/>
      </w:pPr>
      <w:r>
        <w:t>Статья 9. Награды и иные формы поощрения в Санкт-Петербурге</w:t>
      </w:r>
    </w:p>
    <w:p w:rsidR="00A055C1" w:rsidRDefault="00A055C1">
      <w:pPr>
        <w:pStyle w:val="ConsPlusNormal"/>
        <w:ind w:firstLine="540"/>
        <w:jc w:val="both"/>
      </w:pPr>
      <w:r>
        <w:t xml:space="preserve">(в ред. </w:t>
      </w:r>
      <w:hyperlink r:id="rId85">
        <w:r>
          <w:rPr>
            <w:color w:val="0000FF"/>
          </w:rPr>
          <w:t>Закона</w:t>
        </w:r>
      </w:hyperlink>
      <w:r>
        <w:t xml:space="preserve"> Санкт-Петербурга от 11.07.2019 N 382-95)</w:t>
      </w:r>
    </w:p>
    <w:p w:rsidR="00A055C1" w:rsidRDefault="00A055C1">
      <w:pPr>
        <w:pStyle w:val="ConsPlusNormal"/>
        <w:jc w:val="both"/>
      </w:pPr>
    </w:p>
    <w:p w:rsidR="00A055C1" w:rsidRDefault="00A055C1">
      <w:pPr>
        <w:pStyle w:val="ConsPlusNormal"/>
        <w:ind w:firstLine="540"/>
        <w:jc w:val="both"/>
      </w:pPr>
      <w:r>
        <w:t>1. В Санкт-Петербурге в целях поощрения за получившие признание в Санкт-Петербурге выдающиеся заслуги в экономике, науке, культуре, искусстве, образовании, благотворительной, добровольческой (волонтерской) деятельности и иные заслуги перед Санкт-Петербургом и его жителями в соответствии с настоящим Уставом и законом Санкт-Петербурга учреждаются награды и иные формы поощрения:</w:t>
      </w:r>
    </w:p>
    <w:p w:rsidR="00A055C1" w:rsidRDefault="00A055C1">
      <w:pPr>
        <w:pStyle w:val="ConsPlusNormal"/>
        <w:spacing w:before="220"/>
        <w:ind w:firstLine="540"/>
        <w:jc w:val="both"/>
      </w:pPr>
      <w:r>
        <w:t>Санкт-Петербурга;</w:t>
      </w:r>
    </w:p>
    <w:p w:rsidR="00A055C1" w:rsidRDefault="00A055C1">
      <w:pPr>
        <w:pStyle w:val="ConsPlusNormal"/>
        <w:spacing w:before="220"/>
        <w:ind w:firstLine="540"/>
        <w:jc w:val="both"/>
      </w:pPr>
      <w:r>
        <w:t>Законодательного Собрания Санкт-Петербурга;</w:t>
      </w:r>
    </w:p>
    <w:p w:rsidR="00A055C1" w:rsidRDefault="00A055C1">
      <w:pPr>
        <w:pStyle w:val="ConsPlusNormal"/>
        <w:spacing w:before="220"/>
        <w:ind w:firstLine="540"/>
        <w:jc w:val="both"/>
      </w:pPr>
      <w:r>
        <w:t>Губернатора Санкт-Петербурга;</w:t>
      </w:r>
    </w:p>
    <w:p w:rsidR="00A055C1" w:rsidRDefault="00A055C1">
      <w:pPr>
        <w:pStyle w:val="ConsPlusNormal"/>
        <w:spacing w:before="220"/>
        <w:ind w:firstLine="540"/>
        <w:jc w:val="both"/>
      </w:pPr>
      <w:r>
        <w:t>Правительства Санкт-Петербурга, иных исполнительных органов государственной власти Санкт-Петербурга;</w:t>
      </w:r>
    </w:p>
    <w:p w:rsidR="00A055C1" w:rsidRDefault="00A055C1">
      <w:pPr>
        <w:pStyle w:val="ConsPlusNormal"/>
        <w:spacing w:before="220"/>
        <w:ind w:firstLine="540"/>
        <w:jc w:val="both"/>
      </w:pPr>
      <w:r>
        <w:t>других государственных органов Санкт-Петербурга.</w:t>
      </w:r>
    </w:p>
    <w:p w:rsidR="00A055C1" w:rsidRDefault="00A055C1">
      <w:pPr>
        <w:pStyle w:val="ConsPlusNormal"/>
        <w:spacing w:before="220"/>
        <w:ind w:firstLine="540"/>
        <w:jc w:val="both"/>
      </w:pPr>
      <w:r>
        <w:t>2. Высшей наградой Санкт-Петербурга является звание "Почетный гражданин Санкт-Петербурга", которое присваивается гражданам Российской Федерации, прожившим и(или) проработавшим в Санкт-Петербурге более 10 лет, внесшим выдающийся вклад:</w:t>
      </w:r>
    </w:p>
    <w:p w:rsidR="00A055C1" w:rsidRDefault="00A055C1">
      <w:pPr>
        <w:pStyle w:val="ConsPlusNormal"/>
        <w:spacing w:before="220"/>
        <w:ind w:firstLine="540"/>
        <w:jc w:val="both"/>
      </w:pPr>
      <w:r>
        <w:t>в развитие Санкт-Петербурга, повышение его роли и авторитета в России и за рубежом;</w:t>
      </w:r>
    </w:p>
    <w:p w:rsidR="00A055C1" w:rsidRDefault="00A055C1">
      <w:pPr>
        <w:pStyle w:val="ConsPlusNormal"/>
        <w:spacing w:before="220"/>
        <w:ind w:firstLine="540"/>
        <w:jc w:val="both"/>
      </w:pPr>
      <w:r>
        <w:t>в укрепление демократии и защиты прав человека;</w:t>
      </w:r>
    </w:p>
    <w:p w:rsidR="00A055C1" w:rsidRDefault="00A055C1">
      <w:pPr>
        <w:pStyle w:val="ConsPlusNormal"/>
        <w:spacing w:before="220"/>
        <w:ind w:firstLine="540"/>
        <w:jc w:val="both"/>
      </w:pPr>
      <w:r>
        <w:t>в науку, искусство, духовное и нравственное развитие общества.</w:t>
      </w:r>
    </w:p>
    <w:p w:rsidR="00A055C1" w:rsidRDefault="00A055C1">
      <w:pPr>
        <w:pStyle w:val="ConsPlusNormal"/>
        <w:jc w:val="both"/>
      </w:pPr>
    </w:p>
    <w:p w:rsidR="00A055C1" w:rsidRDefault="00A055C1">
      <w:pPr>
        <w:pStyle w:val="ConsPlusTitle"/>
        <w:jc w:val="center"/>
        <w:outlineLvl w:val="0"/>
      </w:pPr>
      <w:r>
        <w:t>ГЛАВА II. ПРЕДМЕТЫ ВЕДЕНИЯ САНКТ-ПЕТЕРБУРГА</w:t>
      </w:r>
    </w:p>
    <w:p w:rsidR="00A055C1" w:rsidRDefault="00A055C1">
      <w:pPr>
        <w:pStyle w:val="ConsPlusNormal"/>
        <w:jc w:val="both"/>
      </w:pPr>
    </w:p>
    <w:p w:rsidR="00A055C1" w:rsidRDefault="00A055C1">
      <w:pPr>
        <w:pStyle w:val="ConsPlusTitle"/>
        <w:ind w:firstLine="540"/>
        <w:jc w:val="both"/>
        <w:outlineLvl w:val="1"/>
      </w:pPr>
      <w:r>
        <w:t>Статья 10. Разграничение предметов ведения и полномочий между федеральными органами государственной власти, органами государственной власти Санкт-Петербурга, органами местного самоуправления в Санкт-Петербурге</w:t>
      </w:r>
    </w:p>
    <w:p w:rsidR="00A055C1" w:rsidRDefault="00A055C1">
      <w:pPr>
        <w:pStyle w:val="ConsPlusNormal"/>
        <w:ind w:firstLine="540"/>
        <w:jc w:val="both"/>
      </w:pPr>
      <w:r>
        <w:t xml:space="preserve">(в ред. </w:t>
      </w:r>
      <w:hyperlink r:id="rId86">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Normal"/>
        <w:ind w:firstLine="540"/>
        <w:jc w:val="both"/>
      </w:pPr>
      <w:r>
        <w:t xml:space="preserve">Разграничение предметов ведения и полномочий между федеральными органами государственной власти, органами государственной власти Санкт-Петербурга, органами местного самоуправления в Санкт-Петербурге осуществляется </w:t>
      </w:r>
      <w:hyperlink r:id="rId87">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Санкт-Петербурга.</w:t>
      </w:r>
    </w:p>
    <w:p w:rsidR="00A055C1" w:rsidRDefault="00A055C1">
      <w:pPr>
        <w:pStyle w:val="ConsPlusNormal"/>
        <w:jc w:val="both"/>
      </w:pPr>
    </w:p>
    <w:p w:rsidR="00A055C1" w:rsidRDefault="00A055C1">
      <w:pPr>
        <w:pStyle w:val="ConsPlusTitle"/>
        <w:ind w:firstLine="540"/>
        <w:jc w:val="both"/>
        <w:outlineLvl w:val="1"/>
      </w:pPr>
      <w:r>
        <w:t>Статья 11. Предметы совместного ведения Российской Федерации и Санкт-Петербурга</w:t>
      </w:r>
    </w:p>
    <w:p w:rsidR="00A055C1" w:rsidRDefault="00A055C1">
      <w:pPr>
        <w:pStyle w:val="ConsPlusNormal"/>
        <w:ind w:firstLine="540"/>
        <w:jc w:val="both"/>
      </w:pPr>
      <w:r>
        <w:t xml:space="preserve">(в ред. </w:t>
      </w:r>
      <w:hyperlink r:id="rId88">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В совместном ведении Российской Федерации и Санкт-Петербурга находятся:</w:t>
      </w:r>
    </w:p>
    <w:p w:rsidR="00A055C1" w:rsidRDefault="00A055C1">
      <w:pPr>
        <w:pStyle w:val="ConsPlusNormal"/>
        <w:spacing w:before="220"/>
        <w:ind w:firstLine="540"/>
        <w:jc w:val="both"/>
      </w:pPr>
      <w:r>
        <w:t xml:space="preserve">1) обеспечение соответствия настоящего Устава, законов Санкт-Петербурга и нормативных правовых актов Санкт-Петербурга </w:t>
      </w:r>
      <w:hyperlink r:id="rId89">
        <w:r>
          <w:rPr>
            <w:color w:val="0000FF"/>
          </w:rPr>
          <w:t>Конституции</w:t>
        </w:r>
      </w:hyperlink>
      <w:r>
        <w:t xml:space="preserve"> Российской Федерации и федеральным законам;</w:t>
      </w:r>
    </w:p>
    <w:p w:rsidR="00A055C1" w:rsidRDefault="00A055C1">
      <w:pPr>
        <w:pStyle w:val="ConsPlusNormal"/>
        <w:jc w:val="both"/>
      </w:pPr>
      <w:r>
        <w:t xml:space="preserve">(пп. 1 в ред. </w:t>
      </w:r>
      <w:hyperlink r:id="rId90">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055C1" w:rsidRDefault="00A055C1">
      <w:pPr>
        <w:pStyle w:val="ConsPlusNormal"/>
        <w:spacing w:before="220"/>
        <w:ind w:firstLine="540"/>
        <w:jc w:val="both"/>
      </w:pPr>
      <w:r>
        <w:lastRenderedPageBreak/>
        <w:t>3) вопросы владения, пользования и распоряжения землей, недрами, водными и другими природными ресурсами;</w:t>
      </w:r>
    </w:p>
    <w:p w:rsidR="00A055C1" w:rsidRDefault="00A055C1">
      <w:pPr>
        <w:pStyle w:val="ConsPlusNormal"/>
        <w:spacing w:before="220"/>
        <w:ind w:firstLine="540"/>
        <w:jc w:val="both"/>
      </w:pPr>
      <w:r>
        <w:t>4) разграничение государственной собственности;</w:t>
      </w:r>
    </w:p>
    <w:p w:rsidR="00A055C1" w:rsidRDefault="00A055C1">
      <w:pPr>
        <w:pStyle w:val="ConsPlusNormal"/>
        <w:spacing w:before="220"/>
        <w:ind w:firstLine="540"/>
        <w:jc w:val="both"/>
      </w:pPr>
      <w:r>
        <w:t>5)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055C1" w:rsidRDefault="00A055C1">
      <w:pPr>
        <w:pStyle w:val="ConsPlusNormal"/>
        <w:jc w:val="both"/>
      </w:pPr>
      <w:r>
        <w:t xml:space="preserve">(в ред. </w:t>
      </w:r>
      <w:hyperlink r:id="rId91">
        <w:r>
          <w:rPr>
            <w:color w:val="0000FF"/>
          </w:rPr>
          <w:t>Закона</w:t>
        </w:r>
      </w:hyperlink>
      <w:r>
        <w:t xml:space="preserve"> Санкт-Петербурга от 12.04.2021 N 145-32)</w:t>
      </w:r>
    </w:p>
    <w:p w:rsidR="00A055C1" w:rsidRDefault="00A055C1">
      <w:pPr>
        <w:pStyle w:val="ConsPlusNormal"/>
        <w:spacing w:before="220"/>
        <w:ind w:firstLine="540"/>
        <w:jc w:val="both"/>
      </w:pPr>
      <w:r>
        <w:t>6) общие вопросы воспитания, образования, науки, культуры, физической культуры и спорта, молодежной политики;</w:t>
      </w:r>
    </w:p>
    <w:p w:rsidR="00A055C1" w:rsidRDefault="00A055C1">
      <w:pPr>
        <w:pStyle w:val="ConsPlusNormal"/>
        <w:jc w:val="both"/>
      </w:pPr>
      <w:r>
        <w:t xml:space="preserve">(в ред. </w:t>
      </w:r>
      <w:hyperlink r:id="rId92">
        <w:r>
          <w:rPr>
            <w:color w:val="0000FF"/>
          </w:rPr>
          <w:t>Закона</w:t>
        </w:r>
      </w:hyperlink>
      <w:r>
        <w:t xml:space="preserve"> Санкт-Петербурга от 12.04.2021 N 145-32)</w:t>
      </w:r>
    </w:p>
    <w:p w:rsidR="00A055C1" w:rsidRDefault="00A055C1">
      <w:pPr>
        <w:pStyle w:val="ConsPlusNormal"/>
        <w:spacing w:before="220"/>
        <w:ind w:firstLine="540"/>
        <w:jc w:val="both"/>
      </w:pPr>
      <w:r>
        <w:t>7)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в том числе ветеранов, жителей блокадного Ленинграда, пенсионеров;</w:t>
      </w:r>
    </w:p>
    <w:p w:rsidR="00A055C1" w:rsidRDefault="00A055C1">
      <w:pPr>
        <w:pStyle w:val="ConsPlusNormal"/>
        <w:jc w:val="both"/>
      </w:pPr>
      <w:r>
        <w:t xml:space="preserve">(пп. 7 в ред. </w:t>
      </w:r>
      <w:hyperlink r:id="rId93">
        <w:r>
          <w:rPr>
            <w:color w:val="0000FF"/>
          </w:rPr>
          <w:t>Закона</w:t>
        </w:r>
      </w:hyperlink>
      <w:r>
        <w:t xml:space="preserve"> Санкт-Петербурга от 12.04.2021 N 145-32)</w:t>
      </w:r>
    </w:p>
    <w:p w:rsidR="00A055C1" w:rsidRDefault="00A055C1">
      <w:pPr>
        <w:pStyle w:val="ConsPlusNormal"/>
        <w:spacing w:before="220"/>
        <w:ind w:firstLine="540"/>
        <w:jc w:val="both"/>
      </w:pPr>
      <w:r>
        <w:t>7-1)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A055C1" w:rsidRDefault="00A055C1">
      <w:pPr>
        <w:pStyle w:val="ConsPlusNormal"/>
        <w:jc w:val="both"/>
      </w:pPr>
      <w:r>
        <w:t xml:space="preserve">(пп. 7-1 введен </w:t>
      </w:r>
      <w:hyperlink r:id="rId94">
        <w:r>
          <w:rPr>
            <w:color w:val="0000FF"/>
          </w:rPr>
          <w:t>Законом</w:t>
        </w:r>
      </w:hyperlink>
      <w:r>
        <w:t xml:space="preserve"> Санкт-Петербурга от 12.04.2021 N 145-32)</w:t>
      </w:r>
    </w:p>
    <w:p w:rsidR="00A055C1" w:rsidRDefault="00A055C1">
      <w:pPr>
        <w:pStyle w:val="ConsPlusNormal"/>
        <w:spacing w:before="220"/>
        <w:ind w:firstLine="540"/>
        <w:jc w:val="both"/>
      </w:pPr>
      <w:r>
        <w:t>8) осуществление мер по борьбе с катастрофами, стихийными бедствиями, эпидемиями, ликвидация их последствий;</w:t>
      </w:r>
    </w:p>
    <w:p w:rsidR="00A055C1" w:rsidRDefault="00A055C1">
      <w:pPr>
        <w:pStyle w:val="ConsPlusNormal"/>
        <w:spacing w:before="220"/>
        <w:ind w:firstLine="540"/>
        <w:jc w:val="both"/>
      </w:pPr>
      <w:r>
        <w:t>9) установление общих принципов налогообложения и сборов;</w:t>
      </w:r>
    </w:p>
    <w:p w:rsidR="00A055C1" w:rsidRDefault="00A055C1">
      <w:pPr>
        <w:pStyle w:val="ConsPlusNormal"/>
        <w:spacing w:before="220"/>
        <w:ind w:firstLine="540"/>
        <w:jc w:val="both"/>
      </w:pPr>
      <w:r>
        <w:t>10)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055C1" w:rsidRDefault="00A055C1">
      <w:pPr>
        <w:pStyle w:val="ConsPlusNormal"/>
        <w:spacing w:before="220"/>
        <w:ind w:firstLine="540"/>
        <w:jc w:val="both"/>
      </w:pPr>
      <w:r>
        <w:t>11) кадры судебных и правоохранительных органов; адвокатура, нотариат;</w:t>
      </w:r>
    </w:p>
    <w:p w:rsidR="00A055C1" w:rsidRDefault="00A055C1">
      <w:pPr>
        <w:pStyle w:val="ConsPlusNormal"/>
        <w:spacing w:before="220"/>
        <w:ind w:firstLine="540"/>
        <w:jc w:val="both"/>
      </w:pPr>
      <w:r>
        <w:t>12) защита исконной среды обитания и традиционного образа жизни малочисленных этнических общностей;</w:t>
      </w:r>
    </w:p>
    <w:p w:rsidR="00A055C1" w:rsidRDefault="00A055C1">
      <w:pPr>
        <w:pStyle w:val="ConsPlusNormal"/>
        <w:spacing w:before="220"/>
        <w:ind w:firstLine="540"/>
        <w:jc w:val="both"/>
      </w:pPr>
      <w:r>
        <w:t>13) установление общих принципов организации системы органов государственной власти и местного самоуправления;</w:t>
      </w:r>
    </w:p>
    <w:p w:rsidR="00A055C1" w:rsidRDefault="00A055C1">
      <w:pPr>
        <w:pStyle w:val="ConsPlusNormal"/>
        <w:spacing w:before="220"/>
        <w:ind w:firstLine="540"/>
        <w:jc w:val="both"/>
      </w:pPr>
      <w:r>
        <w:t>14) координация международных и внешнеэкономических связей Санкт-Петербурга, выполнение международных договоров Российской Федерации;</w:t>
      </w:r>
    </w:p>
    <w:p w:rsidR="00A055C1" w:rsidRDefault="00A055C1">
      <w:pPr>
        <w:pStyle w:val="ConsPlusNormal"/>
        <w:spacing w:before="220"/>
        <w:ind w:firstLine="540"/>
        <w:jc w:val="both"/>
      </w:pPr>
      <w:r>
        <w:t>15) регулирование градостроительной деятельности;</w:t>
      </w:r>
    </w:p>
    <w:p w:rsidR="00A055C1" w:rsidRDefault="00A055C1">
      <w:pPr>
        <w:pStyle w:val="ConsPlusNormal"/>
        <w:jc w:val="both"/>
      </w:pPr>
      <w:r>
        <w:t xml:space="preserve">(пп. 15 введен </w:t>
      </w:r>
      <w:hyperlink r:id="rId95">
        <w:r>
          <w:rPr>
            <w:color w:val="0000FF"/>
          </w:rPr>
          <w:t>Законом</w:t>
        </w:r>
      </w:hyperlink>
      <w:r>
        <w:t xml:space="preserve"> Санкт-Петербурга от 28.01.2010 N 725-14)</w:t>
      </w:r>
    </w:p>
    <w:p w:rsidR="00A055C1" w:rsidRDefault="00A055C1">
      <w:pPr>
        <w:pStyle w:val="ConsPlusNormal"/>
        <w:spacing w:before="220"/>
        <w:ind w:firstLine="540"/>
        <w:jc w:val="both"/>
      </w:pPr>
      <w:r>
        <w:t xml:space="preserve">16) исключен. - </w:t>
      </w:r>
      <w:hyperlink r:id="rId96">
        <w:r>
          <w:rPr>
            <w:color w:val="0000FF"/>
          </w:rPr>
          <w:t>Закон</w:t>
        </w:r>
      </w:hyperlink>
      <w:r>
        <w:t xml:space="preserve"> Санкт-Петербурга от 06.03.2013 N 69-18.</w:t>
      </w:r>
    </w:p>
    <w:p w:rsidR="00A055C1" w:rsidRDefault="00A055C1">
      <w:pPr>
        <w:pStyle w:val="ConsPlusNormal"/>
        <w:spacing w:before="220"/>
        <w:ind w:firstLine="540"/>
        <w:jc w:val="both"/>
      </w:pPr>
      <w:r>
        <w:t xml:space="preserve">2. По предметам совместного ведения Российской Федерации и Санкт-Петербурга принимаются законы в соответствии с </w:t>
      </w:r>
      <w:hyperlink r:id="rId97">
        <w:r>
          <w:rPr>
            <w:color w:val="0000FF"/>
          </w:rPr>
          <w:t>Конституцией</w:t>
        </w:r>
      </w:hyperlink>
      <w:r>
        <w:t xml:space="preserve"> Российской Федерации и федеральными законами.</w:t>
      </w:r>
    </w:p>
    <w:p w:rsidR="00A055C1" w:rsidRDefault="00A055C1">
      <w:pPr>
        <w:pStyle w:val="ConsPlusNormal"/>
        <w:jc w:val="both"/>
      </w:pPr>
      <w:r>
        <w:t xml:space="preserve">(в ред. </w:t>
      </w:r>
      <w:hyperlink r:id="rId98">
        <w:r>
          <w:rPr>
            <w:color w:val="0000FF"/>
          </w:rPr>
          <w:t>Закона</w:t>
        </w:r>
      </w:hyperlink>
      <w:r>
        <w:t xml:space="preserve"> Санкт-Петербурга от 13.12.2007 N 650-126)</w:t>
      </w:r>
    </w:p>
    <w:p w:rsidR="00A055C1" w:rsidRDefault="00A055C1">
      <w:pPr>
        <w:pStyle w:val="ConsPlusNormal"/>
        <w:spacing w:before="220"/>
        <w:ind w:firstLine="540"/>
        <w:jc w:val="both"/>
      </w:pPr>
      <w:r>
        <w:t xml:space="preserve">3. Законы Санкт-Петербурга и иные нормативные правовые акты Санкт-Петербурга не могут </w:t>
      </w:r>
      <w:r>
        <w:lastRenderedPageBreak/>
        <w:t xml:space="preserve">противоречить </w:t>
      </w:r>
      <w:hyperlink r:id="rId99">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w:t>
      </w:r>
      <w:hyperlink r:id="rId100">
        <w:r>
          <w:rPr>
            <w:color w:val="0000FF"/>
          </w:rPr>
          <w:t>Конституции</w:t>
        </w:r>
      </w:hyperlink>
      <w:r>
        <w:t xml:space="preserve"> Российской Федерации, федеральным конституционным законам, федеральным законам положений законов Санкт-Петербурга и иных нормативных правовых актов Санкт-Петербурга действуют положения </w:t>
      </w:r>
      <w:hyperlink r:id="rId101">
        <w:r>
          <w:rPr>
            <w:color w:val="0000FF"/>
          </w:rPr>
          <w:t>Конституции</w:t>
        </w:r>
      </w:hyperlink>
      <w:r>
        <w:t xml:space="preserve"> Российской Федерации, федерального конституционного закона, федерального закона.</w:t>
      </w:r>
    </w:p>
    <w:p w:rsidR="00A055C1" w:rsidRDefault="00A055C1">
      <w:pPr>
        <w:pStyle w:val="ConsPlusNormal"/>
        <w:jc w:val="both"/>
      </w:pPr>
      <w:r>
        <w:t xml:space="preserve">(п. 3 в ред. </w:t>
      </w:r>
      <w:hyperlink r:id="rId102">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4. До принятия федеральных законов по предметам совместного ведения Российской Федерации и Санкт-Петербурга Санкт-Петербург осуществляет собственное правовое регулирование. После принятия соответствующего федерального закона законы Санкт-Петербурга подлежат приведению в соответствие с данным федеральным законом в течение трех месяцев после дня его официального опубликования.</w:t>
      </w:r>
    </w:p>
    <w:p w:rsidR="00A055C1" w:rsidRDefault="00A055C1">
      <w:pPr>
        <w:pStyle w:val="ConsPlusNormal"/>
        <w:jc w:val="both"/>
      </w:pPr>
      <w:r>
        <w:t xml:space="preserve">(в ред. Законов Санкт-Петербурга от 02.06.2005 </w:t>
      </w:r>
      <w:hyperlink r:id="rId103">
        <w:r>
          <w:rPr>
            <w:color w:val="0000FF"/>
          </w:rPr>
          <w:t>N 274-29</w:t>
        </w:r>
      </w:hyperlink>
      <w:r>
        <w:t xml:space="preserve">, от 30.06.2022 </w:t>
      </w:r>
      <w:hyperlink r:id="rId104">
        <w:r>
          <w:rPr>
            <w:color w:val="0000FF"/>
          </w:rPr>
          <w:t>N 397-52</w:t>
        </w:r>
      </w:hyperlink>
      <w:r>
        <w:t>)</w:t>
      </w:r>
    </w:p>
    <w:p w:rsidR="00A055C1" w:rsidRDefault="00A055C1">
      <w:pPr>
        <w:pStyle w:val="ConsPlusNormal"/>
        <w:spacing w:before="220"/>
        <w:ind w:firstLine="540"/>
        <w:jc w:val="both"/>
      </w:pPr>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Санкт-Петербурга, могут устанавливаться не указанные в федеральном законодательстве полномочия органов государственной власти Санкт-Петербурга по предметам совместного ведения, осуществляемые данными органами самостоятельно за счет и в пределах средств бюджета Санкт-Петербурга (за исключением субвенций из федерального бюджета), если это не противоречит </w:t>
      </w:r>
      <w:hyperlink r:id="rId105">
        <w:r>
          <w:rPr>
            <w:color w:val="0000FF"/>
          </w:rPr>
          <w:t>Конституции</w:t>
        </w:r>
      </w:hyperlink>
      <w:r>
        <w:t xml:space="preserve"> Российской Федерации и федеральным законам.</w:t>
      </w:r>
    </w:p>
    <w:p w:rsidR="00A055C1" w:rsidRDefault="00A055C1">
      <w:pPr>
        <w:pStyle w:val="ConsPlusNormal"/>
        <w:jc w:val="both"/>
      </w:pPr>
      <w:r>
        <w:t xml:space="preserve">(п. 5 введен </w:t>
      </w:r>
      <w:hyperlink r:id="rId106">
        <w:r>
          <w:rPr>
            <w:color w:val="0000FF"/>
          </w:rPr>
          <w:t>Законом</w:t>
        </w:r>
      </w:hyperlink>
      <w:r>
        <w:t xml:space="preserve"> Санкт-Петербурга от 02.06.2005 N 274-29)</w:t>
      </w:r>
    </w:p>
    <w:p w:rsidR="00A055C1" w:rsidRDefault="00A055C1">
      <w:pPr>
        <w:pStyle w:val="ConsPlusNormal"/>
        <w:jc w:val="both"/>
      </w:pPr>
    </w:p>
    <w:p w:rsidR="00A055C1" w:rsidRDefault="00A055C1">
      <w:pPr>
        <w:pStyle w:val="ConsPlusTitle"/>
        <w:ind w:firstLine="540"/>
        <w:jc w:val="both"/>
        <w:outlineLvl w:val="1"/>
      </w:pPr>
      <w:r>
        <w:t>Статья 12. Предметы ведения Санкт-Петербурга</w:t>
      </w:r>
    </w:p>
    <w:p w:rsidR="00A055C1" w:rsidRDefault="00A055C1">
      <w:pPr>
        <w:pStyle w:val="ConsPlusNormal"/>
        <w:jc w:val="both"/>
      </w:pPr>
    </w:p>
    <w:p w:rsidR="00A055C1" w:rsidRDefault="00A055C1">
      <w:pPr>
        <w:pStyle w:val="ConsPlusNormal"/>
        <w:ind w:firstLine="540"/>
        <w:jc w:val="both"/>
      </w:pPr>
      <w:r>
        <w:t>1. В ведении Санкт-Петербурга находятся:</w:t>
      </w:r>
    </w:p>
    <w:p w:rsidR="00A055C1" w:rsidRDefault="00A055C1">
      <w:pPr>
        <w:pStyle w:val="ConsPlusNormal"/>
        <w:spacing w:before="220"/>
        <w:ind w:firstLine="540"/>
        <w:jc w:val="both"/>
      </w:pPr>
      <w:r>
        <w:t>1) принятие Устава Санкт-Петербурга и поправок к нему, законов Санкт-Петербурга и иных нормативных правовых актов Санкт-Петербурга;</w:t>
      </w:r>
    </w:p>
    <w:p w:rsidR="00A055C1" w:rsidRDefault="00A055C1">
      <w:pPr>
        <w:pStyle w:val="ConsPlusNormal"/>
        <w:jc w:val="both"/>
      </w:pPr>
      <w:r>
        <w:t xml:space="preserve">(в ред. Законов Санкт-Петербурга от 10.10.2003 </w:t>
      </w:r>
      <w:hyperlink r:id="rId107">
        <w:r>
          <w:rPr>
            <w:color w:val="0000FF"/>
          </w:rPr>
          <w:t>N 578-85</w:t>
        </w:r>
      </w:hyperlink>
      <w:r>
        <w:t xml:space="preserve">, от 13.12.2007 </w:t>
      </w:r>
      <w:hyperlink r:id="rId108">
        <w:r>
          <w:rPr>
            <w:color w:val="0000FF"/>
          </w:rPr>
          <w:t>N 650-126</w:t>
        </w:r>
      </w:hyperlink>
      <w:r>
        <w:t xml:space="preserve">, от 30.06.2022 </w:t>
      </w:r>
      <w:hyperlink r:id="rId109">
        <w:r>
          <w:rPr>
            <w:color w:val="0000FF"/>
          </w:rPr>
          <w:t>N 397-52</w:t>
        </w:r>
      </w:hyperlink>
      <w:r>
        <w:t>)</w:t>
      </w:r>
    </w:p>
    <w:p w:rsidR="00A055C1" w:rsidRDefault="00A055C1">
      <w:pPr>
        <w:pStyle w:val="ConsPlusNormal"/>
        <w:spacing w:before="220"/>
        <w:ind w:firstLine="540"/>
        <w:jc w:val="both"/>
      </w:pPr>
      <w:r>
        <w:t>2) образование законодательного, исполнительных и судебных органов государственной власти Санкт-Петербурга;</w:t>
      </w:r>
    </w:p>
    <w:p w:rsidR="00A055C1" w:rsidRDefault="00A055C1">
      <w:pPr>
        <w:pStyle w:val="ConsPlusNormal"/>
        <w:jc w:val="both"/>
      </w:pPr>
      <w:r>
        <w:t xml:space="preserve">(в ред. </w:t>
      </w:r>
      <w:hyperlink r:id="rId110">
        <w:r>
          <w:rPr>
            <w:color w:val="0000FF"/>
          </w:rPr>
          <w:t>Закона</w:t>
        </w:r>
      </w:hyperlink>
      <w:r>
        <w:t xml:space="preserve"> Санкт-Петербурга от 10.10.2003 N 578-85)</w:t>
      </w:r>
    </w:p>
    <w:p w:rsidR="00A055C1" w:rsidRDefault="00A055C1">
      <w:pPr>
        <w:pStyle w:val="ConsPlusNormal"/>
        <w:spacing w:before="220"/>
        <w:ind w:firstLine="540"/>
        <w:jc w:val="both"/>
      </w:pPr>
      <w:r>
        <w:t>3) собственность Санкт-Петербурга и управление ею;</w:t>
      </w:r>
    </w:p>
    <w:p w:rsidR="00A055C1" w:rsidRDefault="00A055C1">
      <w:pPr>
        <w:pStyle w:val="ConsPlusNormal"/>
        <w:spacing w:before="220"/>
        <w:ind w:firstLine="540"/>
        <w:jc w:val="both"/>
      </w:pPr>
      <w:r>
        <w:t>4) бюджет Санкт-Петербурга;</w:t>
      </w:r>
    </w:p>
    <w:p w:rsidR="00A055C1" w:rsidRDefault="00A055C1">
      <w:pPr>
        <w:pStyle w:val="ConsPlusNormal"/>
        <w:spacing w:before="220"/>
        <w:ind w:firstLine="540"/>
        <w:jc w:val="both"/>
      </w:pPr>
      <w:r>
        <w:t>5) налоги и сборы Санкт-Петербурга;</w:t>
      </w:r>
    </w:p>
    <w:p w:rsidR="00A055C1" w:rsidRDefault="00A055C1">
      <w:pPr>
        <w:pStyle w:val="ConsPlusNormal"/>
        <w:spacing w:before="220"/>
        <w:ind w:firstLine="540"/>
        <w:jc w:val="both"/>
      </w:pPr>
      <w:r>
        <w:t>6) определение основ политики Санкт-Петербурга, разработка, принятие и реализация программ Санкт-Петербурга в области государственного, экономического, экологического, социального, культурного развития Санкт-Петербурга;</w:t>
      </w:r>
    </w:p>
    <w:p w:rsidR="00A055C1" w:rsidRDefault="00A055C1">
      <w:pPr>
        <w:pStyle w:val="ConsPlusNormal"/>
        <w:spacing w:before="220"/>
        <w:ind w:firstLine="540"/>
        <w:jc w:val="both"/>
      </w:pPr>
      <w:r>
        <w:t>7) территориальное устройство Санкт-Петербурга;</w:t>
      </w:r>
    </w:p>
    <w:p w:rsidR="00A055C1" w:rsidRDefault="00A055C1">
      <w:pPr>
        <w:pStyle w:val="ConsPlusNormal"/>
        <w:spacing w:before="220"/>
        <w:ind w:firstLine="540"/>
        <w:jc w:val="both"/>
      </w:pPr>
      <w:r>
        <w:t>8) назначение и проведение референдума Санкт-Петербурга;</w:t>
      </w:r>
    </w:p>
    <w:p w:rsidR="00A055C1" w:rsidRDefault="00A055C1">
      <w:pPr>
        <w:pStyle w:val="ConsPlusNormal"/>
        <w:spacing w:before="220"/>
        <w:ind w:firstLine="540"/>
        <w:jc w:val="both"/>
      </w:pPr>
      <w:r>
        <w:t xml:space="preserve">9) утратил силу. - </w:t>
      </w:r>
      <w:hyperlink r:id="rId111">
        <w:r>
          <w:rPr>
            <w:color w:val="0000FF"/>
          </w:rPr>
          <w:t>Закон</w:t>
        </w:r>
      </w:hyperlink>
      <w:r>
        <w:t xml:space="preserve"> Санкт-Петербурга от 28.01.2010 N 725-14;</w:t>
      </w:r>
    </w:p>
    <w:p w:rsidR="00A055C1" w:rsidRDefault="00A055C1">
      <w:pPr>
        <w:pStyle w:val="ConsPlusNormal"/>
        <w:spacing w:before="220"/>
        <w:ind w:firstLine="540"/>
        <w:jc w:val="both"/>
      </w:pPr>
      <w:r>
        <w:t>10) установление символики Санкт-Петербурга и порядка ее использования;</w:t>
      </w:r>
    </w:p>
    <w:p w:rsidR="00A055C1" w:rsidRDefault="00A055C1">
      <w:pPr>
        <w:pStyle w:val="ConsPlusNormal"/>
        <w:spacing w:before="220"/>
        <w:ind w:firstLine="540"/>
        <w:jc w:val="both"/>
      </w:pPr>
      <w:r>
        <w:t>11) награды и иные формы поощрения в Санкт-Петербурге;</w:t>
      </w:r>
    </w:p>
    <w:p w:rsidR="00A055C1" w:rsidRDefault="00A055C1">
      <w:pPr>
        <w:pStyle w:val="ConsPlusNormal"/>
        <w:jc w:val="both"/>
      </w:pPr>
      <w:r>
        <w:lastRenderedPageBreak/>
        <w:t xml:space="preserve">(пп. 11 в ред. </w:t>
      </w:r>
      <w:hyperlink r:id="rId112">
        <w:r>
          <w:rPr>
            <w:color w:val="0000FF"/>
          </w:rPr>
          <w:t>Закона</w:t>
        </w:r>
      </w:hyperlink>
      <w:r>
        <w:t xml:space="preserve"> Санкт-Петербурга от 11.07.2019 N 382-95)</w:t>
      </w:r>
    </w:p>
    <w:p w:rsidR="00A055C1" w:rsidRDefault="00A055C1">
      <w:pPr>
        <w:pStyle w:val="ConsPlusNormal"/>
        <w:spacing w:before="220"/>
        <w:ind w:firstLine="540"/>
        <w:jc w:val="both"/>
      </w:pPr>
      <w:r>
        <w:t>12) организация государственной гражданской службы Санкт-Петербурга;</w:t>
      </w:r>
    </w:p>
    <w:p w:rsidR="00A055C1" w:rsidRDefault="00A055C1">
      <w:pPr>
        <w:pStyle w:val="ConsPlusNormal"/>
        <w:jc w:val="both"/>
      </w:pPr>
      <w:r>
        <w:t xml:space="preserve">(пп. 12 в ред. </w:t>
      </w:r>
      <w:hyperlink r:id="rId113">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12-1) регулирование отдельных вопросов муниципальной службы;</w:t>
      </w:r>
    </w:p>
    <w:p w:rsidR="00A055C1" w:rsidRDefault="00A055C1">
      <w:pPr>
        <w:pStyle w:val="ConsPlusNormal"/>
        <w:jc w:val="both"/>
      </w:pPr>
      <w:r>
        <w:t xml:space="preserve">(пп. 12-1 введен </w:t>
      </w:r>
      <w:hyperlink r:id="rId114">
        <w:r>
          <w:rPr>
            <w:color w:val="0000FF"/>
          </w:rPr>
          <w:t>Законом</w:t>
        </w:r>
      </w:hyperlink>
      <w:r>
        <w:t xml:space="preserve"> Санкт-Петербурга от 06.03.2013 N 69-18)</w:t>
      </w:r>
    </w:p>
    <w:p w:rsidR="00A055C1" w:rsidRDefault="00A055C1">
      <w:pPr>
        <w:pStyle w:val="ConsPlusNormal"/>
        <w:spacing w:before="220"/>
        <w:ind w:firstLine="540"/>
        <w:jc w:val="both"/>
      </w:pPr>
      <w:r>
        <w:t xml:space="preserve">13) утратил силу. - </w:t>
      </w:r>
      <w:hyperlink r:id="rId115">
        <w:r>
          <w:rPr>
            <w:color w:val="0000FF"/>
          </w:rPr>
          <w:t>Закон</w:t>
        </w:r>
      </w:hyperlink>
      <w:r>
        <w:t xml:space="preserve"> Санкт-Петербурга от 28.01.2010 N 725-14;</w:t>
      </w:r>
    </w:p>
    <w:p w:rsidR="00A055C1" w:rsidRDefault="00A055C1">
      <w:pPr>
        <w:pStyle w:val="ConsPlusNormal"/>
        <w:spacing w:before="220"/>
        <w:ind w:firstLine="540"/>
        <w:jc w:val="both"/>
      </w:pPr>
      <w:r>
        <w:t xml:space="preserve">14) другие вопросы, не отнесенные </w:t>
      </w:r>
      <w:hyperlink r:id="rId116">
        <w:r>
          <w:rPr>
            <w:color w:val="0000FF"/>
          </w:rPr>
          <w:t>Конституцией</w:t>
        </w:r>
      </w:hyperlink>
      <w:r>
        <w:t xml:space="preserve"> Российской Федерации к ведению Российской Федерации, совместному ведению Российской Федерации и Санкт-Петербурга.</w:t>
      </w:r>
    </w:p>
    <w:p w:rsidR="00A055C1" w:rsidRDefault="00A055C1">
      <w:pPr>
        <w:pStyle w:val="ConsPlusNormal"/>
        <w:jc w:val="both"/>
      </w:pPr>
      <w:r>
        <w:t xml:space="preserve">(в ред. </w:t>
      </w:r>
      <w:hyperlink r:id="rId117">
        <w:r>
          <w:rPr>
            <w:color w:val="0000FF"/>
          </w:rPr>
          <w:t>Закона</w:t>
        </w:r>
      </w:hyperlink>
      <w:r>
        <w:t xml:space="preserve"> Санкт-Петербурга от 22.06.2001 N 495-63)</w:t>
      </w:r>
    </w:p>
    <w:p w:rsidR="00A055C1" w:rsidRDefault="00A055C1">
      <w:pPr>
        <w:pStyle w:val="ConsPlusNormal"/>
        <w:spacing w:before="220"/>
        <w:ind w:firstLine="540"/>
        <w:jc w:val="both"/>
      </w:pPr>
      <w:r>
        <w:t>2. В случае противоречия между федеральным законом, изданным вне пределов ведения Российской Федерации и полномочий Российской Федерации по предметам совместного ведения Российской Федерации и Санкт-Петербурга, и нормативным правовым актом Санкт-Петербурга, изданным по предметам ведения Санкт-Петербурга, действует нормативный правовой акт Санкт-Петербурга.</w:t>
      </w:r>
    </w:p>
    <w:p w:rsidR="00A055C1" w:rsidRDefault="00A055C1">
      <w:pPr>
        <w:pStyle w:val="ConsPlusNormal"/>
        <w:jc w:val="both"/>
      </w:pPr>
    </w:p>
    <w:p w:rsidR="00A055C1" w:rsidRDefault="00A055C1">
      <w:pPr>
        <w:pStyle w:val="ConsPlusTitle"/>
        <w:jc w:val="center"/>
        <w:outlineLvl w:val="0"/>
      </w:pPr>
      <w:r>
        <w:t>ГЛАВА III. ОСНОВЫ ТЕРРИТОРИАЛЬНОГО УСТРОЙСТВА</w:t>
      </w:r>
    </w:p>
    <w:p w:rsidR="00A055C1" w:rsidRDefault="00A055C1">
      <w:pPr>
        <w:pStyle w:val="ConsPlusTitle"/>
        <w:jc w:val="center"/>
      </w:pPr>
      <w:r>
        <w:t>САНКТ-ПЕТЕРБУРГА</w:t>
      </w:r>
    </w:p>
    <w:p w:rsidR="00A055C1" w:rsidRDefault="00A055C1">
      <w:pPr>
        <w:pStyle w:val="ConsPlusNormal"/>
        <w:jc w:val="both"/>
      </w:pPr>
    </w:p>
    <w:p w:rsidR="00A055C1" w:rsidRDefault="00A055C1">
      <w:pPr>
        <w:pStyle w:val="ConsPlusTitle"/>
        <w:ind w:firstLine="540"/>
        <w:jc w:val="both"/>
        <w:outlineLvl w:val="1"/>
      </w:pPr>
      <w:r>
        <w:t>Статья 13. Территориальные единицы Санкт-Петербурга</w:t>
      </w:r>
    </w:p>
    <w:p w:rsidR="00A055C1" w:rsidRDefault="00A055C1">
      <w:pPr>
        <w:pStyle w:val="ConsPlusNormal"/>
        <w:jc w:val="both"/>
      </w:pPr>
    </w:p>
    <w:p w:rsidR="00A055C1" w:rsidRDefault="00A055C1">
      <w:pPr>
        <w:pStyle w:val="ConsPlusNormal"/>
        <w:ind w:firstLine="540"/>
        <w:jc w:val="both"/>
      </w:pPr>
      <w:r>
        <w:t>1. Территория Санкт-Петербурга делится на территориальные единицы в соответствии с законом Санкт-Петербурга.</w:t>
      </w:r>
    </w:p>
    <w:p w:rsidR="00A055C1" w:rsidRDefault="00A055C1">
      <w:pPr>
        <w:pStyle w:val="ConsPlusNormal"/>
        <w:spacing w:before="220"/>
        <w:ind w:firstLine="540"/>
        <w:jc w:val="both"/>
      </w:pPr>
      <w:r>
        <w:t>2. Границы территориальных единиц устанавливаются и изменяются законом Санкт-Петербурга.</w:t>
      </w:r>
    </w:p>
    <w:p w:rsidR="00A055C1" w:rsidRDefault="00A055C1">
      <w:pPr>
        <w:pStyle w:val="ConsPlusNormal"/>
        <w:jc w:val="both"/>
      </w:pPr>
    </w:p>
    <w:p w:rsidR="00A055C1" w:rsidRDefault="00A055C1">
      <w:pPr>
        <w:pStyle w:val="ConsPlusTitle"/>
        <w:ind w:firstLine="540"/>
        <w:jc w:val="both"/>
        <w:outlineLvl w:val="1"/>
      </w:pPr>
      <w:r>
        <w:t>Статья 14. Территории со специальным статусом</w:t>
      </w:r>
    </w:p>
    <w:p w:rsidR="00A055C1" w:rsidRDefault="00A055C1">
      <w:pPr>
        <w:pStyle w:val="ConsPlusNormal"/>
        <w:jc w:val="both"/>
      </w:pPr>
    </w:p>
    <w:p w:rsidR="00A055C1" w:rsidRDefault="00A055C1">
      <w:pPr>
        <w:pStyle w:val="ConsPlusNormal"/>
        <w:ind w:firstLine="540"/>
        <w:jc w:val="both"/>
      </w:pPr>
      <w:r>
        <w:t>В Санкт-Петербурге могут быть образованы территориальные единицы - территории со специальным статусом: зоны экономического развития, особо охраняемые природные территории, территории, имеющие историко-культурное значение, и иные. Статус указанных территорий и порядок их образования устанавливаются федеральными законами, законами Санкт-Петербурга.</w:t>
      </w:r>
    </w:p>
    <w:p w:rsidR="00A055C1" w:rsidRDefault="00A055C1">
      <w:pPr>
        <w:pStyle w:val="ConsPlusNormal"/>
        <w:jc w:val="both"/>
      </w:pPr>
    </w:p>
    <w:p w:rsidR="00A055C1" w:rsidRDefault="00A055C1">
      <w:pPr>
        <w:pStyle w:val="ConsPlusTitle"/>
        <w:jc w:val="center"/>
        <w:outlineLvl w:val="0"/>
      </w:pPr>
      <w:r>
        <w:t>ГЛАВА IV. ОСНОВЫ ОРГАНИЗАЦИИ ГОСУДАРСТВЕННОЙ ВЛАСТИ</w:t>
      </w:r>
    </w:p>
    <w:p w:rsidR="00A055C1" w:rsidRDefault="00A055C1">
      <w:pPr>
        <w:pStyle w:val="ConsPlusTitle"/>
        <w:jc w:val="center"/>
      </w:pPr>
      <w:r>
        <w:t>САНКТ-ПЕТЕРБУРГА</w:t>
      </w:r>
    </w:p>
    <w:p w:rsidR="00A055C1" w:rsidRDefault="00A055C1">
      <w:pPr>
        <w:pStyle w:val="ConsPlusNormal"/>
        <w:jc w:val="both"/>
      </w:pPr>
    </w:p>
    <w:p w:rsidR="00A055C1" w:rsidRDefault="00A055C1">
      <w:pPr>
        <w:pStyle w:val="ConsPlusTitle"/>
        <w:ind w:firstLine="540"/>
        <w:jc w:val="both"/>
        <w:outlineLvl w:val="1"/>
      </w:pPr>
      <w:r>
        <w:t>Статья 15. Общие принципы организации государственной власти Санкт-Петербурга</w:t>
      </w:r>
    </w:p>
    <w:p w:rsidR="00A055C1" w:rsidRDefault="00A055C1">
      <w:pPr>
        <w:pStyle w:val="ConsPlusNormal"/>
        <w:jc w:val="both"/>
      </w:pPr>
    </w:p>
    <w:p w:rsidR="00A055C1" w:rsidRDefault="00A055C1">
      <w:pPr>
        <w:pStyle w:val="ConsPlusNormal"/>
        <w:ind w:firstLine="540"/>
        <w:jc w:val="both"/>
      </w:pPr>
      <w:r>
        <w:t>Государственная власть Санкт-Петербурга осуществляется на основе принципов:</w:t>
      </w:r>
    </w:p>
    <w:p w:rsidR="00A055C1" w:rsidRDefault="00A055C1">
      <w:pPr>
        <w:pStyle w:val="ConsPlusNormal"/>
        <w:spacing w:before="220"/>
        <w:ind w:firstLine="540"/>
        <w:jc w:val="both"/>
      </w:pPr>
      <w:r>
        <w:t>- народовластия;</w:t>
      </w:r>
    </w:p>
    <w:p w:rsidR="00A055C1" w:rsidRDefault="00A055C1">
      <w:pPr>
        <w:pStyle w:val="ConsPlusNormal"/>
        <w:spacing w:before="220"/>
        <w:ind w:firstLine="540"/>
        <w:jc w:val="both"/>
      </w:pPr>
      <w:r>
        <w:t>- разделения государственной власти на законодательную, исполнительную и судебную;</w:t>
      </w:r>
    </w:p>
    <w:p w:rsidR="00A055C1" w:rsidRDefault="00A055C1">
      <w:pPr>
        <w:pStyle w:val="ConsPlusNormal"/>
        <w:spacing w:before="220"/>
        <w:ind w:firstLine="540"/>
        <w:jc w:val="both"/>
      </w:pPr>
      <w:r>
        <w:t>- обеспечения соблюдения и защиты прав и свобод человека и гражданина;</w:t>
      </w:r>
    </w:p>
    <w:p w:rsidR="00A055C1" w:rsidRDefault="00A055C1">
      <w:pPr>
        <w:pStyle w:val="ConsPlusNormal"/>
        <w:jc w:val="both"/>
      </w:pPr>
      <w:r>
        <w:t xml:space="preserve">(абзац введен </w:t>
      </w:r>
      <w:hyperlink r:id="rId118">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 самостоятельного осуществления органами законодательной, исполнительной и судебной власти своих полномочий;</w:t>
      </w:r>
    </w:p>
    <w:p w:rsidR="00A055C1" w:rsidRDefault="00A055C1">
      <w:pPr>
        <w:pStyle w:val="ConsPlusNormal"/>
        <w:jc w:val="both"/>
      </w:pPr>
      <w:r>
        <w:t xml:space="preserve">(в ред. </w:t>
      </w:r>
      <w:hyperlink r:id="rId119">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lastRenderedPageBreak/>
        <w:t>- разграничения полномочий между органами государственной власти Российской Федерации и Санкт-Петербурга;</w:t>
      </w:r>
    </w:p>
    <w:p w:rsidR="00A055C1" w:rsidRDefault="00A055C1">
      <w:pPr>
        <w:pStyle w:val="ConsPlusNormal"/>
        <w:spacing w:before="220"/>
        <w:ind w:firstLine="540"/>
        <w:jc w:val="both"/>
      </w:pPr>
      <w:r>
        <w:t>- единства системы публичной власти;</w:t>
      </w:r>
    </w:p>
    <w:p w:rsidR="00A055C1" w:rsidRDefault="00A055C1">
      <w:pPr>
        <w:pStyle w:val="ConsPlusNormal"/>
        <w:jc w:val="both"/>
      </w:pPr>
      <w:r>
        <w:t xml:space="preserve">(абзац введен </w:t>
      </w:r>
      <w:hyperlink r:id="rId120">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 согласованного функционирования и взаимодействия органов публичной власти на федеральном, региональном, муниципальном уровнях;</w:t>
      </w:r>
    </w:p>
    <w:p w:rsidR="00A055C1" w:rsidRDefault="00A055C1">
      <w:pPr>
        <w:pStyle w:val="ConsPlusNormal"/>
        <w:jc w:val="both"/>
      </w:pPr>
      <w:r>
        <w:t xml:space="preserve">(абзац введен </w:t>
      </w:r>
      <w:hyperlink r:id="rId121">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 гарантий финансового обеспечения полномочий, которыми наделяются органы публичной власти в результате разграничения полномочий;</w:t>
      </w:r>
    </w:p>
    <w:p w:rsidR="00A055C1" w:rsidRDefault="00A055C1">
      <w:pPr>
        <w:pStyle w:val="ConsPlusNormal"/>
        <w:jc w:val="both"/>
      </w:pPr>
      <w:r>
        <w:t xml:space="preserve">(абзац введен </w:t>
      </w:r>
      <w:hyperlink r:id="rId122">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 обеспечения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A055C1" w:rsidRDefault="00A055C1">
      <w:pPr>
        <w:pStyle w:val="ConsPlusNormal"/>
        <w:jc w:val="both"/>
      </w:pPr>
      <w:r>
        <w:t xml:space="preserve">(абзац введен </w:t>
      </w:r>
      <w:hyperlink r:id="rId123">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 государственного контроля (надзора), парламентского контроля и общественного контроля за деятельностью органов публичной власти и их должностных лиц.</w:t>
      </w:r>
    </w:p>
    <w:p w:rsidR="00A055C1" w:rsidRDefault="00A055C1">
      <w:pPr>
        <w:pStyle w:val="ConsPlusNormal"/>
        <w:jc w:val="both"/>
      </w:pPr>
      <w:r>
        <w:t xml:space="preserve">(абзац введен </w:t>
      </w:r>
      <w:hyperlink r:id="rId124">
        <w:r>
          <w:rPr>
            <w:color w:val="0000FF"/>
          </w:rPr>
          <w:t>Законом</w:t>
        </w:r>
      </w:hyperlink>
      <w:r>
        <w:t xml:space="preserve"> Санкт-Петербурга от 30.06.2022 N 397-52)</w:t>
      </w:r>
    </w:p>
    <w:p w:rsidR="00A055C1" w:rsidRDefault="00A055C1">
      <w:pPr>
        <w:pStyle w:val="ConsPlusNormal"/>
        <w:jc w:val="both"/>
      </w:pPr>
    </w:p>
    <w:p w:rsidR="00A055C1" w:rsidRDefault="00A055C1">
      <w:pPr>
        <w:pStyle w:val="ConsPlusTitle"/>
        <w:ind w:firstLine="540"/>
        <w:jc w:val="both"/>
        <w:outlineLvl w:val="1"/>
      </w:pPr>
      <w:r>
        <w:t>Статья 15-1. Органы государственной власти Санкт-Петербурга в единой системе публичной власти в Российской Федерации</w:t>
      </w:r>
    </w:p>
    <w:p w:rsidR="00A055C1" w:rsidRDefault="00A055C1">
      <w:pPr>
        <w:pStyle w:val="ConsPlusNormal"/>
        <w:ind w:firstLine="540"/>
        <w:jc w:val="both"/>
      </w:pPr>
      <w:r>
        <w:t xml:space="preserve">(введена </w:t>
      </w:r>
      <w:hyperlink r:id="rId125">
        <w:r>
          <w:rPr>
            <w:color w:val="0000FF"/>
          </w:rPr>
          <w:t>Законом</w:t>
        </w:r>
      </w:hyperlink>
      <w:r>
        <w:t xml:space="preserve"> Санкт-Петербурга от 30.06.2022 N 397-52)</w:t>
      </w:r>
    </w:p>
    <w:p w:rsidR="00A055C1" w:rsidRDefault="00A055C1">
      <w:pPr>
        <w:pStyle w:val="ConsPlusNormal"/>
        <w:jc w:val="both"/>
      </w:pPr>
    </w:p>
    <w:p w:rsidR="00A055C1" w:rsidRDefault="00A055C1">
      <w:pPr>
        <w:pStyle w:val="ConsPlusNormal"/>
        <w:ind w:firstLine="540"/>
        <w:jc w:val="both"/>
      </w:pPr>
      <w:r>
        <w:t>1. Органы государственной власти Санкт-Петербурга входят в единую систему публичной власти в Российской Федерации.</w:t>
      </w:r>
    </w:p>
    <w:p w:rsidR="00A055C1" w:rsidRDefault="00A055C1">
      <w:pPr>
        <w:pStyle w:val="ConsPlusNormal"/>
        <w:spacing w:before="220"/>
        <w:ind w:firstLine="540"/>
        <w:jc w:val="both"/>
      </w:pPr>
      <w:r>
        <w:t>2. Органы, входящие в единую систему публичной власти в Санкт-Петербурге,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Санкт-Петербурга.</w:t>
      </w:r>
    </w:p>
    <w:p w:rsidR="00A055C1" w:rsidRDefault="00A055C1">
      <w:pPr>
        <w:pStyle w:val="ConsPlusNormal"/>
        <w:jc w:val="both"/>
      </w:pPr>
    </w:p>
    <w:p w:rsidR="00A055C1" w:rsidRDefault="00A055C1">
      <w:pPr>
        <w:pStyle w:val="ConsPlusTitle"/>
        <w:ind w:firstLine="540"/>
        <w:jc w:val="both"/>
        <w:outlineLvl w:val="1"/>
      </w:pPr>
      <w:r>
        <w:t>Статья 16. Система органов государственной власти Санкт-Петербурга</w:t>
      </w:r>
    </w:p>
    <w:p w:rsidR="00A055C1" w:rsidRDefault="00A055C1">
      <w:pPr>
        <w:pStyle w:val="ConsPlusNormal"/>
        <w:ind w:firstLine="540"/>
        <w:jc w:val="both"/>
      </w:pPr>
      <w:r>
        <w:t xml:space="preserve">(в ред. </w:t>
      </w:r>
      <w:hyperlink r:id="rId126">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Систему органов государственной власти Санкт-Петербурга образуют:</w:t>
      </w:r>
    </w:p>
    <w:p w:rsidR="00A055C1" w:rsidRDefault="00A055C1">
      <w:pPr>
        <w:pStyle w:val="ConsPlusNormal"/>
        <w:spacing w:before="220"/>
        <w:ind w:firstLine="540"/>
        <w:jc w:val="both"/>
      </w:pPr>
      <w:r>
        <w:t>постоянно действующий представительный и единственный законодательный орган государственной власти Санкт-Петербурга - Законодательное Собрание Санкт-Петербурга;</w:t>
      </w:r>
    </w:p>
    <w:p w:rsidR="00A055C1" w:rsidRDefault="00A055C1">
      <w:pPr>
        <w:pStyle w:val="ConsPlusNormal"/>
        <w:jc w:val="both"/>
      </w:pPr>
      <w:r>
        <w:t xml:space="preserve">(в ред. </w:t>
      </w:r>
      <w:hyperlink r:id="rId127">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высшее должностное лицо Санкт-Петербурга - Губернатор Санкт-Петербурга, возглавляемый Губернатором Санкт-Петербурга постоянно действующий высший исполнительный орган государственной власти Санкт-Петербурга - Правительство Санкт-Петербурга и возглавляемые Правительством Санкт-Петербурга иные исполнительные органы государственной власти Санкт-Петербурга, все вместе составляющие систему исполнительных органов государственной власти Санкт-Петербурга - Администрацию Санкт-Петербурга;</w:t>
      </w:r>
    </w:p>
    <w:p w:rsidR="00A055C1" w:rsidRDefault="00A055C1">
      <w:pPr>
        <w:pStyle w:val="ConsPlusNormal"/>
        <w:jc w:val="both"/>
      </w:pPr>
      <w:r>
        <w:t xml:space="preserve">(в ред. </w:t>
      </w:r>
      <w:hyperlink r:id="rId128">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судебные органы государственной власти - мировые судьи Санкт-Петербурга.</w:t>
      </w:r>
    </w:p>
    <w:p w:rsidR="00A055C1" w:rsidRDefault="00A055C1">
      <w:pPr>
        <w:pStyle w:val="ConsPlusNormal"/>
        <w:jc w:val="both"/>
      </w:pPr>
      <w:r>
        <w:t xml:space="preserve">(в ред. Законов Санкт-Петербурга от 12.04.2021 </w:t>
      </w:r>
      <w:hyperlink r:id="rId129">
        <w:r>
          <w:rPr>
            <w:color w:val="0000FF"/>
          </w:rPr>
          <w:t>N 147-33</w:t>
        </w:r>
      </w:hyperlink>
      <w:r>
        <w:t xml:space="preserve">, от 30.06.2022 </w:t>
      </w:r>
      <w:hyperlink r:id="rId130">
        <w:r>
          <w:rPr>
            <w:color w:val="0000FF"/>
          </w:rPr>
          <w:t>N 397-52</w:t>
        </w:r>
      </w:hyperlink>
      <w:r>
        <w:t>)</w:t>
      </w:r>
    </w:p>
    <w:p w:rsidR="00A055C1" w:rsidRDefault="00A055C1">
      <w:pPr>
        <w:pStyle w:val="ConsPlusNormal"/>
        <w:spacing w:before="220"/>
        <w:ind w:firstLine="540"/>
        <w:jc w:val="both"/>
      </w:pPr>
      <w:r>
        <w:t xml:space="preserve">2. Наименования должностей в органах государственной власти Санкт-Петербурга устанавливаются в соответствии с законодательством Российской Федерации настоящим Уставом, законами Санкт-Петербурга и принимаемыми в соответствии с ними правовыми актами органов и </w:t>
      </w:r>
      <w:r>
        <w:lastRenderedPageBreak/>
        <w:t>должностных лиц органов государственной власти Санкт-Петербурга.</w:t>
      </w:r>
    </w:p>
    <w:p w:rsidR="00A055C1" w:rsidRDefault="00A055C1">
      <w:pPr>
        <w:pStyle w:val="ConsPlusNormal"/>
        <w:jc w:val="both"/>
      </w:pPr>
      <w:r>
        <w:t xml:space="preserve">(в ред. </w:t>
      </w:r>
      <w:hyperlink r:id="rId131">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Normal"/>
        <w:ind w:firstLine="540"/>
        <w:jc w:val="both"/>
      </w:pPr>
      <w:r>
        <w:t xml:space="preserve">Статья 17. Исключена. - </w:t>
      </w:r>
      <w:hyperlink r:id="rId132">
        <w:r>
          <w:rPr>
            <w:color w:val="0000FF"/>
          </w:rPr>
          <w:t>Закон</w:t>
        </w:r>
      </w:hyperlink>
      <w:r>
        <w:t xml:space="preserve"> Санкт-Петербурга от 22.06.2001 N 495-63.</w:t>
      </w:r>
    </w:p>
    <w:p w:rsidR="00A055C1" w:rsidRDefault="00A055C1">
      <w:pPr>
        <w:pStyle w:val="ConsPlusNormal"/>
        <w:jc w:val="both"/>
      </w:pPr>
    </w:p>
    <w:p w:rsidR="00A055C1" w:rsidRDefault="00A055C1">
      <w:pPr>
        <w:pStyle w:val="ConsPlusTitle"/>
        <w:ind w:firstLine="540"/>
        <w:jc w:val="both"/>
        <w:outlineLvl w:val="1"/>
      </w:pPr>
      <w:hyperlink r:id="rId133">
        <w:r>
          <w:rPr>
            <w:color w:val="0000FF"/>
          </w:rPr>
          <w:t>Статья 17</w:t>
        </w:r>
      </w:hyperlink>
      <w:r>
        <w:t>. Территориальные органы федеральных органов исполнительной власти</w:t>
      </w:r>
    </w:p>
    <w:p w:rsidR="00A055C1" w:rsidRDefault="00A055C1">
      <w:pPr>
        <w:pStyle w:val="ConsPlusNormal"/>
        <w:jc w:val="both"/>
      </w:pPr>
    </w:p>
    <w:p w:rsidR="00A055C1" w:rsidRDefault="00A055C1">
      <w:pPr>
        <w:pStyle w:val="ConsPlusNormal"/>
        <w:ind w:firstLine="540"/>
        <w:jc w:val="both"/>
      </w:pPr>
      <w:r>
        <w:t>На территории Санкт-Петербурга действуют территориальные органы федеральных органов исполнительной власти, образованные федеральными органами исполнительной власти для осуществления своих полномочий. Органы государственной власти Санкт-Петербурга и иные государственные органы Санкт-Петербурга взаимодействуют с территориальными органами федеральных органов исполнительной власти в соответствии с законодательством Российской Федерации.</w:t>
      </w:r>
    </w:p>
    <w:p w:rsidR="00A055C1" w:rsidRDefault="00A055C1">
      <w:pPr>
        <w:pStyle w:val="ConsPlusNormal"/>
        <w:jc w:val="both"/>
      </w:pPr>
      <w:r>
        <w:t xml:space="preserve">(в ред. Законов Санкт-Петербурга от 22.06.2001 </w:t>
      </w:r>
      <w:hyperlink r:id="rId134">
        <w:r>
          <w:rPr>
            <w:color w:val="0000FF"/>
          </w:rPr>
          <w:t>N 495-63</w:t>
        </w:r>
      </w:hyperlink>
      <w:r>
        <w:t xml:space="preserve">, от 30.06.2022 </w:t>
      </w:r>
      <w:hyperlink r:id="rId135">
        <w:r>
          <w:rPr>
            <w:color w:val="0000FF"/>
          </w:rPr>
          <w:t>N 397-52</w:t>
        </w:r>
      </w:hyperlink>
      <w:r>
        <w:t>)</w:t>
      </w:r>
    </w:p>
    <w:p w:rsidR="00A055C1" w:rsidRDefault="00A055C1">
      <w:pPr>
        <w:pStyle w:val="ConsPlusNormal"/>
        <w:jc w:val="both"/>
      </w:pPr>
    </w:p>
    <w:p w:rsidR="00A055C1" w:rsidRDefault="00A055C1">
      <w:pPr>
        <w:pStyle w:val="ConsPlusTitle"/>
        <w:ind w:firstLine="540"/>
        <w:jc w:val="both"/>
        <w:outlineLvl w:val="1"/>
      </w:pPr>
      <w:hyperlink r:id="rId136">
        <w:r>
          <w:rPr>
            <w:color w:val="0000FF"/>
          </w:rPr>
          <w:t>Статья 18</w:t>
        </w:r>
      </w:hyperlink>
      <w:r>
        <w:t>. Государственная служба Санкт-Петербурга</w:t>
      </w:r>
    </w:p>
    <w:p w:rsidR="00A055C1" w:rsidRDefault="00A055C1">
      <w:pPr>
        <w:pStyle w:val="ConsPlusNormal"/>
        <w:jc w:val="both"/>
      </w:pPr>
    </w:p>
    <w:p w:rsidR="00A055C1" w:rsidRDefault="00A055C1">
      <w:pPr>
        <w:pStyle w:val="ConsPlusNormal"/>
        <w:ind w:firstLine="540"/>
        <w:jc w:val="both"/>
      </w:pPr>
      <w:r>
        <w:t>1. Государственная служба Санкт-Петербурга - профессиональная деятельность по обеспечению исполнения полномочий государственных органов Санкт-Петербурга и лиц, замещающих государственные должности Санкт-Петербурга.</w:t>
      </w:r>
    </w:p>
    <w:p w:rsidR="00A055C1" w:rsidRDefault="00A055C1">
      <w:pPr>
        <w:pStyle w:val="ConsPlusNormal"/>
        <w:jc w:val="both"/>
      </w:pPr>
      <w:r>
        <w:t xml:space="preserve">(в ред. </w:t>
      </w:r>
      <w:hyperlink r:id="rId137">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Государственным служащим Санкт-Петербурга является лицо, исполняющее обязанности по должности государственной службы за денежное содержание, выплачиваемое за счет средств бюджета Санкт-Петербурга.</w:t>
      </w:r>
    </w:p>
    <w:p w:rsidR="00A055C1" w:rsidRDefault="00A055C1">
      <w:pPr>
        <w:pStyle w:val="ConsPlusNormal"/>
        <w:jc w:val="both"/>
      </w:pPr>
      <w:r>
        <w:t xml:space="preserve">(в ред. </w:t>
      </w:r>
      <w:hyperlink r:id="rId138">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3. Организация государственной гражданской службы Санкт-Петербурга регулируется законами Санкт-Петербурга.</w:t>
      </w:r>
    </w:p>
    <w:p w:rsidR="00A055C1" w:rsidRDefault="00A055C1">
      <w:pPr>
        <w:pStyle w:val="ConsPlusNormal"/>
        <w:jc w:val="both"/>
      </w:pPr>
      <w:r>
        <w:t xml:space="preserve">(в ред. Законов Санкт-Петербурга от 02.06.2005 </w:t>
      </w:r>
      <w:hyperlink r:id="rId139">
        <w:r>
          <w:rPr>
            <w:color w:val="0000FF"/>
          </w:rPr>
          <w:t>N 274-29</w:t>
        </w:r>
      </w:hyperlink>
      <w:r>
        <w:t xml:space="preserve">, от 13.12.2007 </w:t>
      </w:r>
      <w:hyperlink r:id="rId140">
        <w:r>
          <w:rPr>
            <w:color w:val="0000FF"/>
          </w:rPr>
          <w:t>N 650-126</w:t>
        </w:r>
      </w:hyperlink>
      <w:r>
        <w:t>)</w:t>
      </w:r>
    </w:p>
    <w:p w:rsidR="00A055C1" w:rsidRDefault="00A055C1">
      <w:pPr>
        <w:pStyle w:val="ConsPlusNormal"/>
        <w:jc w:val="both"/>
      </w:pPr>
    </w:p>
    <w:p w:rsidR="00A055C1" w:rsidRDefault="00A055C1">
      <w:pPr>
        <w:pStyle w:val="ConsPlusTitle"/>
        <w:ind w:firstLine="540"/>
        <w:jc w:val="both"/>
        <w:outlineLvl w:val="1"/>
      </w:pPr>
      <w:hyperlink r:id="rId141">
        <w:r>
          <w:rPr>
            <w:color w:val="0000FF"/>
          </w:rPr>
          <w:t>Статья 19</w:t>
        </w:r>
      </w:hyperlink>
      <w:r>
        <w:t>. Уполномоченный по правам человека в Санкт-Петербурге</w:t>
      </w:r>
    </w:p>
    <w:p w:rsidR="00A055C1" w:rsidRDefault="00A055C1">
      <w:pPr>
        <w:pStyle w:val="ConsPlusNormal"/>
        <w:ind w:firstLine="540"/>
        <w:jc w:val="both"/>
      </w:pPr>
      <w:r>
        <w:t xml:space="preserve">(введена </w:t>
      </w:r>
      <w:hyperlink r:id="rId142">
        <w:r>
          <w:rPr>
            <w:color w:val="0000FF"/>
          </w:rPr>
          <w:t>Законом</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Должность Уполномоченного по правам человека в Санкт-Петербурге является государственной должностью Санкт-Петербурга.</w:t>
      </w:r>
    </w:p>
    <w:p w:rsidR="00A055C1" w:rsidRDefault="00A055C1">
      <w:pPr>
        <w:pStyle w:val="ConsPlusNormal"/>
        <w:spacing w:before="220"/>
        <w:ind w:firstLine="540"/>
        <w:jc w:val="both"/>
      </w:pPr>
      <w:r>
        <w:t>Уполномоченный по правам человека в Санкт-Петербурге избирается на должность Законодательным Собранием Санкт-Петербурга.</w:t>
      </w:r>
    </w:p>
    <w:p w:rsidR="00A055C1" w:rsidRDefault="00A055C1">
      <w:pPr>
        <w:pStyle w:val="ConsPlusNormal"/>
        <w:spacing w:before="220"/>
        <w:ind w:firstLine="540"/>
        <w:jc w:val="both"/>
      </w:pPr>
      <w:r>
        <w:t xml:space="preserve">Порядок организации и осуществления деятельности Уполномоченного по правам человека в Санкт-Петербурге определяется настоящим Уставом и </w:t>
      </w:r>
      <w:hyperlink r:id="rId143">
        <w:r>
          <w:rPr>
            <w:color w:val="0000FF"/>
          </w:rPr>
          <w:t>законом</w:t>
        </w:r>
      </w:hyperlink>
      <w:r>
        <w:t xml:space="preserve"> Санкт-Петербурга.</w:t>
      </w:r>
    </w:p>
    <w:p w:rsidR="00A055C1" w:rsidRDefault="00A055C1">
      <w:pPr>
        <w:pStyle w:val="ConsPlusNormal"/>
        <w:jc w:val="both"/>
      </w:pPr>
      <w:r>
        <w:t xml:space="preserve">(п. 1 в ред. </w:t>
      </w:r>
      <w:hyperlink r:id="rId144">
        <w:r>
          <w:rPr>
            <w:color w:val="0000FF"/>
          </w:rPr>
          <w:t>Закона</w:t>
        </w:r>
      </w:hyperlink>
      <w:r>
        <w:t xml:space="preserve"> Санкт-Петербурга от 13.07.2015 N 473-91)</w:t>
      </w:r>
    </w:p>
    <w:p w:rsidR="00A055C1" w:rsidRDefault="00A055C1">
      <w:pPr>
        <w:pStyle w:val="ConsPlusNormal"/>
        <w:spacing w:before="220"/>
        <w:ind w:firstLine="540"/>
        <w:jc w:val="both"/>
      </w:pPr>
      <w:r>
        <w:t>2. Уполномоченный по правам человека в Санкт-Петербурге осуществляет деятельность в целях обеспечения дополнительных гарантий государственной защиты прав, свобод и законных интересов человека и гражданина в Санкт-Петербурге.</w:t>
      </w:r>
    </w:p>
    <w:p w:rsidR="00A055C1" w:rsidRDefault="00A055C1">
      <w:pPr>
        <w:pStyle w:val="ConsPlusNormal"/>
        <w:spacing w:before="220"/>
        <w:ind w:firstLine="540"/>
        <w:jc w:val="both"/>
      </w:pPr>
      <w:r>
        <w:t>Уполномоченный по правам человека в Санкт-Петербурге при осуществлении своих полномочий независим от каких-либо государственных органов и должностных лиц.</w:t>
      </w:r>
    </w:p>
    <w:p w:rsidR="00A055C1" w:rsidRDefault="00A055C1">
      <w:pPr>
        <w:pStyle w:val="ConsPlusNormal"/>
        <w:jc w:val="both"/>
      </w:pPr>
      <w:r>
        <w:t xml:space="preserve">(абзац введен </w:t>
      </w:r>
      <w:hyperlink r:id="rId145">
        <w:r>
          <w:rPr>
            <w:color w:val="0000FF"/>
          </w:rPr>
          <w:t>Законом</w:t>
        </w:r>
      </w:hyperlink>
      <w:r>
        <w:t xml:space="preserve"> Санкт-Петербурга от 23.07.2020 N 371-88)</w:t>
      </w:r>
    </w:p>
    <w:p w:rsidR="00A055C1" w:rsidRDefault="00A055C1">
      <w:pPr>
        <w:pStyle w:val="ConsPlusNormal"/>
        <w:jc w:val="both"/>
      </w:pPr>
      <w:r>
        <w:t xml:space="preserve">(п. 2 в ред. </w:t>
      </w:r>
      <w:hyperlink r:id="rId146">
        <w:r>
          <w:rPr>
            <w:color w:val="0000FF"/>
          </w:rPr>
          <w:t>Закона</w:t>
        </w:r>
      </w:hyperlink>
      <w:r>
        <w:t xml:space="preserve"> Санкт-Петербурга от 13.07.2015 N 473-91)</w:t>
      </w:r>
    </w:p>
    <w:p w:rsidR="00A055C1" w:rsidRDefault="00A055C1">
      <w:pPr>
        <w:pStyle w:val="ConsPlusNormal"/>
        <w:spacing w:before="220"/>
        <w:ind w:firstLine="540"/>
        <w:jc w:val="both"/>
      </w:pPr>
      <w:r>
        <w:t>3. Уполномоченный по правам человека в Санкт-Петербурге избирается на 5 лет. Одно и то же лицо не может быть избрано на должность Уполномоченного по правам человека в Санкт-</w:t>
      </w:r>
      <w:r>
        <w:lastRenderedPageBreak/>
        <w:t>Петербурге более чем на два срока подряд.</w:t>
      </w:r>
    </w:p>
    <w:p w:rsidR="00A055C1" w:rsidRDefault="00A055C1">
      <w:pPr>
        <w:pStyle w:val="ConsPlusNormal"/>
        <w:jc w:val="both"/>
      </w:pPr>
      <w:r>
        <w:t xml:space="preserve">(п. 3 в ред. </w:t>
      </w:r>
      <w:hyperlink r:id="rId147">
        <w:r>
          <w:rPr>
            <w:color w:val="0000FF"/>
          </w:rPr>
          <w:t>Закона</w:t>
        </w:r>
      </w:hyperlink>
      <w:r>
        <w:t xml:space="preserve"> Санкт-Петербурга от 13.07.2015 N 473-91)</w:t>
      </w:r>
    </w:p>
    <w:p w:rsidR="00A055C1" w:rsidRDefault="00A055C1">
      <w:pPr>
        <w:pStyle w:val="ConsPlusNormal"/>
        <w:spacing w:before="220"/>
        <w:ind w:firstLine="540"/>
        <w:jc w:val="both"/>
      </w:pPr>
      <w:r>
        <w:t>4. Уполномоченный по правам человека в Санкт-Петербурге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055C1" w:rsidRDefault="00A055C1">
      <w:pPr>
        <w:pStyle w:val="ConsPlusNormal"/>
        <w:jc w:val="both"/>
      </w:pPr>
      <w:r>
        <w:t xml:space="preserve">(в ред. </w:t>
      </w:r>
      <w:hyperlink r:id="rId148">
        <w:r>
          <w:rPr>
            <w:color w:val="0000FF"/>
          </w:rPr>
          <w:t>Закона</w:t>
        </w:r>
      </w:hyperlink>
      <w:r>
        <w:t xml:space="preserve"> Санкт-Петербурга от 09.08.2021 N 395-90)</w:t>
      </w:r>
    </w:p>
    <w:p w:rsidR="00A055C1" w:rsidRDefault="00A055C1">
      <w:pPr>
        <w:pStyle w:val="ConsPlusNormal"/>
        <w:spacing w:before="220"/>
        <w:ind w:firstLine="540"/>
        <w:jc w:val="both"/>
      </w:pPr>
      <w:r>
        <w:t>Уполномоченный по правам человека в Санкт-Петербурге не может быть одновременно депутатом Государственной Думы Федерального Собрания Российской Федерации, сенатором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55C1" w:rsidRDefault="00A055C1">
      <w:pPr>
        <w:pStyle w:val="ConsPlusNormal"/>
        <w:jc w:val="both"/>
      </w:pPr>
      <w:r>
        <w:t xml:space="preserve">(в ред. Законов Санкт-Петербурга от 04.07.2017 </w:t>
      </w:r>
      <w:hyperlink r:id="rId149">
        <w:r>
          <w:rPr>
            <w:color w:val="0000FF"/>
          </w:rPr>
          <w:t>N 469-77</w:t>
        </w:r>
      </w:hyperlink>
      <w:r>
        <w:t xml:space="preserve">, от 12.04.2021 </w:t>
      </w:r>
      <w:hyperlink r:id="rId150">
        <w:r>
          <w:rPr>
            <w:color w:val="0000FF"/>
          </w:rPr>
          <w:t>N 145-32</w:t>
        </w:r>
      </w:hyperlink>
      <w:r>
        <w:t>)</w:t>
      </w:r>
    </w:p>
    <w:p w:rsidR="00A055C1" w:rsidRDefault="00A055C1">
      <w:pPr>
        <w:pStyle w:val="ConsPlusNormal"/>
        <w:spacing w:before="220"/>
        <w:ind w:firstLine="540"/>
        <w:jc w:val="both"/>
      </w:pPr>
      <w:r>
        <w:t>Уполномоченный по правам человека в Санкт-Петербурге не вправе быть членом политической партии или иного общественного объединения, преследующего политические цели.</w:t>
      </w:r>
    </w:p>
    <w:p w:rsidR="00A055C1" w:rsidRDefault="00A055C1">
      <w:pPr>
        <w:pStyle w:val="ConsPlusNormal"/>
        <w:spacing w:before="220"/>
        <w:ind w:firstLine="540"/>
        <w:jc w:val="both"/>
      </w:pPr>
      <w:r>
        <w:t>Уполномоченный по правам человека в Санкт-Петербурге обязан соблюдать требования, ограничения и запреты, установленные федеральными законами и законами Санкт-Петербурга.</w:t>
      </w:r>
    </w:p>
    <w:p w:rsidR="00A055C1" w:rsidRDefault="00A055C1">
      <w:pPr>
        <w:pStyle w:val="ConsPlusNormal"/>
        <w:jc w:val="both"/>
      </w:pPr>
      <w:r>
        <w:t xml:space="preserve">(абзац введен </w:t>
      </w:r>
      <w:hyperlink r:id="rId151">
        <w:r>
          <w:rPr>
            <w:color w:val="0000FF"/>
          </w:rPr>
          <w:t>Законом</w:t>
        </w:r>
      </w:hyperlink>
      <w:r>
        <w:t xml:space="preserve"> Санкт-Петербурга от 23.07.2020 N 371-88)</w:t>
      </w:r>
    </w:p>
    <w:p w:rsidR="00A055C1" w:rsidRDefault="00A055C1">
      <w:pPr>
        <w:pStyle w:val="ConsPlusNormal"/>
        <w:jc w:val="both"/>
      </w:pPr>
      <w:r>
        <w:t xml:space="preserve">(п. 4 в ред. </w:t>
      </w:r>
      <w:hyperlink r:id="rId152">
        <w:r>
          <w:rPr>
            <w:color w:val="0000FF"/>
          </w:rPr>
          <w:t>Закона</w:t>
        </w:r>
      </w:hyperlink>
      <w:r>
        <w:t xml:space="preserve"> Санкт-Петербурга от 13.07.2015 N 473-91)</w:t>
      </w:r>
    </w:p>
    <w:p w:rsidR="00A055C1" w:rsidRDefault="00A055C1">
      <w:pPr>
        <w:pStyle w:val="ConsPlusNormal"/>
        <w:jc w:val="both"/>
      </w:pPr>
    </w:p>
    <w:p w:rsidR="00A055C1" w:rsidRDefault="00A055C1">
      <w:pPr>
        <w:pStyle w:val="ConsPlusTitle"/>
        <w:ind w:firstLine="540"/>
        <w:jc w:val="both"/>
        <w:outlineLvl w:val="1"/>
      </w:pPr>
      <w:r>
        <w:t>Статья 19-1. Уполномоченный по правам ребенка в Санкт-Петербурге</w:t>
      </w:r>
    </w:p>
    <w:p w:rsidR="00A055C1" w:rsidRDefault="00A055C1">
      <w:pPr>
        <w:pStyle w:val="ConsPlusNormal"/>
        <w:ind w:firstLine="540"/>
        <w:jc w:val="both"/>
      </w:pPr>
      <w:r>
        <w:t xml:space="preserve">(введена </w:t>
      </w:r>
      <w:hyperlink r:id="rId153">
        <w:r>
          <w:rPr>
            <w:color w:val="0000FF"/>
          </w:rPr>
          <w:t>Законом</w:t>
        </w:r>
      </w:hyperlink>
      <w:r>
        <w:t xml:space="preserve"> Санкт-Петербурга от 13.11.2009 N 526-97)</w:t>
      </w:r>
    </w:p>
    <w:p w:rsidR="00A055C1" w:rsidRDefault="00A055C1">
      <w:pPr>
        <w:pStyle w:val="ConsPlusNormal"/>
        <w:jc w:val="both"/>
      </w:pPr>
    </w:p>
    <w:p w:rsidR="00A055C1" w:rsidRDefault="00A055C1">
      <w:pPr>
        <w:pStyle w:val="ConsPlusNormal"/>
        <w:ind w:firstLine="540"/>
        <w:jc w:val="both"/>
      </w:pPr>
      <w:r>
        <w:t xml:space="preserve">1. Уполномоченный по правам ребенка в Санкт-Петербурге - должностное лицо Санкт-Петербурга, избираемое на должность Законодательным Собранием Санкт-Петербурга и действующее на основании настоящего Устава, </w:t>
      </w:r>
      <w:hyperlink r:id="rId154">
        <w:r>
          <w:rPr>
            <w:color w:val="0000FF"/>
          </w:rPr>
          <w:t>закона</w:t>
        </w:r>
      </w:hyperlink>
      <w:r>
        <w:t xml:space="preserve"> Санкт-Петербурга в соответствии с </w:t>
      </w:r>
      <w:hyperlink r:id="rId155">
        <w:r>
          <w:rPr>
            <w:color w:val="0000FF"/>
          </w:rPr>
          <w:t>Конституцией</w:t>
        </w:r>
      </w:hyperlink>
      <w:r>
        <w:t xml:space="preserve"> Российской Федерации и законодательством Российской Федерации.</w:t>
      </w:r>
    </w:p>
    <w:p w:rsidR="00A055C1" w:rsidRDefault="00A055C1">
      <w:pPr>
        <w:pStyle w:val="ConsPlusNormal"/>
        <w:spacing w:before="220"/>
        <w:ind w:firstLine="540"/>
        <w:jc w:val="both"/>
      </w:pPr>
      <w:r>
        <w:t>2. Уполномоченный по правам ребенка в Санкт-Петербурге осуществляет деятельность, направленную на обеспечение эффективной защиты прав и законных интересов ребенка на территории Санкт-Петербурга.</w:t>
      </w:r>
    </w:p>
    <w:p w:rsidR="00A055C1" w:rsidRDefault="00A055C1">
      <w:pPr>
        <w:pStyle w:val="ConsPlusNormal"/>
        <w:spacing w:before="220"/>
        <w:ind w:firstLine="540"/>
        <w:jc w:val="both"/>
      </w:pPr>
      <w:r>
        <w:t>3. Уполномоченный по правам ребенка в Санкт-Петербурге избирается на 5 лет.</w:t>
      </w:r>
    </w:p>
    <w:p w:rsidR="00A055C1" w:rsidRDefault="00A055C1">
      <w:pPr>
        <w:pStyle w:val="ConsPlusNormal"/>
        <w:spacing w:before="220"/>
        <w:ind w:firstLine="540"/>
        <w:jc w:val="both"/>
      </w:pPr>
      <w:r>
        <w:t>4. Уполномоченный по правам ребенка в Санкт-Петербурге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Санкт-Петербурга и других субъектов Российской Федерации, должности федеральной государственной службы, должности государственной гражданской службы Санкт-Петербурга и других субъектов Российской Федерации, а также муниципальные должности и должности муниципальной службы, не может заниматься другой оплачиваемой или неоплачиваемой деятельностью, за исключением преподавательской, научной и иной творческой деятельности.</w:t>
      </w:r>
    </w:p>
    <w:p w:rsidR="00A055C1" w:rsidRDefault="00A055C1">
      <w:pPr>
        <w:pStyle w:val="ConsPlusNormal"/>
        <w:jc w:val="both"/>
      </w:pPr>
      <w:r>
        <w:t xml:space="preserve">(в ред. </w:t>
      </w:r>
      <w:hyperlink r:id="rId156">
        <w:r>
          <w:rPr>
            <w:color w:val="0000FF"/>
          </w:rPr>
          <w:t>Закона</w:t>
        </w:r>
      </w:hyperlink>
      <w:r>
        <w:t xml:space="preserve"> Санкт-Петербурга от 12.04.2021 N 145-32)</w:t>
      </w:r>
    </w:p>
    <w:p w:rsidR="00A055C1" w:rsidRDefault="00A055C1">
      <w:pPr>
        <w:pStyle w:val="ConsPlusNormal"/>
        <w:spacing w:before="220"/>
        <w:ind w:firstLine="540"/>
        <w:jc w:val="both"/>
      </w:pPr>
      <w:r>
        <w:lastRenderedPageBreak/>
        <w:t>5. Уполномоченный по правам ребенка в Санкт-Петербурге при осуществлении своих полномочий независим от каких-либо государственных органов Санкт-Петербурга и их должностных лиц.</w:t>
      </w:r>
    </w:p>
    <w:p w:rsidR="00A055C1" w:rsidRDefault="00A055C1">
      <w:pPr>
        <w:pStyle w:val="ConsPlusNormal"/>
        <w:jc w:val="both"/>
      </w:pPr>
      <w:r>
        <w:t xml:space="preserve">(п. 5 введен </w:t>
      </w:r>
      <w:hyperlink r:id="rId157">
        <w:r>
          <w:rPr>
            <w:color w:val="0000FF"/>
          </w:rPr>
          <w:t>Законом</w:t>
        </w:r>
      </w:hyperlink>
      <w:r>
        <w:t xml:space="preserve"> Санкт-Петербурга от 23.07.2020 N 371-88)</w:t>
      </w:r>
    </w:p>
    <w:p w:rsidR="00A055C1" w:rsidRDefault="00A055C1">
      <w:pPr>
        <w:pStyle w:val="ConsPlusNormal"/>
        <w:spacing w:before="220"/>
        <w:ind w:firstLine="540"/>
        <w:jc w:val="both"/>
      </w:pPr>
      <w:r>
        <w:t>6. Уполномоченный по правам ребенка в Санкт-Петербурге обязан соблюдать требования, ограничения и запреты, установленные федеральными законами и законами Санкт-Петербурга.</w:t>
      </w:r>
    </w:p>
    <w:p w:rsidR="00A055C1" w:rsidRDefault="00A055C1">
      <w:pPr>
        <w:pStyle w:val="ConsPlusNormal"/>
        <w:jc w:val="both"/>
      </w:pPr>
      <w:r>
        <w:t xml:space="preserve">(п. 6 введен </w:t>
      </w:r>
      <w:hyperlink r:id="rId158">
        <w:r>
          <w:rPr>
            <w:color w:val="0000FF"/>
          </w:rPr>
          <w:t>Законом</w:t>
        </w:r>
      </w:hyperlink>
      <w:r>
        <w:t xml:space="preserve"> Санкт-Петербурга от 23.07.2020 N 371-88)</w:t>
      </w:r>
    </w:p>
    <w:p w:rsidR="00A055C1" w:rsidRDefault="00A055C1">
      <w:pPr>
        <w:pStyle w:val="ConsPlusNormal"/>
        <w:jc w:val="both"/>
      </w:pPr>
    </w:p>
    <w:p w:rsidR="00A055C1" w:rsidRDefault="00A055C1">
      <w:pPr>
        <w:pStyle w:val="ConsPlusTitle"/>
        <w:ind w:firstLine="540"/>
        <w:jc w:val="both"/>
        <w:outlineLvl w:val="1"/>
      </w:pPr>
      <w:r>
        <w:t>Статья 19-2. Уполномоченный по защите прав предпринимателей в Санкт-Петербурге</w:t>
      </w:r>
    </w:p>
    <w:p w:rsidR="00A055C1" w:rsidRDefault="00A055C1">
      <w:pPr>
        <w:pStyle w:val="ConsPlusNormal"/>
        <w:ind w:firstLine="540"/>
        <w:jc w:val="both"/>
      </w:pPr>
      <w:r>
        <w:t xml:space="preserve">(введена </w:t>
      </w:r>
      <w:hyperlink r:id="rId159">
        <w:r>
          <w:rPr>
            <w:color w:val="0000FF"/>
          </w:rPr>
          <w:t>Законом</w:t>
        </w:r>
      </w:hyperlink>
      <w:r>
        <w:t xml:space="preserve"> Санкт-Петербурга от 11.12.2013 N 692-121)</w:t>
      </w:r>
    </w:p>
    <w:p w:rsidR="00A055C1" w:rsidRDefault="00A055C1">
      <w:pPr>
        <w:pStyle w:val="ConsPlusNormal"/>
        <w:jc w:val="both"/>
      </w:pPr>
    </w:p>
    <w:p w:rsidR="00A055C1" w:rsidRDefault="00A055C1">
      <w:pPr>
        <w:pStyle w:val="ConsPlusNormal"/>
        <w:ind w:firstLine="540"/>
        <w:jc w:val="both"/>
      </w:pPr>
      <w:r>
        <w:t xml:space="preserve">1. Уполномоченный по защите прав предпринимателей в Санкт-Петербурге - лицо, замещающее государственную должность Санкт-Петербурга, назначаемое на должность Губернатором Санкт-Петербурга по согласованию с Уполномоченным при Президенте Российской Федерации по защите прав предпринимателей и Законодательным Собранием Санкт-Петербурга с учетом мнения предпринимательского сообщества Санкт-Петербурга и действующее на основании настоящего Устава, </w:t>
      </w:r>
      <w:hyperlink r:id="rId160">
        <w:r>
          <w:rPr>
            <w:color w:val="0000FF"/>
          </w:rPr>
          <w:t>закона</w:t>
        </w:r>
      </w:hyperlink>
      <w:r>
        <w:t xml:space="preserve"> Санкт-Петербурга в соответствии с </w:t>
      </w:r>
      <w:hyperlink r:id="rId161">
        <w:r>
          <w:rPr>
            <w:color w:val="0000FF"/>
          </w:rPr>
          <w:t>Конституцией</w:t>
        </w:r>
      </w:hyperlink>
      <w:r>
        <w:t xml:space="preserve"> Российской Федерации и законодательством Российской Федерации.</w:t>
      </w:r>
    </w:p>
    <w:p w:rsidR="00A055C1" w:rsidRDefault="00A055C1">
      <w:pPr>
        <w:pStyle w:val="ConsPlusNormal"/>
        <w:spacing w:before="220"/>
        <w:ind w:firstLine="540"/>
        <w:jc w:val="both"/>
      </w:pPr>
      <w:r>
        <w:t>2. Уполномоченный по защите прав предпринимателей в Санкт-Петербурге осуществляет деятельность, направленную на обеспечение гарантий государственной защиты прав и законных интересов субъектов предпринимательской деятельности, зарегистрированных и(или) осуществляющих свою деятельность на территории Санкт-Петербурга.</w:t>
      </w:r>
    </w:p>
    <w:p w:rsidR="00A055C1" w:rsidRDefault="00A055C1">
      <w:pPr>
        <w:pStyle w:val="ConsPlusNormal"/>
        <w:spacing w:before="220"/>
        <w:ind w:firstLine="540"/>
        <w:jc w:val="both"/>
      </w:pPr>
      <w:r>
        <w:t>3. Уполномоченный по защите прав предпринимателей в Санкт-Петербурге назначается на 5 лет.</w:t>
      </w:r>
    </w:p>
    <w:p w:rsidR="00A055C1" w:rsidRDefault="00A055C1">
      <w:pPr>
        <w:pStyle w:val="ConsPlusNormal"/>
        <w:spacing w:before="220"/>
        <w:ind w:firstLine="540"/>
        <w:jc w:val="both"/>
      </w:pPr>
      <w:r>
        <w:t>4. Уполномоченный по защите прав предпринимателей в Санкт-Петербурге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rsidR="00A055C1" w:rsidRDefault="00A055C1">
      <w:pPr>
        <w:pStyle w:val="ConsPlusNormal"/>
        <w:spacing w:before="220"/>
        <w:ind w:firstLine="540"/>
        <w:jc w:val="both"/>
      </w:pPr>
      <w:r>
        <w:t>5. Уполномоченный по защите прав предпринимателей в Санкт-Петербурге обязан соблюдать требования, ограничения и запреты, установленные федеральными законами и законами Санкт-Петербурга.</w:t>
      </w:r>
    </w:p>
    <w:p w:rsidR="00A055C1" w:rsidRDefault="00A055C1">
      <w:pPr>
        <w:pStyle w:val="ConsPlusNormal"/>
        <w:jc w:val="both"/>
      </w:pPr>
      <w:r>
        <w:t xml:space="preserve">(п. 5 введен </w:t>
      </w:r>
      <w:hyperlink r:id="rId162">
        <w:r>
          <w:rPr>
            <w:color w:val="0000FF"/>
          </w:rPr>
          <w:t>Законом</w:t>
        </w:r>
      </w:hyperlink>
      <w:r>
        <w:t xml:space="preserve"> Санкт-Петербурга от 23.07.2020 N 371-88)</w:t>
      </w:r>
    </w:p>
    <w:p w:rsidR="00A055C1" w:rsidRDefault="00A055C1">
      <w:pPr>
        <w:pStyle w:val="ConsPlusNormal"/>
        <w:jc w:val="both"/>
      </w:pPr>
    </w:p>
    <w:p w:rsidR="00A055C1" w:rsidRDefault="00A055C1">
      <w:pPr>
        <w:pStyle w:val="ConsPlusTitle"/>
        <w:ind w:firstLine="540"/>
        <w:jc w:val="both"/>
        <w:outlineLvl w:val="1"/>
      </w:pPr>
      <w:r>
        <w:t xml:space="preserve">Статья 20. Исключена с 1 января 2023 года. - </w:t>
      </w:r>
      <w:hyperlink r:id="rId163">
        <w:r>
          <w:rPr>
            <w:color w:val="0000FF"/>
          </w:rPr>
          <w:t>Закон</w:t>
        </w:r>
      </w:hyperlink>
      <w:r>
        <w:t xml:space="preserve"> Санкт-Петербурга от 30.06.2022 N 395-51.</w:t>
      </w:r>
    </w:p>
    <w:p w:rsidR="00A055C1" w:rsidRDefault="00A055C1">
      <w:pPr>
        <w:pStyle w:val="ConsPlusNormal"/>
        <w:jc w:val="both"/>
      </w:pPr>
    </w:p>
    <w:p w:rsidR="00A055C1" w:rsidRDefault="00A055C1">
      <w:pPr>
        <w:pStyle w:val="ConsPlusTitle"/>
        <w:ind w:firstLine="540"/>
        <w:jc w:val="both"/>
        <w:outlineLvl w:val="1"/>
      </w:pPr>
      <w:hyperlink r:id="rId164">
        <w:r>
          <w:rPr>
            <w:color w:val="0000FF"/>
          </w:rPr>
          <w:t>Статья 21</w:t>
        </w:r>
      </w:hyperlink>
      <w:r>
        <w:t>. Санкт-Петербургская избирательная комиссия</w:t>
      </w:r>
    </w:p>
    <w:p w:rsidR="00A055C1" w:rsidRDefault="00A055C1">
      <w:pPr>
        <w:pStyle w:val="ConsPlusNormal"/>
        <w:jc w:val="both"/>
      </w:pPr>
    </w:p>
    <w:p w:rsidR="00A055C1" w:rsidRDefault="00A055C1">
      <w:pPr>
        <w:pStyle w:val="ConsPlusNormal"/>
        <w:ind w:firstLine="540"/>
        <w:jc w:val="both"/>
      </w:pPr>
      <w:r>
        <w:t>1. Санкт-Петербургская избирательная комиссия является государственным органом Санкт-Петербурга,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A055C1" w:rsidRDefault="00A055C1">
      <w:pPr>
        <w:pStyle w:val="ConsPlusNormal"/>
        <w:jc w:val="both"/>
      </w:pPr>
      <w:r>
        <w:t xml:space="preserve">(п. 1 в ред. </w:t>
      </w:r>
      <w:hyperlink r:id="rId165">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Срок полномочий Санкт-Петербургской избирательной комиссии составляет 5 лет. Полномочия членов Санкт-Петербургской избирательной комиссии могут быть досрочно прекращены на основании федеральных законов и законов Санкт-Петербурга.</w:t>
      </w:r>
    </w:p>
    <w:p w:rsidR="00A055C1" w:rsidRDefault="00A055C1">
      <w:pPr>
        <w:pStyle w:val="ConsPlusNormal"/>
        <w:jc w:val="both"/>
      </w:pPr>
      <w:r>
        <w:t xml:space="preserve">(п. 2 в ред. </w:t>
      </w:r>
      <w:hyperlink r:id="rId166">
        <w:r>
          <w:rPr>
            <w:color w:val="0000FF"/>
          </w:rPr>
          <w:t>Закона</w:t>
        </w:r>
      </w:hyperlink>
      <w:r>
        <w:t xml:space="preserve"> Санкт-Петербурга от 16.02.2011 N 30-18)</w:t>
      </w:r>
    </w:p>
    <w:p w:rsidR="00A055C1" w:rsidRDefault="00A055C1">
      <w:pPr>
        <w:pStyle w:val="ConsPlusNormal"/>
        <w:spacing w:before="220"/>
        <w:ind w:firstLine="540"/>
        <w:jc w:val="both"/>
      </w:pPr>
      <w:r>
        <w:t xml:space="preserve">3. Половина членов Санкт-Петербургской избирательной комиссии назначается Законодательным Собранием Санкт-Петербурга, другая половина назначается Губернатором </w:t>
      </w:r>
      <w:r>
        <w:lastRenderedPageBreak/>
        <w:t>Санкт-Петербурга.</w:t>
      </w:r>
    </w:p>
    <w:p w:rsidR="00A055C1" w:rsidRDefault="00A055C1">
      <w:pPr>
        <w:pStyle w:val="ConsPlusNormal"/>
        <w:jc w:val="both"/>
      </w:pPr>
      <w:r>
        <w:t xml:space="preserve">(п. 3 в ред. </w:t>
      </w:r>
      <w:hyperlink r:id="rId167">
        <w:r>
          <w:rPr>
            <w:color w:val="0000FF"/>
          </w:rPr>
          <w:t>Закона</w:t>
        </w:r>
      </w:hyperlink>
      <w:r>
        <w:t xml:space="preserve"> Санкт-Петербурга от 10.10.2003 N 578-85)</w:t>
      </w:r>
    </w:p>
    <w:p w:rsidR="00A055C1" w:rsidRDefault="00A055C1">
      <w:pPr>
        <w:pStyle w:val="ConsPlusNormal"/>
        <w:spacing w:before="220"/>
        <w:ind w:firstLine="540"/>
        <w:jc w:val="both"/>
      </w:pPr>
      <w:r>
        <w:t>4. Санкт-Петербургская избирательная комиссия является юридическим лицом.</w:t>
      </w:r>
    </w:p>
    <w:p w:rsidR="00A055C1" w:rsidRDefault="00A055C1">
      <w:pPr>
        <w:pStyle w:val="ConsPlusNormal"/>
        <w:spacing w:before="220"/>
        <w:ind w:firstLine="540"/>
        <w:jc w:val="both"/>
      </w:pPr>
      <w:r>
        <w:t>5. Полномочия, порядок деятельности Санкт-Петербургской избирательной комиссии устанавливаются федеральными законами, законами Санкт-Петербурга.</w:t>
      </w:r>
    </w:p>
    <w:p w:rsidR="00A055C1" w:rsidRDefault="00A055C1">
      <w:pPr>
        <w:pStyle w:val="ConsPlusNormal"/>
        <w:jc w:val="both"/>
      </w:pPr>
    </w:p>
    <w:p w:rsidR="00A055C1" w:rsidRDefault="00A055C1">
      <w:pPr>
        <w:pStyle w:val="ConsPlusTitle"/>
        <w:ind w:firstLine="540"/>
        <w:jc w:val="both"/>
        <w:outlineLvl w:val="1"/>
      </w:pPr>
      <w:r>
        <w:t>Статья 21-1. Контрольно-счетная палата Санкт-Петербурга</w:t>
      </w:r>
    </w:p>
    <w:p w:rsidR="00A055C1" w:rsidRDefault="00A055C1">
      <w:pPr>
        <w:pStyle w:val="ConsPlusNormal"/>
        <w:ind w:firstLine="540"/>
        <w:jc w:val="both"/>
      </w:pPr>
      <w:r>
        <w:t xml:space="preserve">(введена </w:t>
      </w:r>
      <w:hyperlink r:id="rId168">
        <w:r>
          <w:rPr>
            <w:color w:val="0000FF"/>
          </w:rPr>
          <w:t>Законом</w:t>
        </w:r>
      </w:hyperlink>
      <w:r>
        <w:t xml:space="preserve"> Санкт-Петербурга от 13.07.2011 N 457-86)</w:t>
      </w:r>
    </w:p>
    <w:p w:rsidR="00A055C1" w:rsidRDefault="00A055C1">
      <w:pPr>
        <w:pStyle w:val="ConsPlusNormal"/>
        <w:jc w:val="both"/>
      </w:pPr>
    </w:p>
    <w:p w:rsidR="00A055C1" w:rsidRDefault="00A055C1">
      <w:pPr>
        <w:pStyle w:val="ConsPlusNormal"/>
        <w:ind w:firstLine="540"/>
        <w:jc w:val="both"/>
      </w:pPr>
      <w:r>
        <w:t>1. Контрольно-счетная палата Санкт-Петербурга является постоянно действующим государственным органом внешнего государственного финансового контроля Санкт-Петербурга.</w:t>
      </w:r>
    </w:p>
    <w:p w:rsidR="00A055C1" w:rsidRDefault="00A055C1">
      <w:pPr>
        <w:pStyle w:val="ConsPlusNormal"/>
        <w:jc w:val="both"/>
      </w:pPr>
      <w:r>
        <w:t xml:space="preserve">(в ред. </w:t>
      </w:r>
      <w:hyperlink r:id="rId169">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Контрольно-счетная палата Санкт-Петербурга образуется Законодательным Собранием Санкт-Петербурга и подотчетна ему.</w:t>
      </w:r>
    </w:p>
    <w:p w:rsidR="00A055C1" w:rsidRDefault="00A055C1">
      <w:pPr>
        <w:pStyle w:val="ConsPlusNormal"/>
        <w:spacing w:before="220"/>
        <w:ind w:firstLine="540"/>
        <w:jc w:val="both"/>
      </w:pPr>
      <w:r>
        <w:t>3. Контрольно-счетная палата Санкт-Петербурга является государственным органом Санкт-Петербурга и обладает правами юридического лица.</w:t>
      </w:r>
    </w:p>
    <w:p w:rsidR="00A055C1" w:rsidRDefault="00A055C1">
      <w:pPr>
        <w:pStyle w:val="ConsPlusNormal"/>
        <w:spacing w:before="220"/>
        <w:ind w:firstLine="540"/>
        <w:jc w:val="both"/>
      </w:pPr>
      <w:r>
        <w:t>Деятельность Контрольно-счетной палаты Санкт-Петербурга не может быть приостановлена, в том числе в связи с досрочным прекращением полномочий Законодательного Собрания Санкт-Петербурга.</w:t>
      </w:r>
    </w:p>
    <w:p w:rsidR="00A055C1" w:rsidRDefault="00A055C1">
      <w:pPr>
        <w:pStyle w:val="ConsPlusNormal"/>
        <w:spacing w:before="220"/>
        <w:ind w:firstLine="540"/>
        <w:jc w:val="both"/>
      </w:pPr>
      <w:r>
        <w:t>4. Председатель Контрольно-счетной палаты Санкт-Петербурга назначается на должность Законодательным Собранием Санкт-Петербурга.</w:t>
      </w:r>
    </w:p>
    <w:p w:rsidR="00A055C1" w:rsidRDefault="00A055C1">
      <w:pPr>
        <w:pStyle w:val="ConsPlusNormal"/>
        <w:spacing w:before="220"/>
        <w:ind w:firstLine="540"/>
        <w:jc w:val="both"/>
      </w:pPr>
      <w:r>
        <w:t>Срок полномочий Председателя Контрольно-счетной палаты Санкт-Петербурга составляет 5 лет.</w:t>
      </w:r>
    </w:p>
    <w:p w:rsidR="00A055C1" w:rsidRDefault="00A055C1">
      <w:pPr>
        <w:pStyle w:val="ConsPlusNormal"/>
        <w:spacing w:before="220"/>
        <w:ind w:firstLine="540"/>
        <w:jc w:val="both"/>
      </w:pPr>
      <w:r>
        <w:t>5. Полномочия, состав и порядок деятельности Контрольно-счетной палаты Санкт-Петербурга устанавливаются законом Санкт-Петербурга в соответствии с федеральными законами.</w:t>
      </w:r>
    </w:p>
    <w:p w:rsidR="00A055C1" w:rsidRDefault="00A055C1">
      <w:pPr>
        <w:pStyle w:val="ConsPlusNormal"/>
        <w:jc w:val="both"/>
      </w:pPr>
    </w:p>
    <w:p w:rsidR="00A055C1" w:rsidRDefault="00A055C1">
      <w:pPr>
        <w:pStyle w:val="ConsPlusTitle"/>
        <w:jc w:val="center"/>
        <w:outlineLvl w:val="0"/>
      </w:pPr>
      <w:r>
        <w:t>ГЛАВА V. ЗАКОНОДАТЕЛЬНАЯ ВЛАСТЬ САНКТ-ПЕТЕРБУРГА</w:t>
      </w:r>
    </w:p>
    <w:p w:rsidR="00A055C1" w:rsidRDefault="00A055C1">
      <w:pPr>
        <w:pStyle w:val="ConsPlusNormal"/>
        <w:jc w:val="both"/>
      </w:pPr>
    </w:p>
    <w:p w:rsidR="00A055C1" w:rsidRDefault="00A055C1">
      <w:pPr>
        <w:pStyle w:val="ConsPlusTitle"/>
        <w:ind w:firstLine="540"/>
        <w:jc w:val="both"/>
        <w:outlineLvl w:val="1"/>
      </w:pPr>
      <w:hyperlink r:id="rId170">
        <w:r>
          <w:rPr>
            <w:color w:val="0000FF"/>
          </w:rPr>
          <w:t>Статья 22</w:t>
        </w:r>
      </w:hyperlink>
      <w:r>
        <w:t>. Статус Законодательного Собрания Санкт-Петербурга</w:t>
      </w:r>
    </w:p>
    <w:p w:rsidR="00A055C1" w:rsidRDefault="00A055C1">
      <w:pPr>
        <w:pStyle w:val="ConsPlusNormal"/>
        <w:ind w:firstLine="540"/>
        <w:jc w:val="both"/>
      </w:pPr>
      <w:r>
        <w:t xml:space="preserve">(в ред. </w:t>
      </w:r>
      <w:hyperlink r:id="rId171">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Законодательное Собрание Санкт-Петербурга является представительным, постоянно действующим и единственным законодательным органом государственной власти Санкт-Петербурга.</w:t>
      </w:r>
    </w:p>
    <w:p w:rsidR="00A055C1" w:rsidRDefault="00A055C1">
      <w:pPr>
        <w:pStyle w:val="ConsPlusNormal"/>
        <w:jc w:val="both"/>
      </w:pPr>
      <w:r>
        <w:t xml:space="preserve">(п. 1 в ред. </w:t>
      </w:r>
      <w:hyperlink r:id="rId172">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Законодательное Собрание Санкт-Петербурга обладает правами юридического лица. Законодательное Собрание Санкт-Петербурга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A055C1" w:rsidRDefault="00A055C1">
      <w:pPr>
        <w:pStyle w:val="ConsPlusNormal"/>
        <w:spacing w:before="220"/>
        <w:ind w:firstLine="540"/>
        <w:jc w:val="both"/>
      </w:pPr>
      <w:r>
        <w:t>2-1. Расходы на обеспечение деятельности Законодательного Собрания Санкт-Петербурга предусматриваются в бюджете Санкт-Петербурга отдельно от других расходов в соответствии с бюджетной классификацией Российской Федерации.</w:t>
      </w:r>
    </w:p>
    <w:p w:rsidR="00A055C1" w:rsidRDefault="00A055C1">
      <w:pPr>
        <w:pStyle w:val="ConsPlusNormal"/>
        <w:jc w:val="both"/>
      </w:pPr>
      <w:r>
        <w:t xml:space="preserve">(п. 2-1 введен </w:t>
      </w:r>
      <w:hyperlink r:id="rId173">
        <w:r>
          <w:rPr>
            <w:color w:val="0000FF"/>
          </w:rPr>
          <w:t>Законом</w:t>
        </w:r>
      </w:hyperlink>
      <w:r>
        <w:t xml:space="preserve"> Санкт-Петербурга от 02.06.2005 N 274-29)</w:t>
      </w:r>
    </w:p>
    <w:p w:rsidR="00A055C1" w:rsidRDefault="00A055C1">
      <w:pPr>
        <w:pStyle w:val="ConsPlusNormal"/>
        <w:spacing w:before="220"/>
        <w:ind w:firstLine="540"/>
        <w:jc w:val="both"/>
      </w:pPr>
      <w:r>
        <w:t xml:space="preserve">3. Местонахождение Законодательного Собрания Санкт-Петербурга: Санкт-Петербург, </w:t>
      </w:r>
      <w:r>
        <w:lastRenderedPageBreak/>
        <w:t>Исаакиевская пл., 6, Мариинский дворец.</w:t>
      </w:r>
    </w:p>
    <w:p w:rsidR="00A055C1" w:rsidRDefault="00A055C1">
      <w:pPr>
        <w:pStyle w:val="ConsPlusNormal"/>
        <w:jc w:val="both"/>
      </w:pPr>
    </w:p>
    <w:p w:rsidR="00A055C1" w:rsidRDefault="00A055C1">
      <w:pPr>
        <w:pStyle w:val="ConsPlusTitle"/>
        <w:ind w:firstLine="540"/>
        <w:jc w:val="both"/>
        <w:outlineLvl w:val="1"/>
      </w:pPr>
      <w:hyperlink r:id="rId174">
        <w:r>
          <w:rPr>
            <w:color w:val="0000FF"/>
          </w:rPr>
          <w:t>Статья 23</w:t>
        </w:r>
      </w:hyperlink>
      <w:r>
        <w:t>. Состав Законодательного Собрания Санкт-Петербурга</w:t>
      </w:r>
    </w:p>
    <w:p w:rsidR="00A055C1" w:rsidRDefault="00A055C1">
      <w:pPr>
        <w:pStyle w:val="ConsPlusNormal"/>
        <w:ind w:firstLine="540"/>
        <w:jc w:val="both"/>
      </w:pPr>
      <w:r>
        <w:t xml:space="preserve">(в ред. </w:t>
      </w:r>
      <w:hyperlink r:id="rId175">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Законодательное Собрание Санкт-Петербурга состоит из 50 депутатов. Срок полномочий депутатов Законодательного Собрания Санкт-Петербурга одного созыва составляет пять лет.</w:t>
      </w:r>
    </w:p>
    <w:p w:rsidR="00A055C1" w:rsidRDefault="00A055C1">
      <w:pPr>
        <w:pStyle w:val="ConsPlusNormal"/>
        <w:jc w:val="both"/>
      </w:pPr>
      <w:r>
        <w:t xml:space="preserve">(п. 1 в ред. </w:t>
      </w:r>
      <w:hyperlink r:id="rId176">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Законодательное Собрание Санкт-Петербурга вправе осуществлять свои полномочия, если в его состав избрано не менее двух третей от установленного числа депутатов Законодательного Собрания Санкт-Петербурга.</w:t>
      </w:r>
    </w:p>
    <w:p w:rsidR="00A055C1" w:rsidRDefault="00A055C1">
      <w:pPr>
        <w:pStyle w:val="ConsPlusNormal"/>
        <w:spacing w:before="220"/>
        <w:ind w:firstLine="540"/>
        <w:jc w:val="both"/>
      </w:pPr>
      <w:r>
        <w:t>При определении двух третей от установленного числа депутатов Законодательного Собрания Санкт-Петербурга в случае получения нецелого числа такое число всегда округляется до целого числа в большую сторону.</w:t>
      </w:r>
    </w:p>
    <w:p w:rsidR="00A055C1" w:rsidRDefault="00A055C1">
      <w:pPr>
        <w:pStyle w:val="ConsPlusNormal"/>
        <w:jc w:val="both"/>
      </w:pPr>
      <w:r>
        <w:t xml:space="preserve">(п. 2 в ред. </w:t>
      </w:r>
      <w:hyperlink r:id="rId177">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3. Полномочия Законодательного Собрания Санкт-Петербурга прекращаются досрочно в случаях и порядке, предусмотренных федеральным законом.</w:t>
      </w:r>
    </w:p>
    <w:p w:rsidR="00A055C1" w:rsidRDefault="00A055C1">
      <w:pPr>
        <w:pStyle w:val="ConsPlusNormal"/>
        <w:jc w:val="both"/>
      </w:pPr>
      <w:r>
        <w:t xml:space="preserve">(п. 3 в ред. </w:t>
      </w:r>
      <w:hyperlink r:id="rId178">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Title"/>
        <w:ind w:firstLine="540"/>
        <w:jc w:val="both"/>
        <w:outlineLvl w:val="1"/>
      </w:pPr>
      <w:hyperlink r:id="rId179">
        <w:r>
          <w:rPr>
            <w:color w:val="0000FF"/>
          </w:rPr>
          <w:t>Статья 24</w:t>
        </w:r>
      </w:hyperlink>
      <w:r>
        <w:t>. Выборы в Законодательное Собрание Санкт-Петербурга</w:t>
      </w:r>
    </w:p>
    <w:p w:rsidR="00A055C1" w:rsidRDefault="00A055C1">
      <w:pPr>
        <w:pStyle w:val="ConsPlusNormal"/>
        <w:jc w:val="both"/>
      </w:pPr>
    </w:p>
    <w:p w:rsidR="00A055C1" w:rsidRDefault="00A055C1">
      <w:pPr>
        <w:pStyle w:val="ConsPlusNormal"/>
        <w:ind w:firstLine="540"/>
        <w:jc w:val="both"/>
      </w:pPr>
      <w:r>
        <w:t>1. Депутатом Законодательного Собрания Санкт-Петербурга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настоящим Уставом и(или) законом Санкт-Петербурга пассивным избирательным правом.</w:t>
      </w:r>
    </w:p>
    <w:p w:rsidR="00A055C1" w:rsidRDefault="00A055C1">
      <w:pPr>
        <w:pStyle w:val="ConsPlusNormal"/>
        <w:jc w:val="both"/>
      </w:pPr>
      <w:r>
        <w:t xml:space="preserve">(в ред. Законов Санкт-Петербурга от 09.08.2021 </w:t>
      </w:r>
      <w:hyperlink r:id="rId180">
        <w:r>
          <w:rPr>
            <w:color w:val="0000FF"/>
          </w:rPr>
          <w:t>N 395-90</w:t>
        </w:r>
      </w:hyperlink>
      <w:r>
        <w:t xml:space="preserve">, от 30.06.2022 </w:t>
      </w:r>
      <w:hyperlink r:id="rId181">
        <w:r>
          <w:rPr>
            <w:color w:val="0000FF"/>
          </w:rPr>
          <w:t>N 397-52</w:t>
        </w:r>
      </w:hyperlink>
      <w:r>
        <w:t>)</w:t>
      </w:r>
    </w:p>
    <w:p w:rsidR="00A055C1" w:rsidRDefault="00A055C1">
      <w:pPr>
        <w:pStyle w:val="ConsPlusNormal"/>
        <w:spacing w:before="220"/>
        <w:ind w:firstLine="540"/>
        <w:jc w:val="both"/>
      </w:pPr>
      <w:r>
        <w:t>2. Депутаты Законодательного Собрания Санкт-Петербурга избираются гражданами Российской Федерации, проживающими на территории Санкт-Петербурга и обладающими в соответствии с федеральным законом активным избирательным правом.</w:t>
      </w:r>
    </w:p>
    <w:p w:rsidR="00A055C1" w:rsidRDefault="00A055C1">
      <w:pPr>
        <w:pStyle w:val="ConsPlusNormal"/>
        <w:jc w:val="both"/>
      </w:pPr>
      <w:r>
        <w:t xml:space="preserve">(п. 2 в ред. </w:t>
      </w:r>
      <w:hyperlink r:id="rId182">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3. Порядок подготовки и проведения выборов депутатов Законодательного Собрания Санкт-Петербурга регулируется федеральными законами, настоящим Уставом и законами Санкт-Петербурга.</w:t>
      </w:r>
    </w:p>
    <w:p w:rsidR="00A055C1" w:rsidRDefault="00A055C1">
      <w:pPr>
        <w:pStyle w:val="ConsPlusNormal"/>
        <w:jc w:val="both"/>
      </w:pPr>
      <w:r>
        <w:t xml:space="preserve">(п. 3 в ред. </w:t>
      </w:r>
      <w:hyperlink r:id="rId183">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Title"/>
        <w:ind w:firstLine="540"/>
        <w:jc w:val="both"/>
        <w:outlineLvl w:val="1"/>
      </w:pPr>
      <w:hyperlink r:id="rId184">
        <w:r>
          <w:rPr>
            <w:color w:val="0000FF"/>
          </w:rPr>
          <w:t>Статья 25</w:t>
        </w:r>
      </w:hyperlink>
      <w:r>
        <w:t>. Депутат Законодательного Собрания Санкт-Петербурга</w:t>
      </w:r>
    </w:p>
    <w:p w:rsidR="00A055C1" w:rsidRDefault="00A055C1">
      <w:pPr>
        <w:pStyle w:val="ConsPlusNormal"/>
        <w:ind w:firstLine="540"/>
        <w:jc w:val="both"/>
      </w:pPr>
      <w:r>
        <w:t xml:space="preserve">(в ред. </w:t>
      </w:r>
      <w:hyperlink r:id="rId185">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 xml:space="preserve">1. Статус депутата Законодательного Собрания Санкт-Петербурга определяется федеральными </w:t>
      </w:r>
      <w:hyperlink r:id="rId186">
        <w:r>
          <w:rPr>
            <w:color w:val="0000FF"/>
          </w:rPr>
          <w:t>законами</w:t>
        </w:r>
      </w:hyperlink>
      <w:r>
        <w:t>, настоящим Уставом и законами Санкт-Петербурга.</w:t>
      </w:r>
    </w:p>
    <w:p w:rsidR="00A055C1" w:rsidRDefault="00A055C1">
      <w:pPr>
        <w:pStyle w:val="ConsPlusNormal"/>
        <w:spacing w:before="220"/>
        <w:ind w:firstLine="540"/>
        <w:jc w:val="both"/>
      </w:pPr>
      <w:r>
        <w:t>Условия осуществления депутатом Законодательного Собрания Санкт-Петербурга депутатской деятельности и гарантии депутатской деятельности устанавливаются настоящим Уставом и законом Санкт-Петербурга.</w:t>
      </w:r>
    </w:p>
    <w:p w:rsidR="00A055C1" w:rsidRDefault="00A055C1">
      <w:pPr>
        <w:pStyle w:val="ConsPlusNormal"/>
        <w:jc w:val="both"/>
      </w:pPr>
      <w:r>
        <w:t xml:space="preserve">(абзац введен </w:t>
      </w:r>
      <w:hyperlink r:id="rId187">
        <w:r>
          <w:rPr>
            <w:color w:val="0000FF"/>
          </w:rPr>
          <w:t>Законом</w:t>
        </w:r>
      </w:hyperlink>
      <w:r>
        <w:t xml:space="preserve"> Санкт-Петербурга от 02.06.2005 N 274-29)</w:t>
      </w:r>
    </w:p>
    <w:p w:rsidR="00A055C1" w:rsidRDefault="00A055C1">
      <w:pPr>
        <w:pStyle w:val="ConsPlusNormal"/>
        <w:spacing w:before="220"/>
        <w:ind w:firstLine="540"/>
        <w:jc w:val="both"/>
      </w:pPr>
      <w:r>
        <w:t xml:space="preserve">В случае привлечения депутата Законодательного Собрания Санкт-Петербурга к уголовной </w:t>
      </w:r>
      <w:r>
        <w:lastRenderedPageBreak/>
        <w:t>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Законодательного Собрания Санкт-Петербурга,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A055C1" w:rsidRDefault="00A055C1">
      <w:pPr>
        <w:pStyle w:val="ConsPlusNormal"/>
        <w:jc w:val="both"/>
      </w:pPr>
      <w:r>
        <w:t xml:space="preserve">(абзац введен </w:t>
      </w:r>
      <w:hyperlink r:id="rId188">
        <w:r>
          <w:rPr>
            <w:color w:val="0000FF"/>
          </w:rPr>
          <w:t>Законом</w:t>
        </w:r>
      </w:hyperlink>
      <w:r>
        <w:t xml:space="preserve"> Санкт-Петербурга от 02.06.2005 N 274-29)</w:t>
      </w:r>
    </w:p>
    <w:p w:rsidR="00A055C1" w:rsidRDefault="00A055C1">
      <w:pPr>
        <w:pStyle w:val="ConsPlusNormal"/>
        <w:spacing w:before="220"/>
        <w:ind w:firstLine="540"/>
        <w:jc w:val="both"/>
      </w:pPr>
      <w:r>
        <w:t>Депутат Законодательного Собрания Санкт-Петербурга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Законодательного Собрания Санкт-Петербурга, в том числе по истечении срока его полномочий. Данное положение не распространяется на случаи, когда депутатом Законодательного Собрания Санкт-Петербурга были допущены публичные оскорбления, клевета или иные нарушения, ответственность за которые предусмотрена федеральным законом.</w:t>
      </w:r>
    </w:p>
    <w:p w:rsidR="00A055C1" w:rsidRDefault="00A055C1">
      <w:pPr>
        <w:pStyle w:val="ConsPlusNormal"/>
        <w:jc w:val="both"/>
      </w:pPr>
      <w:r>
        <w:t xml:space="preserve">(абзац введен </w:t>
      </w:r>
      <w:hyperlink r:id="rId189">
        <w:r>
          <w:rPr>
            <w:color w:val="0000FF"/>
          </w:rPr>
          <w:t>Законом</w:t>
        </w:r>
      </w:hyperlink>
      <w:r>
        <w:t xml:space="preserve"> Санкт-Петербурга от 02.06.2005 N 274-29)</w:t>
      </w:r>
    </w:p>
    <w:p w:rsidR="00A055C1" w:rsidRDefault="00A055C1">
      <w:pPr>
        <w:pStyle w:val="ConsPlusNormal"/>
        <w:spacing w:before="220"/>
        <w:ind w:firstLine="540"/>
        <w:jc w:val="both"/>
      </w:pPr>
      <w:r>
        <w:t xml:space="preserve">Абзацы второй - четвертый исключены. - </w:t>
      </w:r>
      <w:hyperlink r:id="rId190">
        <w:r>
          <w:rPr>
            <w:color w:val="0000FF"/>
          </w:rPr>
          <w:t>Закон</w:t>
        </w:r>
      </w:hyperlink>
      <w:r>
        <w:t xml:space="preserve"> Санкт-Петербурга от 02.06.2005 N 274-29.</w:t>
      </w:r>
    </w:p>
    <w:p w:rsidR="00A055C1" w:rsidRDefault="00A055C1">
      <w:pPr>
        <w:pStyle w:val="ConsPlusNormal"/>
        <w:spacing w:before="220"/>
        <w:ind w:firstLine="540"/>
        <w:jc w:val="both"/>
      </w:pPr>
      <w:r>
        <w:t xml:space="preserve">Абзац исключен. - </w:t>
      </w:r>
      <w:hyperlink r:id="rId191">
        <w:r>
          <w:rPr>
            <w:color w:val="0000FF"/>
          </w:rPr>
          <w:t>Закон</w:t>
        </w:r>
      </w:hyperlink>
      <w:r>
        <w:t xml:space="preserve"> Санкт-Петербурга от 06.03.2013 N 69-18.</w:t>
      </w:r>
    </w:p>
    <w:p w:rsidR="00A055C1" w:rsidRDefault="00A055C1">
      <w:pPr>
        <w:pStyle w:val="ConsPlusNormal"/>
        <w:spacing w:before="220"/>
        <w:ind w:firstLine="540"/>
        <w:jc w:val="both"/>
      </w:pPr>
      <w:r>
        <w:t>Депутат Законодательного Собрания Санкт-Петербурга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A055C1" w:rsidRDefault="00A055C1">
      <w:pPr>
        <w:pStyle w:val="ConsPlusNormal"/>
        <w:jc w:val="both"/>
      </w:pPr>
      <w:r>
        <w:t xml:space="preserve">(абзац введен </w:t>
      </w:r>
      <w:hyperlink r:id="rId192">
        <w:r>
          <w:rPr>
            <w:color w:val="0000FF"/>
          </w:rPr>
          <w:t>Законом</w:t>
        </w:r>
      </w:hyperlink>
      <w:r>
        <w:t xml:space="preserve"> Санкт-Петербурга от 30.06.2022 N 397-52)</w:t>
      </w:r>
    </w:p>
    <w:p w:rsidR="00A055C1" w:rsidRDefault="00A055C1">
      <w:pPr>
        <w:pStyle w:val="ConsPlusNormal"/>
        <w:spacing w:before="220"/>
        <w:ind w:firstLine="540"/>
        <w:jc w:val="both"/>
      </w:pPr>
      <w:bookmarkStart w:id="2" w:name="P372"/>
      <w:bookmarkEnd w:id="2"/>
      <w:r>
        <w:t xml:space="preserve">1-1. Депутат Законодательного Собрания Санкт-Петербурга, избранный в составе списка кандидатов, допущенного к распределению депутатских мандатов в Законодательном Собрании Санкт-Петербурга, не вправе выйти из фракции, в которой он состоит в соответствии с </w:t>
      </w:r>
      <w:hyperlink w:anchor="P460">
        <w:r>
          <w:rPr>
            <w:color w:val="0000FF"/>
          </w:rPr>
          <w:t>пунктом 5-1 статьи 26</w:t>
        </w:r>
      </w:hyperlink>
      <w:r>
        <w:t xml:space="preserve"> настоящего Устава. Указанный депутат может быть членом только той политической партии, в составе списка кандидатов которой он был избран.</w:t>
      </w:r>
    </w:p>
    <w:p w:rsidR="00A055C1" w:rsidRDefault="00A055C1">
      <w:pPr>
        <w:pStyle w:val="ConsPlusNormal"/>
        <w:spacing w:before="220"/>
        <w:ind w:firstLine="540"/>
        <w:jc w:val="both"/>
      </w:pPr>
      <w:r>
        <w:t>Депутат Законодательного Собрания Санкт-Петербурга, избранный по одномандатному избирательному округу и входящий во фракцию, или депутат Законодательного Собрания Санкт-Петербурга, избранный в составе списка кандидатов соответствующей политической партии, деятельность которой прекращена в связи с ее ликвидацией или реорганизацией, и входящий во фракцию, может быть членом только той политической партии, во фракцию которой он входит.</w:t>
      </w:r>
    </w:p>
    <w:p w:rsidR="00A055C1" w:rsidRDefault="00A055C1">
      <w:pPr>
        <w:pStyle w:val="ConsPlusNormal"/>
        <w:jc w:val="both"/>
      </w:pPr>
      <w:r>
        <w:t xml:space="preserve">(в ред. </w:t>
      </w:r>
      <w:hyperlink r:id="rId193">
        <w:r>
          <w:rPr>
            <w:color w:val="0000FF"/>
          </w:rPr>
          <w:t>Закона</w:t>
        </w:r>
      </w:hyperlink>
      <w:r>
        <w:t xml:space="preserve"> Санкт-Петербурга от 25.05.2016 N 294-49)</w:t>
      </w:r>
    </w:p>
    <w:p w:rsidR="00A055C1" w:rsidRDefault="00A055C1">
      <w:pPr>
        <w:pStyle w:val="ConsPlusNormal"/>
        <w:spacing w:before="220"/>
        <w:ind w:firstLine="540"/>
        <w:jc w:val="both"/>
      </w:pPr>
      <w:r>
        <w:t>Депутат Законодательного Собрания Санкт-Петербурга, избранный в составе списка кандидатов соответствующей политической партии, деятельность которой прекращена в связи с ее ликвидацией или реорганизацией, вступивший в политическую партию, которая имеет фракцию в Законодательном Собрании Санкт-Петербурга, входит в данную фракцию и не вправе выйти из нее.</w:t>
      </w:r>
    </w:p>
    <w:p w:rsidR="00A055C1" w:rsidRDefault="00A055C1">
      <w:pPr>
        <w:pStyle w:val="ConsPlusNormal"/>
        <w:jc w:val="both"/>
      </w:pPr>
      <w:r>
        <w:t xml:space="preserve">(п. 1-1 в ред. </w:t>
      </w:r>
      <w:hyperlink r:id="rId194">
        <w:r>
          <w:rPr>
            <w:color w:val="0000FF"/>
          </w:rPr>
          <w:t>Закона</w:t>
        </w:r>
      </w:hyperlink>
      <w:r>
        <w:t xml:space="preserve"> Санкт-Петербурга от 04.07.2011 N 379-78)</w:t>
      </w:r>
    </w:p>
    <w:p w:rsidR="00A055C1" w:rsidRDefault="00A055C1">
      <w:pPr>
        <w:pStyle w:val="ConsPlusNormal"/>
        <w:spacing w:before="220"/>
        <w:ind w:firstLine="540"/>
        <w:jc w:val="both"/>
      </w:pPr>
      <w:r>
        <w:t>2. Депутаты Законодательного Собрания Санкт-Петербурга осуществляют депутатскую деятельность на профессиональной (постоянной) основе.</w:t>
      </w:r>
    </w:p>
    <w:p w:rsidR="00A055C1" w:rsidRDefault="00A055C1">
      <w:pPr>
        <w:pStyle w:val="ConsPlusNormal"/>
        <w:jc w:val="both"/>
      </w:pPr>
      <w:r>
        <w:t xml:space="preserve">(в ред. </w:t>
      </w:r>
      <w:hyperlink r:id="rId195">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Депутат Законодательного Собрания Санкт-Петербурга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A055C1" w:rsidRDefault="00A055C1">
      <w:pPr>
        <w:pStyle w:val="ConsPlusNormal"/>
        <w:jc w:val="both"/>
      </w:pPr>
      <w:r>
        <w:lastRenderedPageBreak/>
        <w:t xml:space="preserve">(абзац введен </w:t>
      </w:r>
      <w:hyperlink r:id="rId196">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3. Депутат Законодательного Собрания Санкт-Петербурга обязан:</w:t>
      </w:r>
    </w:p>
    <w:p w:rsidR="00A055C1" w:rsidRDefault="00A055C1">
      <w:pPr>
        <w:pStyle w:val="ConsPlusNormal"/>
        <w:spacing w:before="220"/>
        <w:ind w:firstLine="540"/>
        <w:jc w:val="both"/>
      </w:pPr>
      <w:r>
        <w:t>1) лично участвовать в голосовании на заседании Законодательного Собрания Санкт-Петербурга, за исключением случаев, предусмотренных Регламентом заседаний Законодательного Собрания Санкт-Петербурга;</w:t>
      </w:r>
    </w:p>
    <w:p w:rsidR="00A055C1" w:rsidRDefault="00A055C1">
      <w:pPr>
        <w:pStyle w:val="ConsPlusNormal"/>
        <w:jc w:val="both"/>
      </w:pPr>
      <w:r>
        <w:t xml:space="preserve">(в ред. </w:t>
      </w:r>
      <w:hyperlink r:id="rId197">
        <w:r>
          <w:rPr>
            <w:color w:val="0000FF"/>
          </w:rPr>
          <w:t>Закона</w:t>
        </w:r>
      </w:hyperlink>
      <w:r>
        <w:t xml:space="preserve"> Санкт-Петербурга от 07.06.2005 N 255-31)</w:t>
      </w:r>
    </w:p>
    <w:p w:rsidR="00A055C1" w:rsidRDefault="00A055C1">
      <w:pPr>
        <w:pStyle w:val="ConsPlusNormal"/>
        <w:spacing w:before="220"/>
        <w:ind w:firstLine="540"/>
        <w:jc w:val="both"/>
      </w:pPr>
      <w:r>
        <w:t>2) участвовать в подготовке правовых актов, принимаемых Законодательным Собранием Санкт-Петербурга;</w:t>
      </w:r>
    </w:p>
    <w:p w:rsidR="00A055C1" w:rsidRDefault="00A055C1">
      <w:pPr>
        <w:pStyle w:val="ConsPlusNormal"/>
        <w:spacing w:before="220"/>
        <w:ind w:firstLine="540"/>
        <w:jc w:val="both"/>
      </w:pPr>
      <w:r>
        <w:t>3) не менее одного раза в месяц проводить прием избирателей;</w:t>
      </w:r>
    </w:p>
    <w:p w:rsidR="00A055C1" w:rsidRDefault="00A055C1">
      <w:pPr>
        <w:pStyle w:val="ConsPlusNormal"/>
        <w:spacing w:before="220"/>
        <w:ind w:firstLine="540"/>
        <w:jc w:val="both"/>
      </w:pPr>
      <w:r>
        <w:t>4) не менее одного раза в год отчитываться перед избирателями в соответствии с законом Санкт-Петербурга.</w:t>
      </w:r>
    </w:p>
    <w:p w:rsidR="00A055C1" w:rsidRDefault="00A055C1">
      <w:pPr>
        <w:pStyle w:val="ConsPlusNormal"/>
        <w:jc w:val="both"/>
      </w:pPr>
      <w:r>
        <w:t xml:space="preserve">(в ред. </w:t>
      </w:r>
      <w:hyperlink r:id="rId198">
        <w:r>
          <w:rPr>
            <w:color w:val="0000FF"/>
          </w:rPr>
          <w:t>Закона</w:t>
        </w:r>
      </w:hyperlink>
      <w:r>
        <w:t xml:space="preserve"> Санкт-Петербурга от 02.06.2005 N 274-29)</w:t>
      </w:r>
    </w:p>
    <w:p w:rsidR="00A055C1" w:rsidRDefault="00A055C1">
      <w:pPr>
        <w:pStyle w:val="ConsPlusNormal"/>
        <w:spacing w:before="220"/>
        <w:ind w:firstLine="540"/>
        <w:jc w:val="both"/>
      </w:pPr>
      <w:bookmarkStart w:id="3" w:name="P388"/>
      <w:bookmarkEnd w:id="3"/>
      <w:r>
        <w:t>4. Депутат Законодательного Собрания Санкт-Петербурга не может:</w:t>
      </w:r>
    </w:p>
    <w:p w:rsidR="00A055C1" w:rsidRDefault="00A055C1">
      <w:pPr>
        <w:pStyle w:val="ConsPlusNormal"/>
        <w:spacing w:before="220"/>
        <w:ind w:firstLine="540"/>
        <w:jc w:val="both"/>
      </w:pPr>
      <w:r>
        <w:t>1) в течение срока своих полномочий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A055C1" w:rsidRDefault="00A055C1">
      <w:pPr>
        <w:pStyle w:val="ConsPlusNormal"/>
        <w:jc w:val="both"/>
      </w:pPr>
      <w:r>
        <w:t xml:space="preserve">(в ред. Законов Санкт-Петербурга от 06.03.2013 </w:t>
      </w:r>
      <w:hyperlink r:id="rId199">
        <w:r>
          <w:rPr>
            <w:color w:val="0000FF"/>
          </w:rPr>
          <w:t>N 69-18</w:t>
        </w:r>
      </w:hyperlink>
      <w:r>
        <w:t xml:space="preserve">, от 12.04.2021 </w:t>
      </w:r>
      <w:hyperlink r:id="rId200">
        <w:r>
          <w:rPr>
            <w:color w:val="0000FF"/>
          </w:rPr>
          <w:t>N 145-32</w:t>
        </w:r>
      </w:hyperlink>
      <w:r>
        <w:t xml:space="preserve">, от 30.06.2022 </w:t>
      </w:r>
      <w:hyperlink r:id="rId201">
        <w:r>
          <w:rPr>
            <w:color w:val="0000FF"/>
          </w:rPr>
          <w:t>N 397-52</w:t>
        </w:r>
      </w:hyperlink>
      <w:r>
        <w:t>)</w:t>
      </w:r>
    </w:p>
    <w:p w:rsidR="00A055C1" w:rsidRDefault="00A055C1">
      <w:pPr>
        <w:pStyle w:val="ConsPlusNormal"/>
        <w:spacing w:before="220"/>
        <w:ind w:firstLine="540"/>
        <w:jc w:val="both"/>
      </w:pPr>
      <w:r>
        <w:t>2)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55C1" w:rsidRDefault="00A055C1">
      <w:pPr>
        <w:pStyle w:val="ConsPlusNormal"/>
        <w:jc w:val="both"/>
      </w:pPr>
      <w:r>
        <w:t xml:space="preserve">(в ред. </w:t>
      </w:r>
      <w:hyperlink r:id="rId202">
        <w:r>
          <w:rPr>
            <w:color w:val="0000FF"/>
          </w:rPr>
          <w:t>Закона</w:t>
        </w:r>
      </w:hyperlink>
      <w:r>
        <w:t xml:space="preserve"> Санкт-Петербурга от 28.01.2010 N 725-14)</w:t>
      </w:r>
    </w:p>
    <w:p w:rsidR="00A055C1" w:rsidRDefault="00A055C1">
      <w:pPr>
        <w:pStyle w:val="ConsPlusNormal"/>
        <w:spacing w:before="220"/>
        <w:ind w:firstLine="540"/>
        <w:jc w:val="both"/>
      </w:pPr>
      <w:r>
        <w:t xml:space="preserve">3) утратил силу. - </w:t>
      </w:r>
      <w:hyperlink r:id="rId203">
        <w:r>
          <w:rPr>
            <w:color w:val="0000FF"/>
          </w:rPr>
          <w:t>Закон</w:t>
        </w:r>
      </w:hyperlink>
      <w:r>
        <w:t xml:space="preserve"> Санкт-Петербурга от 04.07.2011 N 379-78;</w:t>
      </w:r>
    </w:p>
    <w:p w:rsidR="00A055C1" w:rsidRDefault="00A055C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5C1" w:rsidRDefault="00A055C1">
      <w:pPr>
        <w:pStyle w:val="ConsPlusNormal"/>
        <w:jc w:val="both"/>
      </w:pPr>
      <w:r>
        <w:t xml:space="preserve">(пп. 4 введен </w:t>
      </w:r>
      <w:hyperlink r:id="rId204">
        <w:r>
          <w:rPr>
            <w:color w:val="0000FF"/>
          </w:rPr>
          <w:t>Законом</w:t>
        </w:r>
      </w:hyperlink>
      <w:r>
        <w:t xml:space="preserve"> Санкт-Петербурга от 06.03.2013 N 69-18)</w:t>
      </w:r>
    </w:p>
    <w:p w:rsidR="00A055C1" w:rsidRDefault="00A055C1">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55C1" w:rsidRDefault="00A055C1">
      <w:pPr>
        <w:pStyle w:val="ConsPlusNormal"/>
        <w:jc w:val="both"/>
      </w:pPr>
      <w:r>
        <w:t xml:space="preserve">(пп. 5 введен </w:t>
      </w:r>
      <w:hyperlink r:id="rId205">
        <w:r>
          <w:rPr>
            <w:color w:val="0000FF"/>
          </w:rPr>
          <w:t>Законом</w:t>
        </w:r>
      </w:hyperlink>
      <w:r>
        <w:t xml:space="preserve"> Санкт-Петербурга от 06.03.2013 N 69-18; в ред. </w:t>
      </w:r>
      <w:hyperlink r:id="rId206">
        <w:r>
          <w:rPr>
            <w:color w:val="0000FF"/>
          </w:rPr>
          <w:t>Закона</w:t>
        </w:r>
      </w:hyperlink>
      <w:r>
        <w:t xml:space="preserve"> Санкт-Петербурга от 26.10.2015 N 611-115)</w:t>
      </w:r>
    </w:p>
    <w:p w:rsidR="00A055C1" w:rsidRDefault="00A055C1">
      <w:pPr>
        <w:pStyle w:val="ConsPlusNormal"/>
        <w:spacing w:before="220"/>
        <w:ind w:firstLine="540"/>
        <w:jc w:val="both"/>
      </w:pPr>
      <w:bookmarkStart w:id="4" w:name="P398"/>
      <w:bookmarkEnd w:id="4"/>
      <w:r>
        <w:t xml:space="preserve">4-1. Депутату Законодательного Собрания Санкт-Петербурга, его (ее) супруге (супругу) и несовершеннолетним детям запрещается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A055C1" w:rsidRDefault="00A055C1">
      <w:pPr>
        <w:pStyle w:val="ConsPlusNormal"/>
        <w:jc w:val="both"/>
      </w:pPr>
      <w:r>
        <w:t xml:space="preserve">(п. 4-1 введен </w:t>
      </w:r>
      <w:hyperlink r:id="rId207">
        <w:r>
          <w:rPr>
            <w:color w:val="0000FF"/>
          </w:rPr>
          <w:t>Законом</w:t>
        </w:r>
      </w:hyperlink>
      <w:r>
        <w:t xml:space="preserve"> Санкт-Петербурга от 17.07.2013 N 459-82)</w:t>
      </w:r>
    </w:p>
    <w:p w:rsidR="00A055C1" w:rsidRDefault="00A055C1">
      <w:pPr>
        <w:pStyle w:val="ConsPlusNormal"/>
        <w:spacing w:before="220"/>
        <w:ind w:firstLine="540"/>
        <w:jc w:val="both"/>
      </w:pPr>
      <w:r>
        <w:t>5. Депутат Законодательного Собрания Санкт-Петербурга не вправе использовать свой статус для деятельности, не связанной с осуществлением депутатских полномочий.</w:t>
      </w:r>
    </w:p>
    <w:p w:rsidR="00A055C1" w:rsidRDefault="00A055C1">
      <w:pPr>
        <w:pStyle w:val="ConsPlusNormal"/>
        <w:spacing w:before="220"/>
        <w:ind w:firstLine="540"/>
        <w:jc w:val="both"/>
      </w:pPr>
      <w:r>
        <w:t xml:space="preserve">6. Исключен с 1 января 2023 года. - </w:t>
      </w:r>
      <w:hyperlink r:id="rId208">
        <w:r>
          <w:rPr>
            <w:color w:val="0000FF"/>
          </w:rPr>
          <w:t>Закон</w:t>
        </w:r>
      </w:hyperlink>
      <w:r>
        <w:t xml:space="preserve"> Санкт-Петербурга от 30.06.2022 N 397-52.</w:t>
      </w:r>
    </w:p>
    <w:p w:rsidR="00A055C1" w:rsidRDefault="00A055C1">
      <w:pPr>
        <w:pStyle w:val="ConsPlusNormal"/>
        <w:spacing w:before="220"/>
        <w:ind w:firstLine="540"/>
        <w:jc w:val="both"/>
      </w:pPr>
      <w:r>
        <w:t>7. Полномочия депутата Законодательного Собрания Санкт-Петербурга прекращаются досрочно в случаях:</w:t>
      </w:r>
    </w:p>
    <w:p w:rsidR="00A055C1" w:rsidRDefault="00A055C1">
      <w:pPr>
        <w:pStyle w:val="ConsPlusNormal"/>
        <w:spacing w:before="220"/>
        <w:ind w:firstLine="540"/>
        <w:jc w:val="both"/>
      </w:pPr>
      <w:r>
        <w:t>1) письменного заявления депутата Законодательного Собрания Санкт-Петербурга о сложении своих полномочий;</w:t>
      </w:r>
    </w:p>
    <w:p w:rsidR="00A055C1" w:rsidRDefault="00A055C1">
      <w:pPr>
        <w:pStyle w:val="ConsPlusNormal"/>
        <w:spacing w:before="220"/>
        <w:ind w:firstLine="540"/>
        <w:jc w:val="both"/>
      </w:pPr>
      <w:r>
        <w:t>2) прекращения гражданства Российской Федерации или наличия у депутата Законодательного Собрания Санкт-Петербурга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055C1" w:rsidRDefault="00A055C1">
      <w:pPr>
        <w:pStyle w:val="ConsPlusNormal"/>
        <w:jc w:val="both"/>
      </w:pPr>
      <w:r>
        <w:t xml:space="preserve">(пп. 2 в ред. </w:t>
      </w:r>
      <w:hyperlink r:id="rId209">
        <w:r>
          <w:rPr>
            <w:color w:val="0000FF"/>
          </w:rPr>
          <w:t>Закона</w:t>
        </w:r>
      </w:hyperlink>
      <w:r>
        <w:t xml:space="preserve"> Санкт-Петербурга от 09.08.2021 N 395-90)</w:t>
      </w:r>
    </w:p>
    <w:p w:rsidR="00A055C1" w:rsidRDefault="00A055C1">
      <w:pPr>
        <w:pStyle w:val="ConsPlusNormal"/>
        <w:spacing w:before="220"/>
        <w:ind w:firstLine="540"/>
        <w:jc w:val="both"/>
      </w:pPr>
      <w:r>
        <w:t>3) вступления в законную силу обвинительного приговора суда в отношении лица, являющегося депутатом Законодательного Собрания Санкт-Петербурга;</w:t>
      </w:r>
    </w:p>
    <w:p w:rsidR="00A055C1" w:rsidRDefault="00A055C1">
      <w:pPr>
        <w:pStyle w:val="ConsPlusNormal"/>
        <w:spacing w:before="220"/>
        <w:ind w:firstLine="540"/>
        <w:jc w:val="both"/>
      </w:pPr>
      <w:r>
        <w:t>4) признания депутата Законодательного Собрания Санкт-Петербурга судом недееспособным или ограниченно дееспособным;</w:t>
      </w:r>
    </w:p>
    <w:p w:rsidR="00A055C1" w:rsidRDefault="00A055C1">
      <w:pPr>
        <w:pStyle w:val="ConsPlusNormal"/>
        <w:jc w:val="both"/>
      </w:pPr>
      <w:r>
        <w:t xml:space="preserve">(пп. 4 в ред. </w:t>
      </w:r>
      <w:hyperlink r:id="rId210">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5) смерти депутата Законодательного Собрания Санкт-Петербурга;</w:t>
      </w:r>
    </w:p>
    <w:p w:rsidR="00A055C1" w:rsidRDefault="00A055C1">
      <w:pPr>
        <w:pStyle w:val="ConsPlusNormal"/>
        <w:spacing w:before="220"/>
        <w:ind w:firstLine="540"/>
        <w:jc w:val="both"/>
      </w:pPr>
      <w:r>
        <w:t>6) признания депутата Законодательного Собрания Санкт-Петербурга судом безвестно отсутствующим или объявления умершим;</w:t>
      </w:r>
    </w:p>
    <w:p w:rsidR="00A055C1" w:rsidRDefault="00A055C1">
      <w:pPr>
        <w:pStyle w:val="ConsPlusNormal"/>
        <w:jc w:val="both"/>
      </w:pPr>
      <w:r>
        <w:t xml:space="preserve">(пп. 6 в ред. </w:t>
      </w:r>
      <w:hyperlink r:id="rId211">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 xml:space="preserve">7) невыполнения депутатом Законодательного Собрания Санкт-Петербурга требований, установленных </w:t>
      </w:r>
      <w:hyperlink w:anchor="P388">
        <w:r>
          <w:rPr>
            <w:color w:val="0000FF"/>
          </w:rPr>
          <w:t>пунктами 4</w:t>
        </w:r>
      </w:hyperlink>
      <w:r>
        <w:t xml:space="preserve">, </w:t>
      </w:r>
      <w:hyperlink w:anchor="P398">
        <w:r>
          <w:rPr>
            <w:color w:val="0000FF"/>
          </w:rPr>
          <w:t>4-1</w:t>
        </w:r>
      </w:hyperlink>
      <w:r>
        <w:t xml:space="preserve"> настоящей статьи;</w:t>
      </w:r>
    </w:p>
    <w:p w:rsidR="00A055C1" w:rsidRDefault="00A055C1">
      <w:pPr>
        <w:pStyle w:val="ConsPlusNormal"/>
        <w:jc w:val="both"/>
      </w:pPr>
      <w:r>
        <w:t xml:space="preserve">(в ред. </w:t>
      </w:r>
      <w:hyperlink r:id="rId212">
        <w:r>
          <w:rPr>
            <w:color w:val="0000FF"/>
          </w:rPr>
          <w:t>Закона</w:t>
        </w:r>
      </w:hyperlink>
      <w:r>
        <w:t xml:space="preserve"> Санкт-Петербурга от 17.07.2013 N 459-82)</w:t>
      </w:r>
    </w:p>
    <w:p w:rsidR="00A055C1" w:rsidRDefault="00A055C1">
      <w:pPr>
        <w:pStyle w:val="ConsPlusNormal"/>
        <w:spacing w:before="220"/>
        <w:ind w:firstLine="540"/>
        <w:jc w:val="both"/>
      </w:pPr>
      <w:r>
        <w:t xml:space="preserve">8) - 8-1) исключены с 1 января 2023 года. - </w:t>
      </w:r>
      <w:hyperlink r:id="rId213">
        <w:r>
          <w:rPr>
            <w:color w:val="0000FF"/>
          </w:rPr>
          <w:t>Закон</w:t>
        </w:r>
      </w:hyperlink>
      <w:r>
        <w:t xml:space="preserve"> Санкт-Петербурга от 30.06.2022 N 397-52;</w:t>
      </w:r>
    </w:p>
    <w:p w:rsidR="00A055C1" w:rsidRDefault="00A055C1">
      <w:pPr>
        <w:pStyle w:val="ConsPlusNormal"/>
        <w:spacing w:before="220"/>
        <w:ind w:firstLine="540"/>
        <w:jc w:val="both"/>
      </w:pPr>
      <w:r>
        <w:t xml:space="preserve">8-2) несоблюдения требований, указанных в </w:t>
      </w:r>
      <w:hyperlink w:anchor="P372">
        <w:r>
          <w:rPr>
            <w:color w:val="0000FF"/>
          </w:rPr>
          <w:t>пункте 1-1</w:t>
        </w:r>
      </w:hyperlink>
      <w:r>
        <w:t xml:space="preserve"> настоящей статьи;</w:t>
      </w:r>
    </w:p>
    <w:p w:rsidR="00A055C1" w:rsidRDefault="00A055C1">
      <w:pPr>
        <w:pStyle w:val="ConsPlusNormal"/>
        <w:jc w:val="both"/>
      </w:pPr>
      <w:r>
        <w:t xml:space="preserve">(пп. 8-2 в ред. </w:t>
      </w:r>
      <w:hyperlink r:id="rId214">
        <w:r>
          <w:rPr>
            <w:color w:val="0000FF"/>
          </w:rPr>
          <w:t>Закона</w:t>
        </w:r>
      </w:hyperlink>
      <w:r>
        <w:t xml:space="preserve"> Санкт-Петербурга от 04.07.2011 N 379-78)</w:t>
      </w:r>
    </w:p>
    <w:p w:rsidR="00A055C1" w:rsidRDefault="00A055C1">
      <w:pPr>
        <w:pStyle w:val="ConsPlusNormal"/>
        <w:spacing w:before="220"/>
        <w:ind w:firstLine="540"/>
        <w:jc w:val="both"/>
      </w:pPr>
      <w:r>
        <w:t>8-3) установления в отношении депутата Законодательного Собрания Санкт-Петербурга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A055C1" w:rsidRDefault="00A055C1">
      <w:pPr>
        <w:pStyle w:val="ConsPlusNormal"/>
        <w:jc w:val="both"/>
      </w:pPr>
      <w:r>
        <w:t xml:space="preserve">(пп. 8-3 введен </w:t>
      </w:r>
      <w:hyperlink r:id="rId215">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8-4) досрочного прекращения полномочий Законодательного Собрания Санкт-Петербурга;</w:t>
      </w:r>
    </w:p>
    <w:p w:rsidR="00A055C1" w:rsidRDefault="00A055C1">
      <w:pPr>
        <w:pStyle w:val="ConsPlusNormal"/>
        <w:jc w:val="both"/>
      </w:pPr>
      <w:r>
        <w:t xml:space="preserve">(пп. 8-4 введен </w:t>
      </w:r>
      <w:hyperlink r:id="rId216">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 xml:space="preserve">8-5) выезда депутата Законодательного Собрания Санкт-Петербурга за пределы Российской </w:t>
      </w:r>
      <w:r>
        <w:lastRenderedPageBreak/>
        <w:t>Федерации на постоянное место жительства;</w:t>
      </w:r>
    </w:p>
    <w:p w:rsidR="00A055C1" w:rsidRDefault="00A055C1">
      <w:pPr>
        <w:pStyle w:val="ConsPlusNormal"/>
        <w:jc w:val="both"/>
      </w:pPr>
      <w:r>
        <w:t xml:space="preserve">(пп. 8-5 введен </w:t>
      </w:r>
      <w:hyperlink r:id="rId217">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9) в иных случаях, предусмотренных действующим законодательством.</w:t>
      </w:r>
    </w:p>
    <w:p w:rsidR="00A055C1" w:rsidRDefault="00A055C1">
      <w:pPr>
        <w:pStyle w:val="ConsPlusNormal"/>
        <w:spacing w:before="220"/>
        <w:ind w:firstLine="540"/>
        <w:jc w:val="both"/>
      </w:pPr>
      <w:r>
        <w:t>7-1. В случае нарушения депутатом Законодательного Собрания Санкт-Петербурга ограничений, запретов и неисполнения обязанностей, предусмотренных федеральным законом, устанавливающим общие принципы организации публичной власти в субъектах Российской Федерации,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Законодательного Собрания Санкт-Петербурга может быть применена одна из следующих мер ответственности:</w:t>
      </w:r>
    </w:p>
    <w:p w:rsidR="00A055C1" w:rsidRDefault="00A055C1">
      <w:pPr>
        <w:pStyle w:val="ConsPlusNormal"/>
        <w:spacing w:before="220"/>
        <w:ind w:firstLine="540"/>
        <w:jc w:val="both"/>
      </w:pPr>
      <w:r>
        <w:t>1) предупреждение;</w:t>
      </w:r>
    </w:p>
    <w:p w:rsidR="00A055C1" w:rsidRDefault="00A055C1">
      <w:pPr>
        <w:pStyle w:val="ConsPlusNormal"/>
        <w:spacing w:before="220"/>
        <w:ind w:firstLine="540"/>
        <w:jc w:val="both"/>
      </w:pPr>
      <w:r>
        <w:t>2) освобождение от занимаемой должности в Законодательном Собрании Санкт-Петербурга без прекращения депутатских полномочий с лишением права занимать должности в Законодательном Собрании Санкт-Петербурга с момента принятия решения о применении к депутату Законодательного Собрания Санкт-Петербурга меры ответственности до прекращения срока его полномочий;</w:t>
      </w:r>
    </w:p>
    <w:p w:rsidR="00A055C1" w:rsidRDefault="00A055C1">
      <w:pPr>
        <w:pStyle w:val="ConsPlusNormal"/>
        <w:spacing w:before="220"/>
        <w:ind w:firstLine="540"/>
        <w:jc w:val="both"/>
      </w:pPr>
      <w:r>
        <w:t>3) запрет занимать должности в Законодательном Собрании Санкт-Петербурга до прекращения срока его полномочий.</w:t>
      </w:r>
    </w:p>
    <w:p w:rsidR="00A055C1" w:rsidRDefault="00A055C1">
      <w:pPr>
        <w:pStyle w:val="ConsPlusNormal"/>
        <w:jc w:val="both"/>
      </w:pPr>
      <w:r>
        <w:t xml:space="preserve">(п. 7-1 введен </w:t>
      </w:r>
      <w:hyperlink r:id="rId218">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8. Решение Законодательного Собрания Санкт-Петербурга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Собранию Санкт-Петербурга стало известно о появлении указанного основания, а если это основание появилось в период летнего перерыва в заседаниях Законодательного Собрания Санкт-Петербурга, - не позднее чем через три месяца со дня появления этого основания.</w:t>
      </w:r>
    </w:p>
    <w:p w:rsidR="00A055C1" w:rsidRDefault="00A055C1">
      <w:pPr>
        <w:pStyle w:val="ConsPlusNormal"/>
        <w:jc w:val="both"/>
      </w:pPr>
      <w:r>
        <w:t xml:space="preserve">(п. 8 в ред. </w:t>
      </w:r>
      <w:hyperlink r:id="rId219">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 xml:space="preserve">9 - 9-1. Исключены с 1 января 2023 года. - </w:t>
      </w:r>
      <w:hyperlink r:id="rId220">
        <w:r>
          <w:rPr>
            <w:color w:val="0000FF"/>
          </w:rPr>
          <w:t>Закон</w:t>
        </w:r>
      </w:hyperlink>
      <w:r>
        <w:t xml:space="preserve"> Санкт-Петербурга от 30.06.2022 N 397-52.</w:t>
      </w:r>
    </w:p>
    <w:p w:rsidR="00A055C1" w:rsidRDefault="00A055C1">
      <w:pPr>
        <w:pStyle w:val="ConsPlusNormal"/>
        <w:spacing w:before="220"/>
        <w:ind w:firstLine="540"/>
        <w:jc w:val="both"/>
      </w:pPr>
      <w:r>
        <w:t>10. Законодательное Собрание Санкт-Петербурга информирует Санкт-Петербургскую избирательную комиссию о досрочном прекращении полномочий депутата Законодательного Собрания Санкт-Петербурга.</w:t>
      </w:r>
    </w:p>
    <w:p w:rsidR="00A055C1" w:rsidRDefault="00A055C1">
      <w:pPr>
        <w:pStyle w:val="ConsPlusNormal"/>
        <w:spacing w:before="220"/>
        <w:ind w:firstLine="540"/>
        <w:jc w:val="both"/>
      </w:pPr>
      <w:r>
        <w:t xml:space="preserve">11. Исключен. - </w:t>
      </w:r>
      <w:hyperlink r:id="rId221">
        <w:r>
          <w:rPr>
            <w:color w:val="0000FF"/>
          </w:rPr>
          <w:t>Закон</w:t>
        </w:r>
      </w:hyperlink>
      <w:r>
        <w:t xml:space="preserve"> Санкт-Петербурга от 20.11.2006 N 559-90.</w:t>
      </w:r>
    </w:p>
    <w:p w:rsidR="00A055C1" w:rsidRDefault="00A055C1">
      <w:pPr>
        <w:pStyle w:val="ConsPlusNormal"/>
        <w:spacing w:before="220"/>
        <w:ind w:firstLine="540"/>
        <w:jc w:val="both"/>
      </w:pPr>
      <w:r>
        <w:t>12. Срок полномочий депутата Законодательного Собрания Санкт-Петербурга начинается со дня его избрания и прекращается со дня начала работы Законодательного Собрания Санкт-Петербурга нового созыва. В случае досрочного прекращения депутатских полномочий депутата Законодательного Собрания Санкт-Петербурга замещение образовавшегося вакантного депутатского мандата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Санкт-Петербурга.</w:t>
      </w:r>
    </w:p>
    <w:p w:rsidR="00A055C1" w:rsidRDefault="00A055C1">
      <w:pPr>
        <w:pStyle w:val="ConsPlusNormal"/>
        <w:jc w:val="both"/>
      </w:pPr>
      <w:r>
        <w:t xml:space="preserve">(п. 12 в ред. </w:t>
      </w:r>
      <w:hyperlink r:id="rId222">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Title"/>
        <w:ind w:firstLine="540"/>
        <w:jc w:val="both"/>
        <w:outlineLvl w:val="1"/>
      </w:pPr>
      <w:r>
        <w:t>Статья 25-1. Досрочное прекращение полномочий Законодательного Собрания Санкт-Петербурга</w:t>
      </w:r>
    </w:p>
    <w:p w:rsidR="00A055C1" w:rsidRDefault="00A055C1">
      <w:pPr>
        <w:pStyle w:val="ConsPlusNormal"/>
        <w:ind w:firstLine="540"/>
        <w:jc w:val="both"/>
      </w:pPr>
      <w:r>
        <w:t xml:space="preserve">(в ред. </w:t>
      </w:r>
      <w:hyperlink r:id="rId223">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Normal"/>
        <w:ind w:firstLine="540"/>
        <w:jc w:val="both"/>
      </w:pPr>
      <w:r>
        <w:t>1. Полномочия Законодательного Собрания Санкт-Петербурга прекращаются досрочно в случае:</w:t>
      </w:r>
    </w:p>
    <w:p w:rsidR="00A055C1" w:rsidRDefault="00A055C1">
      <w:pPr>
        <w:pStyle w:val="ConsPlusNormal"/>
        <w:spacing w:before="220"/>
        <w:ind w:firstLine="540"/>
        <w:jc w:val="both"/>
      </w:pPr>
      <w:r>
        <w:lastRenderedPageBreak/>
        <w:t>1) принятия Законодательным Собранием Санкт-Петербурга в порядке, предусмотренном законом Санкт-Петербурга, числом голосов не менее двух третей от установленного числа депутатов Законодательного Собрания Санкт-Петербурга решения о досрочном прекращении его полномочий;</w:t>
      </w:r>
    </w:p>
    <w:p w:rsidR="00A055C1" w:rsidRDefault="00A055C1">
      <w:pPr>
        <w:pStyle w:val="ConsPlusNormal"/>
        <w:spacing w:before="220"/>
        <w:ind w:firstLine="540"/>
        <w:jc w:val="both"/>
      </w:pPr>
      <w:r>
        <w:t>2) вступления в силу решения Санкт-Петербургского городского суда о неправомочности данного состава депутатов Законодательного Собрания Санкт-Петербурга, в том числе в связи со сложением депутатами Законодательного Собрания Санкт-Петербурга своих полномочий;</w:t>
      </w:r>
    </w:p>
    <w:p w:rsidR="00A055C1" w:rsidRDefault="00A055C1">
      <w:pPr>
        <w:pStyle w:val="ConsPlusNormal"/>
        <w:spacing w:before="220"/>
        <w:ind w:firstLine="540"/>
        <w:jc w:val="both"/>
      </w:pPr>
      <w:r>
        <w:t>3) роспуска Законодательного Собрания Санкт-Петербурга Губернатором Санкт-Петербурга по основаниям, предусмотренным федеральным законом, устанавливающим общие принципы организации публичной власти в субъектах Российской Федерации;</w:t>
      </w:r>
    </w:p>
    <w:p w:rsidR="00A055C1" w:rsidRDefault="00A055C1">
      <w:pPr>
        <w:pStyle w:val="ConsPlusNormal"/>
        <w:spacing w:before="220"/>
        <w:ind w:firstLine="540"/>
        <w:jc w:val="both"/>
      </w:pPr>
      <w:r>
        <w:t>4) роспуска Законодательного Собрания Санкт-Петербурга Президентом Российской Федерации по основаниям, предусмотренным федеральным законом, устанавливающим общие принципы организации публичной власти в субъектах Российской Федерации.</w:t>
      </w:r>
    </w:p>
    <w:p w:rsidR="00A055C1" w:rsidRDefault="00A055C1">
      <w:pPr>
        <w:pStyle w:val="ConsPlusNormal"/>
        <w:spacing w:before="220"/>
        <w:ind w:firstLine="540"/>
        <w:jc w:val="both"/>
      </w:pPr>
      <w:r>
        <w:t>2. С мотивированной инициативой о досрочном прекращении полномочий Законодательного Собрания Санкт-Петербурга может выступить группа депутатов Законодательного Собрания Санкт-Петербурга, численностью не менее половины от установленного числа депутатов Законодательного Собрания Санкт-Петербурга, путем подачи письменного заявления, подписанного всеми депутатами этой группы, которое должно быть рассмотрено в течение месяца на заседании Законодательного Собрания Санкт-Петербурга.</w:t>
      </w:r>
    </w:p>
    <w:p w:rsidR="00A055C1" w:rsidRDefault="00A055C1">
      <w:pPr>
        <w:pStyle w:val="ConsPlusNormal"/>
        <w:spacing w:before="220"/>
        <w:ind w:firstLine="540"/>
        <w:jc w:val="both"/>
      </w:pPr>
      <w:r>
        <w:t>3. В случае принятия решения о досрочном прекращении полномочий Законодательного Собрания Санкт-Петербурга назначаются внеочередные выборы в Законодательное Собрание Санкт-Петербурга в соответствии с федеральным законом и законом Санкт-Петербурга.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A055C1" w:rsidRDefault="00A055C1">
      <w:pPr>
        <w:pStyle w:val="ConsPlusNormal"/>
        <w:jc w:val="both"/>
      </w:pPr>
    </w:p>
    <w:p w:rsidR="00A055C1" w:rsidRDefault="00A055C1">
      <w:pPr>
        <w:pStyle w:val="ConsPlusTitle"/>
        <w:ind w:firstLine="540"/>
        <w:jc w:val="both"/>
        <w:outlineLvl w:val="1"/>
      </w:pPr>
      <w:hyperlink r:id="rId224">
        <w:r>
          <w:rPr>
            <w:color w:val="0000FF"/>
          </w:rPr>
          <w:t>Статья 26</w:t>
        </w:r>
      </w:hyperlink>
      <w:r>
        <w:t>. Структура Законодательного Собрания Санкт-Петербурга</w:t>
      </w:r>
    </w:p>
    <w:p w:rsidR="00A055C1" w:rsidRDefault="00A055C1">
      <w:pPr>
        <w:pStyle w:val="ConsPlusNormal"/>
        <w:jc w:val="both"/>
      </w:pPr>
    </w:p>
    <w:p w:rsidR="00A055C1" w:rsidRDefault="00A055C1">
      <w:pPr>
        <w:pStyle w:val="ConsPlusNormal"/>
        <w:ind w:firstLine="540"/>
        <w:jc w:val="both"/>
      </w:pPr>
      <w:r>
        <w:t>1. Законодательное Собрание Санкт-Петербурга избирает из своего состава Председателя Законодательного Собрания Санкт-Петербурга, двух его заместителей.</w:t>
      </w:r>
    </w:p>
    <w:p w:rsidR="00A055C1" w:rsidRDefault="00A055C1">
      <w:pPr>
        <w:pStyle w:val="ConsPlusNormal"/>
        <w:jc w:val="both"/>
      </w:pPr>
      <w:r>
        <w:t xml:space="preserve">(в ред. </w:t>
      </w:r>
      <w:hyperlink r:id="rId225">
        <w:r>
          <w:rPr>
            <w:color w:val="0000FF"/>
          </w:rPr>
          <w:t>Закона</w:t>
        </w:r>
      </w:hyperlink>
      <w:r>
        <w:t xml:space="preserve"> Санкт-Петербурга от 10.10.2003 N 578-85)</w:t>
      </w:r>
    </w:p>
    <w:p w:rsidR="00A055C1" w:rsidRDefault="00A055C1">
      <w:pPr>
        <w:pStyle w:val="ConsPlusNormal"/>
        <w:spacing w:before="220"/>
        <w:ind w:firstLine="540"/>
        <w:jc w:val="both"/>
      </w:pPr>
      <w:r>
        <w:t>2. Законодательное Собрание Санкт-Петербурга образует из своего состава органы Законодательного Собрания Санкт-Петербурга: комитет по законодательству, бюджетно-финансовый комитет, постоянные комиссии (не менее семи постоянных комиссий).</w:t>
      </w:r>
    </w:p>
    <w:p w:rsidR="00A055C1" w:rsidRDefault="00A055C1">
      <w:pPr>
        <w:pStyle w:val="ConsPlusNormal"/>
        <w:spacing w:before="220"/>
        <w:ind w:firstLine="540"/>
        <w:jc w:val="both"/>
      </w:pPr>
      <w:r>
        <w:t>Количество постоянных комиссий утверждается Законодательным Собранием Санкт-Петербурга.</w:t>
      </w:r>
    </w:p>
    <w:p w:rsidR="00A055C1" w:rsidRDefault="00A055C1">
      <w:pPr>
        <w:pStyle w:val="ConsPlusNormal"/>
        <w:jc w:val="both"/>
      </w:pPr>
      <w:r>
        <w:t xml:space="preserve">(п. 2 в ред. </w:t>
      </w:r>
      <w:hyperlink r:id="rId226">
        <w:r>
          <w:rPr>
            <w:color w:val="0000FF"/>
          </w:rPr>
          <w:t>Закона</w:t>
        </w:r>
      </w:hyperlink>
      <w:r>
        <w:t xml:space="preserve"> Санкт-Петербурга от 02.12.2021 N 583-122)</w:t>
      </w:r>
    </w:p>
    <w:p w:rsidR="00A055C1" w:rsidRDefault="00A055C1">
      <w:pPr>
        <w:pStyle w:val="ConsPlusNormal"/>
        <w:spacing w:before="220"/>
        <w:ind w:firstLine="540"/>
        <w:jc w:val="both"/>
      </w:pPr>
      <w:r>
        <w:t>3. Председатели органов Законодательного Собрания Санкт-Петербурга утверждаются Законодательным Собранием Санкт-Петербурга.</w:t>
      </w:r>
    </w:p>
    <w:p w:rsidR="00A055C1" w:rsidRDefault="00A055C1">
      <w:pPr>
        <w:pStyle w:val="ConsPlusNormal"/>
        <w:spacing w:before="220"/>
        <w:ind w:firstLine="540"/>
        <w:jc w:val="both"/>
      </w:pPr>
      <w:r>
        <w:t>4. Органы Законодательного Собрания Санкт-Петербурга образуются в порядке, установленном Законодательным Собранием Санкт-Петербурга.</w:t>
      </w:r>
    </w:p>
    <w:p w:rsidR="00A055C1" w:rsidRDefault="00A055C1">
      <w:pPr>
        <w:pStyle w:val="ConsPlusNormal"/>
        <w:jc w:val="both"/>
      </w:pPr>
      <w:r>
        <w:t xml:space="preserve">(п. 4 в ред. </w:t>
      </w:r>
      <w:hyperlink r:id="rId227">
        <w:r>
          <w:rPr>
            <w:color w:val="0000FF"/>
          </w:rPr>
          <w:t>Закона</w:t>
        </w:r>
      </w:hyperlink>
      <w:r>
        <w:t xml:space="preserve"> Санкт-Петербурга от 02.12.2021 N 583-122)</w:t>
      </w:r>
    </w:p>
    <w:p w:rsidR="00A055C1" w:rsidRDefault="00A055C1">
      <w:pPr>
        <w:pStyle w:val="ConsPlusNormal"/>
        <w:spacing w:before="220"/>
        <w:ind w:firstLine="540"/>
        <w:jc w:val="both"/>
      </w:pPr>
      <w:r>
        <w:t>5. Органы Законодательного Собрания Санкт-Петербурга и их состав утверждаются в порядке, установленном Законодательным Собранием Санкт-Петербурга.</w:t>
      </w:r>
    </w:p>
    <w:p w:rsidR="00A055C1" w:rsidRDefault="00A055C1">
      <w:pPr>
        <w:pStyle w:val="ConsPlusNormal"/>
        <w:jc w:val="both"/>
      </w:pPr>
      <w:r>
        <w:t xml:space="preserve">(п. 5 в ред. </w:t>
      </w:r>
      <w:hyperlink r:id="rId228">
        <w:r>
          <w:rPr>
            <w:color w:val="0000FF"/>
          </w:rPr>
          <w:t>Закона</w:t>
        </w:r>
      </w:hyperlink>
      <w:r>
        <w:t xml:space="preserve"> Санкт-Петербурга от 02.12.2021 N 583-122)</w:t>
      </w:r>
    </w:p>
    <w:p w:rsidR="00A055C1" w:rsidRDefault="00A055C1">
      <w:pPr>
        <w:pStyle w:val="ConsPlusNormal"/>
        <w:spacing w:before="220"/>
        <w:ind w:firstLine="540"/>
        <w:jc w:val="both"/>
      </w:pPr>
      <w:bookmarkStart w:id="5" w:name="P460"/>
      <w:bookmarkEnd w:id="5"/>
      <w:r>
        <w:lastRenderedPageBreak/>
        <w:t>5-1. В Законодательном Собрании Санкт-Петербурга образуются фракции и иные депутатские объединения.</w:t>
      </w:r>
    </w:p>
    <w:p w:rsidR="00A055C1" w:rsidRDefault="00A055C1">
      <w:pPr>
        <w:pStyle w:val="ConsPlusNormal"/>
        <w:spacing w:before="220"/>
        <w:ind w:firstLine="540"/>
        <w:jc w:val="both"/>
      </w:pPr>
      <w:r>
        <w:t>Фракции образуются политическими партиями, списки кандидатов которых допущены к распределению депутатских мандатов в Законодательном Собрании Санкт-Петербурга.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избирательным округам, и депутаты, избранные в составе списков кандидатов политических партий, деятельность которых прекращена в связи с их ликвидацией или реорганизацией.</w:t>
      </w:r>
    </w:p>
    <w:p w:rsidR="00A055C1" w:rsidRDefault="00A055C1">
      <w:pPr>
        <w:pStyle w:val="ConsPlusNormal"/>
        <w:jc w:val="both"/>
      </w:pPr>
      <w:r>
        <w:t xml:space="preserve">(в ред. </w:t>
      </w:r>
      <w:hyperlink r:id="rId229">
        <w:r>
          <w:rPr>
            <w:color w:val="0000FF"/>
          </w:rPr>
          <w:t>Закона</w:t>
        </w:r>
      </w:hyperlink>
      <w:r>
        <w:t xml:space="preserve"> Санкт-Петербурга от 25.05.2016 N 294-49)</w:t>
      </w:r>
    </w:p>
    <w:p w:rsidR="00A055C1" w:rsidRDefault="00A055C1">
      <w:pPr>
        <w:pStyle w:val="ConsPlusNormal"/>
        <w:spacing w:before="220"/>
        <w:ind w:firstLine="540"/>
        <w:jc w:val="both"/>
      </w:pPr>
      <w:r>
        <w:t>Депутаты, избранные по одномандатным избирательным округам, депутаты, избранные в составе списков кандидатов, которым переданы депутатские мандаты в соответствии с законом Санкт-Петербурга о выборах депутатов Законодательного Собрания Санкт-Петербурга, а также депутаты, избранные в составе списков кандидатов политических партий, деятельность которых прекращена в связи с их ликвидацией или реорганизацией, вправе образовывать депутатские объединения, не являющиеся фракциями.</w:t>
      </w:r>
    </w:p>
    <w:p w:rsidR="00A055C1" w:rsidRDefault="00A055C1">
      <w:pPr>
        <w:pStyle w:val="ConsPlusNormal"/>
        <w:jc w:val="both"/>
      </w:pPr>
      <w:r>
        <w:t xml:space="preserve">(в ред. </w:t>
      </w:r>
      <w:hyperlink r:id="rId230">
        <w:r>
          <w:rPr>
            <w:color w:val="0000FF"/>
          </w:rPr>
          <w:t>Закона</w:t>
        </w:r>
      </w:hyperlink>
      <w:r>
        <w:t xml:space="preserve"> Санкт-Петербурга от 25.05.2016 N 294-49)</w:t>
      </w:r>
    </w:p>
    <w:p w:rsidR="00A055C1" w:rsidRDefault="00A055C1">
      <w:pPr>
        <w:pStyle w:val="ConsPlusNormal"/>
        <w:jc w:val="both"/>
      </w:pPr>
      <w:r>
        <w:t xml:space="preserve">(п. 5-1 в ред. </w:t>
      </w:r>
      <w:hyperlink r:id="rId231">
        <w:r>
          <w:rPr>
            <w:color w:val="0000FF"/>
          </w:rPr>
          <w:t>Закона</w:t>
        </w:r>
      </w:hyperlink>
      <w:r>
        <w:t xml:space="preserve"> Санкт-Петербурга от 04.07.2011 N 379-78)</w:t>
      </w:r>
    </w:p>
    <w:p w:rsidR="00A055C1" w:rsidRDefault="00A055C1">
      <w:pPr>
        <w:pStyle w:val="ConsPlusNormal"/>
        <w:spacing w:before="220"/>
        <w:ind w:firstLine="540"/>
        <w:jc w:val="both"/>
      </w:pPr>
      <w:r>
        <w:t xml:space="preserve">6. Исключен. - </w:t>
      </w:r>
      <w:hyperlink r:id="rId232">
        <w:r>
          <w:rPr>
            <w:color w:val="0000FF"/>
          </w:rPr>
          <w:t>Закон</w:t>
        </w:r>
      </w:hyperlink>
      <w:r>
        <w:t xml:space="preserve"> Санкт-Петербурга от 06.03.2013 N 69-18.</w:t>
      </w:r>
    </w:p>
    <w:p w:rsidR="00A055C1" w:rsidRDefault="00A055C1">
      <w:pPr>
        <w:pStyle w:val="ConsPlusNormal"/>
        <w:spacing w:before="220"/>
        <w:ind w:firstLine="540"/>
        <w:jc w:val="both"/>
      </w:pPr>
      <w:r>
        <w:t xml:space="preserve">7. Исключен. - </w:t>
      </w:r>
      <w:hyperlink r:id="rId233">
        <w:r>
          <w:rPr>
            <w:color w:val="0000FF"/>
          </w:rPr>
          <w:t>Закон</w:t>
        </w:r>
      </w:hyperlink>
      <w:r>
        <w:t xml:space="preserve"> Санкт-Петербурга от 10.10.2003 N 578-85.</w:t>
      </w:r>
    </w:p>
    <w:p w:rsidR="00A055C1" w:rsidRDefault="00A055C1">
      <w:pPr>
        <w:pStyle w:val="ConsPlusNormal"/>
        <w:spacing w:before="220"/>
        <w:ind w:firstLine="540"/>
        <w:jc w:val="both"/>
      </w:pPr>
      <w:hyperlink r:id="rId234">
        <w:r>
          <w:rPr>
            <w:color w:val="0000FF"/>
          </w:rPr>
          <w:t>7</w:t>
        </w:r>
      </w:hyperlink>
      <w:r>
        <w:t>. Организационное, юридическое, информационное и материально-техническое обеспечение деятельности Законодательного Собрания Санкт-Петербурга осуществляет его Аппарат. Положение об Аппарате Законодательного Собрания Санкт-Петербурга утверждается Законодательным Собранием Санкт-Петербурга.</w:t>
      </w:r>
    </w:p>
    <w:p w:rsidR="00A055C1" w:rsidRDefault="00A055C1">
      <w:pPr>
        <w:pStyle w:val="ConsPlusNormal"/>
        <w:jc w:val="both"/>
      </w:pPr>
      <w:r>
        <w:t xml:space="preserve">(в ред. </w:t>
      </w:r>
      <w:hyperlink r:id="rId235">
        <w:r>
          <w:rPr>
            <w:color w:val="0000FF"/>
          </w:rPr>
          <w:t>Закона</w:t>
        </w:r>
      </w:hyperlink>
      <w:r>
        <w:t xml:space="preserve"> Санкт-Петербурга от 02.12.2021 N 583-122)</w:t>
      </w:r>
    </w:p>
    <w:p w:rsidR="00A055C1" w:rsidRDefault="00A055C1">
      <w:pPr>
        <w:pStyle w:val="ConsPlusNormal"/>
        <w:jc w:val="both"/>
      </w:pPr>
    </w:p>
    <w:p w:rsidR="00A055C1" w:rsidRDefault="00A055C1">
      <w:pPr>
        <w:pStyle w:val="ConsPlusTitle"/>
        <w:ind w:firstLine="540"/>
        <w:jc w:val="both"/>
        <w:outlineLvl w:val="1"/>
      </w:pPr>
      <w:hyperlink r:id="rId236">
        <w:r>
          <w:rPr>
            <w:color w:val="0000FF"/>
          </w:rPr>
          <w:t>Статья 27</w:t>
        </w:r>
      </w:hyperlink>
      <w:r>
        <w:t>. Председатель Законодательного Собрания Санкт-Петербурга</w:t>
      </w:r>
    </w:p>
    <w:p w:rsidR="00A055C1" w:rsidRDefault="00A055C1">
      <w:pPr>
        <w:pStyle w:val="ConsPlusNormal"/>
        <w:ind w:firstLine="540"/>
        <w:jc w:val="both"/>
      </w:pPr>
      <w:r>
        <w:t xml:space="preserve">(в ред. </w:t>
      </w:r>
      <w:hyperlink r:id="rId237">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Председатель Законодательного Собрания Санкт-Петербурга ведет заседания Законодательного Собрания Санкт-Петербурга.</w:t>
      </w:r>
    </w:p>
    <w:p w:rsidR="00A055C1" w:rsidRDefault="00A055C1">
      <w:pPr>
        <w:pStyle w:val="ConsPlusNormal"/>
        <w:spacing w:before="220"/>
        <w:ind w:firstLine="540"/>
        <w:jc w:val="both"/>
      </w:pPr>
      <w:r>
        <w:t>2. Председатель Законодательного Собрания Санкт-Петербурга:</w:t>
      </w:r>
    </w:p>
    <w:p w:rsidR="00A055C1" w:rsidRDefault="00A055C1">
      <w:pPr>
        <w:pStyle w:val="ConsPlusNormal"/>
        <w:spacing w:before="220"/>
        <w:ind w:firstLine="540"/>
        <w:jc w:val="both"/>
      </w:pPr>
      <w:r>
        <w:t>1) представляет Законодательное Собрание Санкт-Петербурга в отношениях с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и другими российскими и иностранными органами и организациями;</w:t>
      </w:r>
    </w:p>
    <w:p w:rsidR="00A055C1" w:rsidRDefault="00A055C1">
      <w:pPr>
        <w:pStyle w:val="ConsPlusNormal"/>
        <w:spacing w:before="220"/>
        <w:ind w:firstLine="540"/>
        <w:jc w:val="both"/>
      </w:pPr>
      <w:r>
        <w:t>2) подписывает правовые акты Законодательного Собрания Санкт-Петербурга;</w:t>
      </w:r>
    </w:p>
    <w:p w:rsidR="00A055C1" w:rsidRDefault="00A055C1">
      <w:pPr>
        <w:pStyle w:val="ConsPlusNormal"/>
        <w:jc w:val="both"/>
      </w:pPr>
      <w:r>
        <w:t xml:space="preserve">(в ред. </w:t>
      </w:r>
      <w:hyperlink r:id="rId238">
        <w:r>
          <w:rPr>
            <w:color w:val="0000FF"/>
          </w:rPr>
          <w:t>Закона</w:t>
        </w:r>
      </w:hyperlink>
      <w:r>
        <w:t xml:space="preserve"> Санкт-Петербурга от 22.06.2001 N 495-63)</w:t>
      </w:r>
    </w:p>
    <w:p w:rsidR="00A055C1" w:rsidRDefault="00A055C1">
      <w:pPr>
        <w:pStyle w:val="ConsPlusNormal"/>
        <w:spacing w:before="220"/>
        <w:ind w:firstLine="540"/>
        <w:jc w:val="both"/>
      </w:pPr>
      <w:r>
        <w:t>3) распоряжается средствами, предусмотренными в бюджете Санкт-Петербурга на содержание Законодательного Собрания Санкт-Петербурга (в период до избрания Председателя Законодательного Собрания Санкт-Петербурга указанное полномочие осуществляет лицо, уполномоченное Законодательным Собранием Санкт-Петербурга).</w:t>
      </w:r>
    </w:p>
    <w:p w:rsidR="00A055C1" w:rsidRDefault="00A055C1">
      <w:pPr>
        <w:pStyle w:val="ConsPlusNormal"/>
        <w:spacing w:before="220"/>
        <w:ind w:firstLine="540"/>
        <w:jc w:val="both"/>
      </w:pPr>
      <w:r>
        <w:t xml:space="preserve">Председатель Законодательного Собрания Санкт-Петербурга вправе передавать распоряжение средствами, предусмотренными в бюджете Санкт-Петербурга на содержание Законодательного Собрания Санкт-Петербурга, заместителю (заместителям) Председателя Законодательного Собрания Санкт-Петербурга, руководителю Аппарата Законодательного </w:t>
      </w:r>
      <w:r>
        <w:lastRenderedPageBreak/>
        <w:t>Собрания Санкт-Петербурга;</w:t>
      </w:r>
    </w:p>
    <w:p w:rsidR="00A055C1" w:rsidRDefault="00A055C1">
      <w:pPr>
        <w:pStyle w:val="ConsPlusNormal"/>
        <w:jc w:val="both"/>
      </w:pPr>
      <w:r>
        <w:t xml:space="preserve">(пп. 3 в ред. </w:t>
      </w:r>
      <w:hyperlink r:id="rId239">
        <w:r>
          <w:rPr>
            <w:color w:val="0000FF"/>
          </w:rPr>
          <w:t>Закона</w:t>
        </w:r>
      </w:hyperlink>
      <w:r>
        <w:t xml:space="preserve"> Санкт-Петербурга от 02.12.2021 N 583-122)</w:t>
      </w:r>
    </w:p>
    <w:p w:rsidR="00A055C1" w:rsidRDefault="00A055C1">
      <w:pPr>
        <w:pStyle w:val="ConsPlusNormal"/>
        <w:spacing w:before="220"/>
        <w:ind w:firstLine="540"/>
        <w:jc w:val="both"/>
      </w:pPr>
      <w:r>
        <w:t>4) осуществляет полномочия представителя нанимателя (работодателя), организует работу Законодательного Собрания Санкт-Петербурга;</w:t>
      </w:r>
    </w:p>
    <w:p w:rsidR="00A055C1" w:rsidRDefault="00A055C1">
      <w:pPr>
        <w:pStyle w:val="ConsPlusNormal"/>
        <w:jc w:val="both"/>
      </w:pPr>
      <w:r>
        <w:t xml:space="preserve">(пп. 4 в ред. </w:t>
      </w:r>
      <w:hyperlink r:id="rId240">
        <w:r>
          <w:rPr>
            <w:color w:val="0000FF"/>
          </w:rPr>
          <w:t>Закона</w:t>
        </w:r>
      </w:hyperlink>
      <w:r>
        <w:t xml:space="preserve"> Санкт-Петербурга от 02.12.2021 N 583-122)</w:t>
      </w:r>
    </w:p>
    <w:p w:rsidR="00A055C1" w:rsidRDefault="00A055C1">
      <w:pPr>
        <w:pStyle w:val="ConsPlusNormal"/>
        <w:spacing w:before="220"/>
        <w:ind w:firstLine="540"/>
        <w:jc w:val="both"/>
      </w:pPr>
      <w:r>
        <w:t>5) руководит Аппаратом Законодательного Собрания Санкт-Петербурга;</w:t>
      </w:r>
    </w:p>
    <w:p w:rsidR="00A055C1" w:rsidRDefault="00A055C1">
      <w:pPr>
        <w:pStyle w:val="ConsPlusNormal"/>
        <w:spacing w:before="220"/>
        <w:ind w:firstLine="540"/>
        <w:jc w:val="both"/>
      </w:pPr>
      <w:r>
        <w:t>6) обращается от имени Законодательного Собрания Санкт-Петербурга в суды;</w:t>
      </w:r>
    </w:p>
    <w:p w:rsidR="00A055C1" w:rsidRDefault="00A055C1">
      <w:pPr>
        <w:pStyle w:val="ConsPlusNormal"/>
        <w:spacing w:before="220"/>
        <w:ind w:firstLine="540"/>
        <w:jc w:val="both"/>
      </w:pPr>
      <w:r>
        <w:t>7) осуществляет иные функции, предусмотренные законодательством и Регламентом заседаний Законодательного Собрания Санкт-Петербурга.</w:t>
      </w:r>
    </w:p>
    <w:p w:rsidR="00A055C1" w:rsidRDefault="00A055C1">
      <w:pPr>
        <w:pStyle w:val="ConsPlusNormal"/>
        <w:spacing w:before="220"/>
        <w:ind w:firstLine="540"/>
        <w:jc w:val="both"/>
      </w:pPr>
      <w:r>
        <w:t>3. В отсутствие Председателя Законодательного Собрания Санкт-Петербурга его функции выполняет один из его заместителей в соответствии с поручением Председателя Законодательного Собрания Санкт-Петербурга.</w:t>
      </w:r>
    </w:p>
    <w:p w:rsidR="00A055C1" w:rsidRDefault="00A055C1">
      <w:pPr>
        <w:pStyle w:val="ConsPlusNormal"/>
        <w:jc w:val="both"/>
      </w:pPr>
      <w:r>
        <w:t xml:space="preserve">(в ред. </w:t>
      </w:r>
      <w:hyperlink r:id="rId241">
        <w:r>
          <w:rPr>
            <w:color w:val="0000FF"/>
          </w:rPr>
          <w:t>Закона</w:t>
        </w:r>
      </w:hyperlink>
      <w:r>
        <w:t xml:space="preserve"> Санкт-Петербурга от 10.10.2003 N 578-85)</w:t>
      </w:r>
    </w:p>
    <w:p w:rsidR="00A055C1" w:rsidRDefault="00A055C1">
      <w:pPr>
        <w:pStyle w:val="ConsPlusNormal"/>
        <w:spacing w:before="220"/>
        <w:ind w:firstLine="540"/>
        <w:jc w:val="both"/>
      </w:pPr>
      <w:r>
        <w:t>4. Председатель Законодательного Собрания Санкт-Петербурга не вправе выезжать в служебные командировки за счет физических лиц или коммерческих организаций.</w:t>
      </w:r>
    </w:p>
    <w:p w:rsidR="00A055C1" w:rsidRDefault="00A055C1">
      <w:pPr>
        <w:pStyle w:val="ConsPlusNormal"/>
        <w:spacing w:before="220"/>
        <w:ind w:firstLine="540"/>
        <w:jc w:val="both"/>
      </w:pPr>
      <w:r>
        <w:t>5. Председатель Законодательного Собрания Санкт-Петербурга и его заместители избираются тайным голосованием большинством от числа избранных депутатов Законодательного Собрания Санкт-Петербурга.</w:t>
      </w:r>
    </w:p>
    <w:p w:rsidR="00A055C1" w:rsidRDefault="00A055C1">
      <w:pPr>
        <w:pStyle w:val="ConsPlusNormal"/>
        <w:jc w:val="both"/>
      </w:pPr>
      <w:r>
        <w:t xml:space="preserve">(в ред. </w:t>
      </w:r>
      <w:hyperlink r:id="rId242">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6. Полномочия Председателя Законодательного Собрания Санкт-Петербурга и заместителей Председателя Законодательного Собрания Санкт-Петербурга могут быть досрочно прекращены в случаях, предусмотренных федеральными законами и законами Санкт-Петербурга, на основании решения Законодательного Собрания Санкт-Петербурга, принятого большинством голосов от установленного числа депутатов Законодательного Собрания Санкт-Петербурга тайным голосованием бюллетенями, при условии, что в голосовании приняли участие (получили бюллетени для голосования) не менее двух третей от установленного числа депутатов Законодательного Собрания Санкт-Петербурга.</w:t>
      </w:r>
    </w:p>
    <w:p w:rsidR="00A055C1" w:rsidRDefault="00A055C1">
      <w:pPr>
        <w:pStyle w:val="ConsPlusNormal"/>
        <w:jc w:val="both"/>
      </w:pPr>
      <w:r>
        <w:t xml:space="preserve">(в ред. Законов Санкт-Петербурга от 10.10.2003 </w:t>
      </w:r>
      <w:hyperlink r:id="rId243">
        <w:r>
          <w:rPr>
            <w:color w:val="0000FF"/>
          </w:rPr>
          <w:t>N 578-85</w:t>
        </w:r>
      </w:hyperlink>
      <w:r>
        <w:t xml:space="preserve">, от 02.06.2005 </w:t>
      </w:r>
      <w:hyperlink r:id="rId244">
        <w:r>
          <w:rPr>
            <w:color w:val="0000FF"/>
          </w:rPr>
          <w:t>N 274-29</w:t>
        </w:r>
      </w:hyperlink>
      <w:r>
        <w:t>)</w:t>
      </w:r>
    </w:p>
    <w:p w:rsidR="00A055C1" w:rsidRDefault="00A055C1">
      <w:pPr>
        <w:pStyle w:val="ConsPlusNormal"/>
        <w:spacing w:before="220"/>
        <w:ind w:firstLine="540"/>
        <w:jc w:val="both"/>
      </w:pPr>
      <w:r>
        <w:t>7. Должностной оклад Председателя Законодательного Собрания Санкт-Петербурга устанавливается в размере, равном должностному окладу Губернатора Санкт-Петербурга.</w:t>
      </w:r>
    </w:p>
    <w:p w:rsidR="00A055C1" w:rsidRDefault="00A055C1">
      <w:pPr>
        <w:pStyle w:val="ConsPlusNormal"/>
        <w:jc w:val="both"/>
      </w:pPr>
      <w:r>
        <w:t xml:space="preserve">(в ред. </w:t>
      </w:r>
      <w:hyperlink r:id="rId245">
        <w:r>
          <w:rPr>
            <w:color w:val="0000FF"/>
          </w:rPr>
          <w:t>Закона</w:t>
        </w:r>
      </w:hyperlink>
      <w:r>
        <w:t xml:space="preserve"> Санкт-Петербурга от 10.10.2003 N 578-85)</w:t>
      </w:r>
    </w:p>
    <w:p w:rsidR="00A055C1" w:rsidRDefault="00A055C1">
      <w:pPr>
        <w:pStyle w:val="ConsPlusNormal"/>
        <w:jc w:val="both"/>
      </w:pPr>
    </w:p>
    <w:p w:rsidR="00A055C1" w:rsidRDefault="00A055C1">
      <w:pPr>
        <w:pStyle w:val="ConsPlusTitle"/>
        <w:ind w:firstLine="540"/>
        <w:jc w:val="both"/>
        <w:outlineLvl w:val="1"/>
      </w:pPr>
      <w:r>
        <w:t xml:space="preserve">Статья 28. Исключена. - </w:t>
      </w:r>
      <w:hyperlink r:id="rId246">
        <w:r>
          <w:rPr>
            <w:color w:val="0000FF"/>
          </w:rPr>
          <w:t>Закон</w:t>
        </w:r>
      </w:hyperlink>
      <w:r>
        <w:t xml:space="preserve"> Санкт-Петербурга от 13.07.2011 N 457-86.</w:t>
      </w:r>
    </w:p>
    <w:p w:rsidR="00A055C1" w:rsidRDefault="00A055C1">
      <w:pPr>
        <w:pStyle w:val="ConsPlusNormal"/>
        <w:jc w:val="both"/>
      </w:pPr>
    </w:p>
    <w:p w:rsidR="00A055C1" w:rsidRDefault="00A055C1">
      <w:pPr>
        <w:pStyle w:val="ConsPlusNormal"/>
        <w:ind w:firstLine="540"/>
        <w:jc w:val="both"/>
      </w:pPr>
      <w:r>
        <w:t xml:space="preserve">Статья 29. Исключена. - </w:t>
      </w:r>
      <w:hyperlink r:id="rId247">
        <w:r>
          <w:rPr>
            <w:color w:val="0000FF"/>
          </w:rPr>
          <w:t>Закон</w:t>
        </w:r>
      </w:hyperlink>
      <w:r>
        <w:t xml:space="preserve"> Санкт-Петербурга от 23.02.2001 N 110-13.</w:t>
      </w:r>
    </w:p>
    <w:p w:rsidR="00A055C1" w:rsidRDefault="00A055C1">
      <w:pPr>
        <w:pStyle w:val="ConsPlusNormal"/>
        <w:jc w:val="both"/>
      </w:pPr>
    </w:p>
    <w:p w:rsidR="00A055C1" w:rsidRDefault="00A055C1">
      <w:pPr>
        <w:pStyle w:val="ConsPlusTitle"/>
        <w:ind w:firstLine="540"/>
        <w:jc w:val="both"/>
        <w:outlineLvl w:val="1"/>
      </w:pPr>
      <w:hyperlink r:id="rId248">
        <w:r>
          <w:rPr>
            <w:color w:val="0000FF"/>
          </w:rPr>
          <w:t>Статья 29</w:t>
        </w:r>
      </w:hyperlink>
      <w:r>
        <w:t>. Первое заседание Законодательного Собрания Санкт-Петербурга нового созыва</w:t>
      </w:r>
    </w:p>
    <w:p w:rsidR="00A055C1" w:rsidRDefault="00A055C1">
      <w:pPr>
        <w:pStyle w:val="ConsPlusNormal"/>
        <w:jc w:val="both"/>
      </w:pPr>
    </w:p>
    <w:p w:rsidR="00A055C1" w:rsidRDefault="00A055C1">
      <w:pPr>
        <w:pStyle w:val="ConsPlusNormal"/>
        <w:ind w:firstLine="540"/>
        <w:jc w:val="both"/>
      </w:pPr>
      <w:r>
        <w:t>1. Законодательное Собрание Санкт-Петербурга нового созыва проводит свое первое заседание во вторую среду после дня выборов правомочного Законодательного Собрания Санкт-Петербурга нового созыва.</w:t>
      </w:r>
    </w:p>
    <w:p w:rsidR="00A055C1" w:rsidRDefault="00A055C1">
      <w:pPr>
        <w:pStyle w:val="ConsPlusNormal"/>
        <w:spacing w:before="220"/>
        <w:ind w:firstLine="540"/>
        <w:jc w:val="both"/>
      </w:pPr>
      <w:r>
        <w:t>2. Первое заседание Законодательного Собрания Санкт-Петербурга открывает и ведет старейший по возрасту депутат Законодательного Собрания Санкт-Петербурга нового созыва.</w:t>
      </w:r>
    </w:p>
    <w:p w:rsidR="00A055C1" w:rsidRDefault="00A055C1">
      <w:pPr>
        <w:pStyle w:val="ConsPlusNormal"/>
        <w:spacing w:before="220"/>
        <w:ind w:firstLine="540"/>
        <w:jc w:val="both"/>
      </w:pPr>
      <w:r>
        <w:t xml:space="preserve">3. Первым днем начала работы Законодательного Собрания Санкт-Петербурга нового созыва и днем прекращения полномочий Законодательного Собрания Санкт-Петербурга </w:t>
      </w:r>
      <w:r>
        <w:lastRenderedPageBreak/>
        <w:t>предыдущего созыва является день регистрации Санкт-Петербургской избирательной комиссией, окружными избирательными комиссиями не менее двух третей от установленного числа депутатов Законодательного Собрания Санкт-Петербурга нового созыва.</w:t>
      </w:r>
    </w:p>
    <w:p w:rsidR="00A055C1" w:rsidRDefault="00A055C1">
      <w:pPr>
        <w:pStyle w:val="ConsPlusNormal"/>
        <w:jc w:val="both"/>
      </w:pPr>
      <w:r>
        <w:t xml:space="preserve">(п. 3 в ред. </w:t>
      </w:r>
      <w:hyperlink r:id="rId249">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Title"/>
        <w:ind w:firstLine="540"/>
        <w:jc w:val="both"/>
        <w:outlineLvl w:val="1"/>
      </w:pPr>
      <w:hyperlink r:id="rId250">
        <w:r>
          <w:rPr>
            <w:color w:val="0000FF"/>
          </w:rPr>
          <w:t>Статья 30</w:t>
        </w:r>
      </w:hyperlink>
      <w:r>
        <w:t>. Полномочия Законодательного Собрания Санкт-Петербурга</w:t>
      </w:r>
    </w:p>
    <w:p w:rsidR="00A055C1" w:rsidRDefault="00A055C1">
      <w:pPr>
        <w:pStyle w:val="ConsPlusNormal"/>
        <w:jc w:val="both"/>
      </w:pPr>
      <w:r>
        <w:t xml:space="preserve">(в ред. </w:t>
      </w:r>
      <w:hyperlink r:id="rId251">
        <w:r>
          <w:rPr>
            <w:color w:val="0000FF"/>
          </w:rPr>
          <w:t>Закона</w:t>
        </w:r>
      </w:hyperlink>
      <w:r>
        <w:t xml:space="preserve"> Санкт-Петербурга от 02.06.2005 N 274-29)</w:t>
      </w:r>
    </w:p>
    <w:p w:rsidR="00A055C1" w:rsidRDefault="00A055C1">
      <w:pPr>
        <w:pStyle w:val="ConsPlusNormal"/>
        <w:ind w:firstLine="540"/>
        <w:jc w:val="both"/>
      </w:pPr>
      <w:r>
        <w:t xml:space="preserve">(в ред. </w:t>
      </w:r>
      <w:hyperlink r:id="rId252">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Законодательное Собрание Санкт-Петербурга:</w:t>
      </w:r>
    </w:p>
    <w:p w:rsidR="00A055C1" w:rsidRDefault="00A055C1">
      <w:pPr>
        <w:pStyle w:val="ConsPlusNormal"/>
        <w:spacing w:before="220"/>
        <w:ind w:firstLine="540"/>
        <w:jc w:val="both"/>
      </w:pPr>
      <w:r>
        <w:t>1) принимает Устав Санкт-Петербурга, поправки к нему, законы Санкт-Петербурга об официальном толковании Устава Санкт-Петербурга, законы Санкт-Петербурга по предметам совместного ведения Российской Федерации и Санкт-Петербурга в пределах полномочий Санкт-Петербурга и предметам ведения Санкт-Петербурга;</w:t>
      </w:r>
    </w:p>
    <w:p w:rsidR="00A055C1" w:rsidRDefault="00A055C1">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A055C1" w:rsidRDefault="00A055C1">
      <w:pPr>
        <w:pStyle w:val="ConsPlusNormal"/>
        <w:spacing w:before="220"/>
        <w:ind w:firstLine="540"/>
        <w:jc w:val="both"/>
      </w:pPr>
      <w:r>
        <w:t>3) осуществляет законодательное регулирование по предметам ведения Санкт-Петербурга и предметам совместного ведения Российской Федерации и субъектов Российской Федерации в пределах полномочий Санкт-Петербурга;</w:t>
      </w:r>
    </w:p>
    <w:p w:rsidR="00A055C1" w:rsidRDefault="00A055C1">
      <w:pPr>
        <w:pStyle w:val="ConsPlusNormal"/>
        <w:spacing w:before="220"/>
        <w:ind w:firstLine="540"/>
        <w:jc w:val="both"/>
      </w:pPr>
      <w:r>
        <w:t>4) заслушивает ежегодный отчет Губернатора Санкт-Петербурга о результатах деятельности Правительства Санкт-Петербурга, в том числе по вопросам, поставленным Законодательным Собранием Санкт-Петербурга;</w:t>
      </w:r>
    </w:p>
    <w:p w:rsidR="00A055C1" w:rsidRDefault="00A055C1">
      <w:pPr>
        <w:pStyle w:val="ConsPlusNormal"/>
        <w:spacing w:before="220"/>
        <w:ind w:firstLine="540"/>
        <w:jc w:val="both"/>
      </w:pPr>
      <w:r>
        <w:t>5) заслушивает информацию о деятельности территориальных органов федеральных органов исполнительной власти в Санкт-Петербурге и органов местного самоуправления в Санкт-Петербурге, определяет порядок участия в заседаниях Законодательного Собрания Санкт-Петербурга руководителей исполнительных органов Санкт-Петербурга в соответствии с федеральным законом, устанавливающим общие принципы организации публичной власти в субъектах Российской Федерации;</w:t>
      </w:r>
    </w:p>
    <w:p w:rsidR="00A055C1" w:rsidRDefault="00A055C1">
      <w:pPr>
        <w:pStyle w:val="ConsPlusNormal"/>
        <w:spacing w:before="220"/>
        <w:ind w:firstLine="540"/>
        <w:jc w:val="both"/>
      </w:pPr>
      <w:r>
        <w:t xml:space="preserve">6) осуществляет иные полномочия, установленные </w:t>
      </w:r>
      <w:hyperlink r:id="rId253">
        <w:r>
          <w:rPr>
            <w:color w:val="0000FF"/>
          </w:rPr>
          <w:t>Конституцией</w:t>
        </w:r>
      </w:hyperlink>
      <w:r>
        <w:t xml:space="preserve"> Российской Федерации, федеральными законами, настоящим Уставом и законами Санкт-Петербурга.</w:t>
      </w:r>
    </w:p>
    <w:p w:rsidR="00A055C1" w:rsidRDefault="00A055C1">
      <w:pPr>
        <w:pStyle w:val="ConsPlusNormal"/>
        <w:jc w:val="both"/>
      </w:pPr>
      <w:r>
        <w:t xml:space="preserve">(п. 1 в ред. </w:t>
      </w:r>
      <w:hyperlink r:id="rId254">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Законом Санкт-Петербурга:</w:t>
      </w:r>
    </w:p>
    <w:p w:rsidR="00A055C1" w:rsidRDefault="00A055C1">
      <w:pPr>
        <w:pStyle w:val="ConsPlusNormal"/>
        <w:spacing w:before="220"/>
        <w:ind w:firstLine="540"/>
        <w:jc w:val="both"/>
      </w:pPr>
      <w:r>
        <w:t>1) утверждаются бюджет Санкт-Петербурга и отчет о его исполнении, представленные Губернатором Санкт-Петербурга;</w:t>
      </w:r>
    </w:p>
    <w:p w:rsidR="00A055C1" w:rsidRDefault="00A055C1">
      <w:pPr>
        <w:pStyle w:val="ConsPlusNormal"/>
        <w:jc w:val="both"/>
      </w:pPr>
      <w:r>
        <w:t xml:space="preserve">(в ред. </w:t>
      </w:r>
      <w:hyperlink r:id="rId255">
        <w:r>
          <w:rPr>
            <w:color w:val="0000FF"/>
          </w:rPr>
          <w:t>Закона</w:t>
        </w:r>
      </w:hyperlink>
      <w:r>
        <w:t xml:space="preserve"> Санкт-Петербурга от 10.10.2003 N 578-85)</w:t>
      </w:r>
    </w:p>
    <w:p w:rsidR="00A055C1" w:rsidRDefault="00A055C1">
      <w:pPr>
        <w:pStyle w:val="ConsPlusNormal"/>
        <w:spacing w:before="220"/>
        <w:ind w:firstLine="540"/>
        <w:jc w:val="both"/>
      </w:pPr>
      <w:r>
        <w:t xml:space="preserve">2) исключен. - </w:t>
      </w:r>
      <w:hyperlink r:id="rId256">
        <w:r>
          <w:rPr>
            <w:color w:val="0000FF"/>
          </w:rPr>
          <w:t>Закон</w:t>
        </w:r>
      </w:hyperlink>
      <w:r>
        <w:t xml:space="preserve"> Санкт-Петербурга от 02.06.2005 N 274-29;</w:t>
      </w:r>
    </w:p>
    <w:p w:rsidR="00A055C1" w:rsidRDefault="00A055C1">
      <w:pPr>
        <w:pStyle w:val="ConsPlusNormal"/>
        <w:spacing w:before="220"/>
        <w:ind w:firstLine="540"/>
        <w:jc w:val="both"/>
      </w:pPr>
      <w:r>
        <w:t>3) в пределах полномочий, определенных федеральным законом, устанавливается порядок проведения выборов в органы местного самоуправления на территории Санкт-Петербурга;</w:t>
      </w:r>
    </w:p>
    <w:p w:rsidR="00A055C1" w:rsidRDefault="00A055C1">
      <w:pPr>
        <w:pStyle w:val="ConsPlusNormal"/>
        <w:jc w:val="both"/>
      </w:pPr>
      <w:r>
        <w:t xml:space="preserve">(пп. 3 в ред. </w:t>
      </w:r>
      <w:hyperlink r:id="rId257">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4) утверждается порядок осуществления стратегического планирования в Санкт-Петербурге;</w:t>
      </w:r>
    </w:p>
    <w:p w:rsidR="00A055C1" w:rsidRDefault="00A055C1">
      <w:pPr>
        <w:pStyle w:val="ConsPlusNormal"/>
        <w:jc w:val="both"/>
      </w:pPr>
      <w:r>
        <w:t xml:space="preserve">(в ред. Законов Санкт-Петербурга от 11.04.2019 </w:t>
      </w:r>
      <w:hyperlink r:id="rId258">
        <w:r>
          <w:rPr>
            <w:color w:val="0000FF"/>
          </w:rPr>
          <w:t>N 163-37</w:t>
        </w:r>
      </w:hyperlink>
      <w:r>
        <w:t xml:space="preserve">, от 30.06.2022 </w:t>
      </w:r>
      <w:hyperlink r:id="rId259">
        <w:r>
          <w:rPr>
            <w:color w:val="0000FF"/>
          </w:rPr>
          <w:t>N 397-52</w:t>
        </w:r>
      </w:hyperlink>
      <w:r>
        <w:t>)</w:t>
      </w:r>
    </w:p>
    <w:p w:rsidR="00A055C1" w:rsidRDefault="00A055C1">
      <w:pPr>
        <w:pStyle w:val="ConsPlusNormal"/>
        <w:spacing w:before="220"/>
        <w:ind w:firstLine="540"/>
        <w:jc w:val="both"/>
      </w:pPr>
      <w:r>
        <w:t xml:space="preserve">5)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w:t>
      </w:r>
      <w:r>
        <w:lastRenderedPageBreak/>
        <w:t>(отменяются) налоговые льготы (льготы по сборам) и(или) основания и порядок их применения;</w:t>
      </w:r>
    </w:p>
    <w:p w:rsidR="00A055C1" w:rsidRDefault="00A055C1">
      <w:pPr>
        <w:pStyle w:val="ConsPlusNormal"/>
        <w:jc w:val="both"/>
      </w:pPr>
      <w:r>
        <w:t xml:space="preserve">(пп. 5 в ред. </w:t>
      </w:r>
      <w:hyperlink r:id="rId260">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6) утверждаются бюджет территориального государственного внебюджетного фонда Санкт-Петербурга и отчет об исполнении бюджета территориального государственного внебюджетного фонда Санкт-Петербурга;</w:t>
      </w:r>
    </w:p>
    <w:p w:rsidR="00A055C1" w:rsidRDefault="00A055C1">
      <w:pPr>
        <w:pStyle w:val="ConsPlusNormal"/>
        <w:jc w:val="both"/>
      </w:pPr>
      <w:r>
        <w:t xml:space="preserve">(пп. 6 в ред. </w:t>
      </w:r>
      <w:hyperlink r:id="rId261">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7) устанавливается порядок управления и распоряжения собственностью Санкт-Петербурга, в том числе акциями (долями участия, паями) Санкт-Петербурга в уставных (складочных) капиталах организаций;</w:t>
      </w:r>
    </w:p>
    <w:p w:rsidR="00A055C1" w:rsidRDefault="00A055C1">
      <w:pPr>
        <w:pStyle w:val="ConsPlusNormal"/>
        <w:jc w:val="both"/>
      </w:pPr>
      <w:r>
        <w:t xml:space="preserve">(в ред. </w:t>
      </w:r>
      <w:hyperlink r:id="rId262">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8) утверждаются заключение и расторжение договоров Санкт-Петербурга;</w:t>
      </w:r>
    </w:p>
    <w:p w:rsidR="00A055C1" w:rsidRDefault="00A055C1">
      <w:pPr>
        <w:pStyle w:val="ConsPlusNormal"/>
        <w:spacing w:before="220"/>
        <w:ind w:firstLine="540"/>
        <w:jc w:val="both"/>
      </w:pPr>
      <w:r>
        <w:t>9) устанавливается порядок назначения и проведения референдума Санкт-Петербурга;</w:t>
      </w:r>
    </w:p>
    <w:p w:rsidR="00A055C1" w:rsidRDefault="00A055C1">
      <w:pPr>
        <w:pStyle w:val="ConsPlusNormal"/>
        <w:spacing w:before="220"/>
        <w:ind w:firstLine="540"/>
        <w:jc w:val="both"/>
      </w:pPr>
      <w:r>
        <w:t>10) устанавливаются порядок проведения выборов в Законодательное Собрание Санкт-Петербурга, порядок проведения выборов Губернатора Санкт-Петербурга;</w:t>
      </w:r>
    </w:p>
    <w:p w:rsidR="00A055C1" w:rsidRDefault="00A055C1">
      <w:pPr>
        <w:pStyle w:val="ConsPlusNormal"/>
        <w:jc w:val="both"/>
      </w:pPr>
      <w:r>
        <w:t xml:space="preserve">(в ред. Законов Санкт-Петербурга от 26.06.2012 </w:t>
      </w:r>
      <w:hyperlink r:id="rId263">
        <w:r>
          <w:rPr>
            <w:color w:val="0000FF"/>
          </w:rPr>
          <w:t>N 339-59</w:t>
        </w:r>
      </w:hyperlink>
      <w:r>
        <w:t xml:space="preserve">, от 30.06.2022 </w:t>
      </w:r>
      <w:hyperlink r:id="rId264">
        <w:r>
          <w:rPr>
            <w:color w:val="0000FF"/>
          </w:rPr>
          <w:t>N 397-52</w:t>
        </w:r>
      </w:hyperlink>
      <w:r>
        <w:t>)</w:t>
      </w:r>
    </w:p>
    <w:p w:rsidR="00A055C1" w:rsidRDefault="00A055C1">
      <w:pPr>
        <w:pStyle w:val="ConsPlusNormal"/>
        <w:spacing w:before="220"/>
        <w:ind w:firstLine="540"/>
        <w:jc w:val="both"/>
      </w:pPr>
      <w:r>
        <w:t>11) устанавливаются административно-территориальное устройство Санкт-Петербурга и порядок его изменения;</w:t>
      </w:r>
    </w:p>
    <w:p w:rsidR="00A055C1" w:rsidRDefault="00A055C1">
      <w:pPr>
        <w:pStyle w:val="ConsPlusNormal"/>
        <w:spacing w:before="220"/>
        <w:ind w:firstLine="540"/>
        <w:jc w:val="both"/>
      </w:pPr>
      <w:r>
        <w:t xml:space="preserve">12) исключен с 1 января 2023 года. - </w:t>
      </w:r>
      <w:hyperlink r:id="rId265">
        <w:r>
          <w:rPr>
            <w:color w:val="0000FF"/>
          </w:rPr>
          <w:t>Закон</w:t>
        </w:r>
      </w:hyperlink>
      <w:r>
        <w:t xml:space="preserve"> Санкт-Петербурга от 30.06.2022 N 397-52;</w:t>
      </w:r>
    </w:p>
    <w:p w:rsidR="00A055C1" w:rsidRDefault="00A055C1">
      <w:pPr>
        <w:pStyle w:val="ConsPlusNormal"/>
        <w:spacing w:before="220"/>
        <w:ind w:firstLine="540"/>
        <w:jc w:val="both"/>
      </w:pPr>
      <w:r>
        <w:t>12-1) регулируются правоотношения в сфере наград и иных форм поощрения в Санкт-Петербурге;</w:t>
      </w:r>
    </w:p>
    <w:p w:rsidR="00A055C1" w:rsidRDefault="00A055C1">
      <w:pPr>
        <w:pStyle w:val="ConsPlusNormal"/>
        <w:jc w:val="both"/>
      </w:pPr>
      <w:r>
        <w:t xml:space="preserve">(пп. 12-1 введен </w:t>
      </w:r>
      <w:hyperlink r:id="rId266">
        <w:r>
          <w:rPr>
            <w:color w:val="0000FF"/>
          </w:rPr>
          <w:t>Законом</w:t>
        </w:r>
      </w:hyperlink>
      <w:r>
        <w:t xml:space="preserve"> Санкт-Петербурга от 11.07.2019 N 382-95)</w:t>
      </w:r>
    </w:p>
    <w:p w:rsidR="00A055C1" w:rsidRDefault="00A055C1">
      <w:pPr>
        <w:pStyle w:val="ConsPlusNormal"/>
        <w:spacing w:before="220"/>
        <w:ind w:firstLine="540"/>
        <w:jc w:val="both"/>
      </w:pPr>
      <w:r>
        <w:t>13) учреждаются награды Санкт-Петербурга и иные формы поощрения Санкт-Петербурга;</w:t>
      </w:r>
    </w:p>
    <w:p w:rsidR="00A055C1" w:rsidRDefault="00A055C1">
      <w:pPr>
        <w:pStyle w:val="ConsPlusNormal"/>
        <w:jc w:val="both"/>
      </w:pPr>
      <w:r>
        <w:t xml:space="preserve">(пп. 13 в ред. </w:t>
      </w:r>
      <w:hyperlink r:id="rId267">
        <w:r>
          <w:rPr>
            <w:color w:val="0000FF"/>
          </w:rPr>
          <w:t>Закона</w:t>
        </w:r>
      </w:hyperlink>
      <w:r>
        <w:t xml:space="preserve"> Санкт-Петербурга от 11.07.2019 N 382-95)</w:t>
      </w:r>
    </w:p>
    <w:p w:rsidR="00A055C1" w:rsidRDefault="00A055C1">
      <w:pPr>
        <w:pStyle w:val="ConsPlusNormal"/>
        <w:spacing w:before="220"/>
        <w:ind w:firstLine="540"/>
        <w:jc w:val="both"/>
      </w:pPr>
      <w:r>
        <w:t>13-1) дается официальное толкование законов Санкт-Петербурга;</w:t>
      </w:r>
    </w:p>
    <w:p w:rsidR="00A055C1" w:rsidRDefault="00A055C1">
      <w:pPr>
        <w:pStyle w:val="ConsPlusNormal"/>
        <w:jc w:val="both"/>
      </w:pPr>
      <w:r>
        <w:t xml:space="preserve">(пп. 13-1 введен </w:t>
      </w:r>
      <w:hyperlink r:id="rId268">
        <w:r>
          <w:rPr>
            <w:color w:val="0000FF"/>
          </w:rPr>
          <w:t>Законом</w:t>
        </w:r>
      </w:hyperlink>
      <w:r>
        <w:t xml:space="preserve"> Санкт-Петербурга от 02.06.2005 N 274-29)</w:t>
      </w:r>
    </w:p>
    <w:p w:rsidR="00A055C1" w:rsidRDefault="00A055C1">
      <w:pPr>
        <w:pStyle w:val="ConsPlusNormal"/>
        <w:spacing w:before="220"/>
        <w:ind w:firstLine="540"/>
        <w:jc w:val="both"/>
      </w:pPr>
      <w:r>
        <w:t xml:space="preserve">14) исключен с 1 января 2023 года. - </w:t>
      </w:r>
      <w:hyperlink r:id="rId269">
        <w:r>
          <w:rPr>
            <w:color w:val="0000FF"/>
          </w:rPr>
          <w:t>Закон</w:t>
        </w:r>
      </w:hyperlink>
      <w:r>
        <w:t xml:space="preserve"> Санкт-Петербурга от 30.06.2022 N 397-52;</w:t>
      </w:r>
    </w:p>
    <w:p w:rsidR="00A055C1" w:rsidRDefault="00A055C1">
      <w:pPr>
        <w:pStyle w:val="ConsPlusNormal"/>
        <w:spacing w:before="220"/>
        <w:ind w:firstLine="540"/>
        <w:jc w:val="both"/>
      </w:pPr>
      <w:r>
        <w:t>15) определяется правомочность заседания Законодательного Собрания Санкт-Петербурга;</w:t>
      </w:r>
    </w:p>
    <w:p w:rsidR="00A055C1" w:rsidRDefault="00A055C1">
      <w:pPr>
        <w:pStyle w:val="ConsPlusNormal"/>
        <w:jc w:val="both"/>
      </w:pPr>
      <w:r>
        <w:t xml:space="preserve">(пп. 15 введен </w:t>
      </w:r>
      <w:hyperlink r:id="rId270">
        <w:r>
          <w:rPr>
            <w:color w:val="0000FF"/>
          </w:rPr>
          <w:t>Законом</w:t>
        </w:r>
      </w:hyperlink>
      <w:r>
        <w:t xml:space="preserve"> Санкт-Петербурга от 02.06.2005 N 274-29)</w:t>
      </w:r>
    </w:p>
    <w:p w:rsidR="00A055C1" w:rsidRDefault="00A055C1">
      <w:pPr>
        <w:pStyle w:val="ConsPlusNormal"/>
        <w:spacing w:before="220"/>
        <w:ind w:firstLine="540"/>
        <w:jc w:val="both"/>
      </w:pPr>
      <w:r>
        <w:t>16) утверждается генеральный план Санкт-Петербурга;</w:t>
      </w:r>
    </w:p>
    <w:p w:rsidR="00A055C1" w:rsidRDefault="00A055C1">
      <w:pPr>
        <w:pStyle w:val="ConsPlusNormal"/>
        <w:jc w:val="both"/>
      </w:pPr>
      <w:r>
        <w:t xml:space="preserve">(пп. 16 введен </w:t>
      </w:r>
      <w:hyperlink r:id="rId271">
        <w:r>
          <w:rPr>
            <w:color w:val="0000FF"/>
          </w:rPr>
          <w:t>Законом</w:t>
        </w:r>
      </w:hyperlink>
      <w:r>
        <w:t xml:space="preserve"> Санкт-Петербурга от 12.07.2005 N 423-51; в ред. </w:t>
      </w:r>
      <w:hyperlink r:id="rId272">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17) утверждается стратегия социально-экономического развития Санкт-Петербурга, порядок ее разработки и корректировки;</w:t>
      </w:r>
    </w:p>
    <w:p w:rsidR="00A055C1" w:rsidRDefault="00A055C1">
      <w:pPr>
        <w:pStyle w:val="ConsPlusNormal"/>
        <w:jc w:val="both"/>
      </w:pPr>
      <w:r>
        <w:t xml:space="preserve">(пп. 17 введен </w:t>
      </w:r>
      <w:hyperlink r:id="rId273">
        <w:r>
          <w:rPr>
            <w:color w:val="0000FF"/>
          </w:rPr>
          <w:t>Законом</w:t>
        </w:r>
      </w:hyperlink>
      <w:r>
        <w:t xml:space="preserve"> Санкт-Петербурга от 11.04.2019 N 163-37)</w:t>
      </w:r>
    </w:p>
    <w:p w:rsidR="00A055C1" w:rsidRDefault="00A055C1">
      <w:pPr>
        <w:pStyle w:val="ConsPlusNormal"/>
        <w:spacing w:before="220"/>
        <w:ind w:firstLine="540"/>
        <w:jc w:val="both"/>
      </w:pPr>
      <w:r>
        <w:t>18) в пределах полномочий, определенных федеральным законом, осуществляется наделение органов местного самоуправления в Санкт-Петербурге отдельными государственными полномочиями Санкт-Петербурга;</w:t>
      </w:r>
    </w:p>
    <w:p w:rsidR="00A055C1" w:rsidRDefault="00A055C1">
      <w:pPr>
        <w:pStyle w:val="ConsPlusNormal"/>
        <w:jc w:val="both"/>
      </w:pPr>
      <w:r>
        <w:t xml:space="preserve">(пп. 18 введен </w:t>
      </w:r>
      <w:hyperlink r:id="rId274">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 xml:space="preserve">19) регулируются иные вопросы, относящиеся в соответствии с </w:t>
      </w:r>
      <w:hyperlink r:id="rId275">
        <w:r>
          <w:rPr>
            <w:color w:val="0000FF"/>
          </w:rPr>
          <w:t>Конституцией</w:t>
        </w:r>
      </w:hyperlink>
      <w:r>
        <w:t xml:space="preserve"> Российской Федерации, федеральными конституционными законами, федеральными законами, настоящим Уставом и законами Санкт-Петербурга к ведению и полномочиям Санкт-Петербурга.</w:t>
      </w:r>
    </w:p>
    <w:p w:rsidR="00A055C1" w:rsidRDefault="00A055C1">
      <w:pPr>
        <w:pStyle w:val="ConsPlusNormal"/>
        <w:jc w:val="both"/>
      </w:pPr>
      <w:r>
        <w:lastRenderedPageBreak/>
        <w:t xml:space="preserve">(пп. 19 введен </w:t>
      </w:r>
      <w:hyperlink r:id="rId276">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3. Постановлением Законодательного Собрания Санкт-Петербурга:</w:t>
      </w:r>
    </w:p>
    <w:p w:rsidR="00A055C1" w:rsidRDefault="00A055C1">
      <w:pPr>
        <w:pStyle w:val="ConsPlusNormal"/>
        <w:spacing w:before="220"/>
        <w:ind w:firstLine="540"/>
        <w:jc w:val="both"/>
      </w:pPr>
      <w:r>
        <w:t>1) оформляется назначение сенатора Российской Федерации - представителя от Законодательного Собрания Санкт-Петербурга;</w:t>
      </w:r>
    </w:p>
    <w:p w:rsidR="00A055C1" w:rsidRDefault="00A055C1">
      <w:pPr>
        <w:pStyle w:val="ConsPlusNormal"/>
        <w:jc w:val="both"/>
      </w:pPr>
      <w:r>
        <w:t xml:space="preserve">(пп. 1 в ред. </w:t>
      </w:r>
      <w:hyperlink r:id="rId277">
        <w:r>
          <w:rPr>
            <w:color w:val="0000FF"/>
          </w:rPr>
          <w:t>Закона</w:t>
        </w:r>
      </w:hyperlink>
      <w:r>
        <w:t xml:space="preserve"> Санкт-Петербурга от 12.04.2021 N 145-32)</w:t>
      </w:r>
    </w:p>
    <w:p w:rsidR="00A055C1" w:rsidRDefault="00A055C1">
      <w:pPr>
        <w:pStyle w:val="ConsPlusNormal"/>
        <w:spacing w:before="220"/>
        <w:ind w:firstLine="540"/>
        <w:jc w:val="both"/>
      </w:pPr>
      <w:r>
        <w:t xml:space="preserve">1-1) исключен. - </w:t>
      </w:r>
      <w:hyperlink r:id="rId278">
        <w:r>
          <w:rPr>
            <w:color w:val="0000FF"/>
          </w:rPr>
          <w:t>Закон</w:t>
        </w:r>
      </w:hyperlink>
      <w:r>
        <w:t xml:space="preserve"> Санкт-Петербурга от 26.06.2012 N 339-59;</w:t>
      </w:r>
    </w:p>
    <w:p w:rsidR="00A055C1" w:rsidRDefault="00A055C1">
      <w:pPr>
        <w:pStyle w:val="ConsPlusNormal"/>
        <w:spacing w:before="220"/>
        <w:ind w:firstLine="540"/>
        <w:jc w:val="both"/>
      </w:pPr>
      <w:r>
        <w:t>2) принимается регламент Законодательного Собрания Санкт-Петербурга и решаются вопросы внутреннего распорядка его деятельности;</w:t>
      </w:r>
    </w:p>
    <w:p w:rsidR="00A055C1" w:rsidRDefault="00A055C1">
      <w:pPr>
        <w:pStyle w:val="ConsPlusNormal"/>
        <w:jc w:val="both"/>
      </w:pPr>
      <w:r>
        <w:t xml:space="preserve">(пп. 2 в ред. </w:t>
      </w:r>
      <w:hyperlink r:id="rId279">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3) оформляется согласие на назначение на должность Уполномоченного по защите прав предпринимателей в Санкт-Петербурге;</w:t>
      </w:r>
    </w:p>
    <w:p w:rsidR="00A055C1" w:rsidRDefault="00A055C1">
      <w:pPr>
        <w:pStyle w:val="ConsPlusNormal"/>
        <w:jc w:val="both"/>
      </w:pPr>
      <w:r>
        <w:t xml:space="preserve">(пп. 3 в ред. </w:t>
      </w:r>
      <w:hyperlink r:id="rId280">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4) назначаются выборы в Законодательное Собрание Санкт-Петербурга, выборы Губернатора Санкт-Петербурга;</w:t>
      </w:r>
    </w:p>
    <w:p w:rsidR="00A055C1" w:rsidRDefault="00A055C1">
      <w:pPr>
        <w:pStyle w:val="ConsPlusNormal"/>
        <w:jc w:val="both"/>
      </w:pPr>
      <w:r>
        <w:t xml:space="preserve">(в ред. Законов Санкт-Петербурга от 26.06.2012 </w:t>
      </w:r>
      <w:hyperlink r:id="rId281">
        <w:r>
          <w:rPr>
            <w:color w:val="0000FF"/>
          </w:rPr>
          <w:t>N 339-59</w:t>
        </w:r>
      </w:hyperlink>
      <w:r>
        <w:t xml:space="preserve">, от 30.06.2022 </w:t>
      </w:r>
      <w:hyperlink r:id="rId282">
        <w:r>
          <w:rPr>
            <w:color w:val="0000FF"/>
          </w:rPr>
          <w:t>N 397-52</w:t>
        </w:r>
      </w:hyperlink>
      <w:r>
        <w:t>)</w:t>
      </w:r>
    </w:p>
    <w:p w:rsidR="00A055C1" w:rsidRDefault="00A055C1">
      <w:pPr>
        <w:pStyle w:val="ConsPlusNormal"/>
        <w:spacing w:before="220"/>
        <w:ind w:firstLine="540"/>
        <w:jc w:val="both"/>
      </w:pPr>
      <w:r>
        <w:t>5) назначается референдум Санкт-Петербурга в случаях, предусмотренных законом Санкт-Петербурга;</w:t>
      </w:r>
    </w:p>
    <w:p w:rsidR="00A055C1" w:rsidRDefault="00A055C1">
      <w:pPr>
        <w:pStyle w:val="ConsPlusNormal"/>
        <w:spacing w:before="220"/>
        <w:ind w:firstLine="540"/>
        <w:jc w:val="both"/>
      </w:pPr>
      <w:r>
        <w:t>6) оформляется решение о недоверии (доверии) Губернатору Санкт-Петербурга, а также Уполномоченному по защите прав предпринимателей в Санкт-Петербурге;</w:t>
      </w:r>
    </w:p>
    <w:p w:rsidR="00A055C1" w:rsidRDefault="00A055C1">
      <w:pPr>
        <w:pStyle w:val="ConsPlusNormal"/>
        <w:jc w:val="both"/>
      </w:pPr>
      <w:r>
        <w:t xml:space="preserve">(пп. 6 в ред. </w:t>
      </w:r>
      <w:hyperlink r:id="rId283">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7) утверждается соглашение об изменении границ Санкт-Петербурга;</w:t>
      </w:r>
    </w:p>
    <w:p w:rsidR="00A055C1" w:rsidRDefault="00A055C1">
      <w:pPr>
        <w:pStyle w:val="ConsPlusNormal"/>
        <w:spacing w:before="220"/>
        <w:ind w:firstLine="540"/>
        <w:jc w:val="both"/>
      </w:pPr>
      <w:r>
        <w:t xml:space="preserve">8) исключен с 1 июля 2021 года. - </w:t>
      </w:r>
      <w:hyperlink r:id="rId284">
        <w:r>
          <w:rPr>
            <w:color w:val="0000FF"/>
          </w:rPr>
          <w:t>Закон</w:t>
        </w:r>
      </w:hyperlink>
      <w:r>
        <w:t xml:space="preserve"> Санкт-Петербурга от 12.04.2021 N 147-33;</w:t>
      </w:r>
    </w:p>
    <w:p w:rsidR="00A055C1" w:rsidRDefault="00A055C1">
      <w:pPr>
        <w:pStyle w:val="ConsPlusNormal"/>
        <w:spacing w:before="220"/>
        <w:ind w:firstLine="540"/>
        <w:jc w:val="both"/>
      </w:pPr>
      <w:r>
        <w:t>9) назначаются на должность мировые судьи Санкт-Петербурга;</w:t>
      </w:r>
    </w:p>
    <w:p w:rsidR="00A055C1" w:rsidRDefault="00A055C1">
      <w:pPr>
        <w:pStyle w:val="ConsPlusNormal"/>
        <w:spacing w:before="220"/>
        <w:ind w:firstLine="540"/>
        <w:jc w:val="both"/>
      </w:pPr>
      <w:r>
        <w:t>10) назначаются на должность и освобождаются от должности члены Санкт-Петербургской избирательной комиссии в пределах квоты, установленной для Законодательного Собрания Санкт-Петербурга;</w:t>
      </w:r>
    </w:p>
    <w:p w:rsidR="00A055C1" w:rsidRDefault="00A055C1">
      <w:pPr>
        <w:pStyle w:val="ConsPlusNormal"/>
        <w:jc w:val="both"/>
      </w:pPr>
      <w:r>
        <w:t xml:space="preserve">(в ред. </w:t>
      </w:r>
      <w:hyperlink r:id="rId285">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 xml:space="preserve">11) исключен. - </w:t>
      </w:r>
      <w:hyperlink r:id="rId286">
        <w:r>
          <w:rPr>
            <w:color w:val="0000FF"/>
          </w:rPr>
          <w:t>Закон</w:t>
        </w:r>
      </w:hyperlink>
      <w:r>
        <w:t xml:space="preserve"> Санкт-Петербурга от 02.12.2020 N 533-117;</w:t>
      </w:r>
    </w:p>
    <w:p w:rsidR="00A055C1" w:rsidRDefault="00A055C1">
      <w:pPr>
        <w:pStyle w:val="ConsPlusNormal"/>
        <w:spacing w:before="220"/>
        <w:ind w:firstLine="540"/>
        <w:jc w:val="both"/>
      </w:pPr>
      <w:r>
        <w:t>12) назначаются на должность представители общественности в состав квалификационной коллегии судей Санкт-Петербурга;</w:t>
      </w:r>
    </w:p>
    <w:p w:rsidR="00A055C1" w:rsidRDefault="00A055C1">
      <w:pPr>
        <w:pStyle w:val="ConsPlusNormal"/>
        <w:jc w:val="both"/>
      </w:pPr>
      <w:r>
        <w:t xml:space="preserve">(пп. 12 введен </w:t>
      </w:r>
      <w:hyperlink r:id="rId287">
        <w:r>
          <w:rPr>
            <w:color w:val="0000FF"/>
          </w:rPr>
          <w:t>Законом</w:t>
        </w:r>
      </w:hyperlink>
      <w:r>
        <w:t xml:space="preserve"> Санкт-Петербурга от 24.06.2003 N 310-39)</w:t>
      </w:r>
    </w:p>
    <w:p w:rsidR="00A055C1" w:rsidRDefault="00A055C1">
      <w:pPr>
        <w:pStyle w:val="ConsPlusNormal"/>
        <w:spacing w:before="220"/>
        <w:ind w:firstLine="540"/>
        <w:jc w:val="both"/>
      </w:pPr>
      <w:r>
        <w:t>12-1) одобряется проект договора о разграничении полномочий;</w:t>
      </w:r>
    </w:p>
    <w:p w:rsidR="00A055C1" w:rsidRDefault="00A055C1">
      <w:pPr>
        <w:pStyle w:val="ConsPlusNormal"/>
        <w:jc w:val="both"/>
      </w:pPr>
      <w:r>
        <w:t xml:space="preserve">(пп. 12-1 введен </w:t>
      </w:r>
      <w:hyperlink r:id="rId288">
        <w:r>
          <w:rPr>
            <w:color w:val="0000FF"/>
          </w:rPr>
          <w:t>Законом</w:t>
        </w:r>
      </w:hyperlink>
      <w:r>
        <w:t xml:space="preserve"> Санкт-Петербурга от 02.06.2005 N 274-29)</w:t>
      </w:r>
    </w:p>
    <w:p w:rsidR="00A055C1" w:rsidRDefault="00A055C1">
      <w:pPr>
        <w:pStyle w:val="ConsPlusNormal"/>
        <w:spacing w:before="220"/>
        <w:ind w:firstLine="540"/>
        <w:jc w:val="both"/>
      </w:pPr>
      <w:r>
        <w:t>12-2) оформляется отзыв Законодательного Собрания Санкт-Петербурга на проект федерального закона по предметам совместного ведения;</w:t>
      </w:r>
    </w:p>
    <w:p w:rsidR="00A055C1" w:rsidRDefault="00A055C1">
      <w:pPr>
        <w:pStyle w:val="ConsPlusNormal"/>
        <w:jc w:val="both"/>
      </w:pPr>
      <w:r>
        <w:t xml:space="preserve">(пп. 12-2 введен </w:t>
      </w:r>
      <w:hyperlink r:id="rId289">
        <w:r>
          <w:rPr>
            <w:color w:val="0000FF"/>
          </w:rPr>
          <w:t>Законом</w:t>
        </w:r>
      </w:hyperlink>
      <w:r>
        <w:t xml:space="preserve"> Санкт-Петербурга от 02.06.2005 N 274-29)</w:t>
      </w:r>
    </w:p>
    <w:p w:rsidR="00A055C1" w:rsidRDefault="00A055C1">
      <w:pPr>
        <w:pStyle w:val="ConsPlusNormal"/>
        <w:spacing w:before="220"/>
        <w:ind w:firstLine="540"/>
        <w:jc w:val="both"/>
      </w:pPr>
      <w:hyperlink r:id="rId290">
        <w:r>
          <w:rPr>
            <w:color w:val="0000FF"/>
          </w:rPr>
          <w:t>13</w:t>
        </w:r>
      </w:hyperlink>
      <w:r>
        <w:t xml:space="preserve">) оформляются иные решения по вопросам, отнесенным </w:t>
      </w:r>
      <w:hyperlink r:id="rId291">
        <w:r>
          <w:rPr>
            <w:color w:val="0000FF"/>
          </w:rPr>
          <w:t>Конституцией</w:t>
        </w:r>
      </w:hyperlink>
      <w:r>
        <w:t xml:space="preserve"> Российской Федерации, федеральными законами, Уставом Санкт-Петербурга и законами Санкт-Петербурга к ведению Законодательного Собрания Санкт-Петербурга.</w:t>
      </w:r>
    </w:p>
    <w:p w:rsidR="00A055C1" w:rsidRDefault="00A055C1">
      <w:pPr>
        <w:pStyle w:val="ConsPlusNormal"/>
        <w:jc w:val="both"/>
      </w:pPr>
      <w:r>
        <w:t xml:space="preserve">(в ред. </w:t>
      </w:r>
      <w:hyperlink r:id="rId292">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lastRenderedPageBreak/>
        <w:t xml:space="preserve">4. Исключен с 1 января 2023 года. - </w:t>
      </w:r>
      <w:hyperlink r:id="rId293">
        <w:r>
          <w:rPr>
            <w:color w:val="0000FF"/>
          </w:rPr>
          <w:t>Закон</w:t>
        </w:r>
      </w:hyperlink>
      <w:r>
        <w:t xml:space="preserve"> Санкт-Петербурга от 30.06.2022 N 397-52.</w:t>
      </w:r>
    </w:p>
    <w:p w:rsidR="00A055C1" w:rsidRDefault="00A055C1">
      <w:pPr>
        <w:pStyle w:val="ConsPlusNormal"/>
        <w:spacing w:before="220"/>
        <w:ind w:firstLine="540"/>
        <w:jc w:val="both"/>
      </w:pPr>
      <w:r>
        <w:t>5. Законодательное Собрание Санкт-Петербурга самостоятельно и через создаваемые им органы осуществляет следующие контрольные функции:</w:t>
      </w:r>
    </w:p>
    <w:p w:rsidR="00A055C1" w:rsidRDefault="00A055C1">
      <w:pPr>
        <w:pStyle w:val="ConsPlusNormal"/>
        <w:spacing w:before="220"/>
        <w:ind w:firstLine="540"/>
        <w:jc w:val="both"/>
      </w:pPr>
      <w:r>
        <w:t>1) контроль за соблюдением и исполнением настоящего Устава, законов Санкт-Петербурга и иных правовых актов, принятых Законодательным Собранием Санкт-Петербурга;</w:t>
      </w:r>
    </w:p>
    <w:p w:rsidR="00A055C1" w:rsidRDefault="00A055C1">
      <w:pPr>
        <w:pStyle w:val="ConsPlusNormal"/>
        <w:jc w:val="both"/>
      </w:pPr>
      <w:r>
        <w:t xml:space="preserve">(пп. 1 в ред. </w:t>
      </w:r>
      <w:hyperlink r:id="rId294">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контроль за исполнением бюджета Санкт-Петербурга, исполнением бюджетов территориальных государственных внебюджетных фондов Санкт-Петербурга;</w:t>
      </w:r>
    </w:p>
    <w:p w:rsidR="00A055C1" w:rsidRDefault="00A055C1">
      <w:pPr>
        <w:pStyle w:val="ConsPlusNormal"/>
        <w:jc w:val="both"/>
      </w:pPr>
      <w:r>
        <w:t xml:space="preserve">(в ред. Законов Санкт-Петербурга от 02.06.2005 </w:t>
      </w:r>
      <w:hyperlink r:id="rId295">
        <w:r>
          <w:rPr>
            <w:color w:val="0000FF"/>
          </w:rPr>
          <w:t>N 274-29</w:t>
        </w:r>
      </w:hyperlink>
      <w:r>
        <w:t xml:space="preserve">, от 30.06.2022 </w:t>
      </w:r>
      <w:hyperlink r:id="rId296">
        <w:r>
          <w:rPr>
            <w:color w:val="0000FF"/>
          </w:rPr>
          <w:t>N 397-52</w:t>
        </w:r>
      </w:hyperlink>
      <w:r>
        <w:t>)</w:t>
      </w:r>
    </w:p>
    <w:p w:rsidR="00A055C1" w:rsidRDefault="00A055C1">
      <w:pPr>
        <w:pStyle w:val="ConsPlusNormal"/>
        <w:spacing w:before="220"/>
        <w:ind w:firstLine="540"/>
        <w:jc w:val="both"/>
      </w:pPr>
      <w:r>
        <w:t xml:space="preserve">3) исключен. - </w:t>
      </w:r>
      <w:hyperlink r:id="rId297">
        <w:r>
          <w:rPr>
            <w:color w:val="0000FF"/>
          </w:rPr>
          <w:t>Закон</w:t>
        </w:r>
      </w:hyperlink>
      <w:r>
        <w:t xml:space="preserve"> Санкт-Петербурга от 11.04.2019 N 163-37;</w:t>
      </w:r>
    </w:p>
    <w:p w:rsidR="00A055C1" w:rsidRDefault="00A055C1">
      <w:pPr>
        <w:pStyle w:val="ConsPlusNormal"/>
        <w:spacing w:before="220"/>
        <w:ind w:firstLine="540"/>
        <w:jc w:val="both"/>
      </w:pPr>
      <w:r>
        <w:t>4) контроль за соблюдением установленного порядка распоряжения собственностью Санкт-Петербурга;</w:t>
      </w:r>
    </w:p>
    <w:p w:rsidR="00A055C1" w:rsidRDefault="00A055C1">
      <w:pPr>
        <w:pStyle w:val="ConsPlusNormal"/>
        <w:spacing w:before="220"/>
        <w:ind w:firstLine="540"/>
        <w:jc w:val="both"/>
      </w:pPr>
      <w:r>
        <w:t>5) контроль за своевременным приведением в соответствие с законодательством Российской Федерации правовых актов Санкт-Петербурга;</w:t>
      </w:r>
    </w:p>
    <w:p w:rsidR="00A055C1" w:rsidRDefault="00A055C1">
      <w:pPr>
        <w:pStyle w:val="ConsPlusNormal"/>
        <w:jc w:val="both"/>
      </w:pPr>
      <w:r>
        <w:t xml:space="preserve">(в ред. </w:t>
      </w:r>
      <w:hyperlink r:id="rId298">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6) контроль за соблюдением прав и свобод человека и гражданина;</w:t>
      </w:r>
    </w:p>
    <w:p w:rsidR="00A055C1" w:rsidRDefault="00A055C1">
      <w:pPr>
        <w:pStyle w:val="ConsPlusNormal"/>
        <w:spacing w:before="220"/>
        <w:ind w:firstLine="540"/>
        <w:jc w:val="both"/>
      </w:pPr>
      <w:r>
        <w:t xml:space="preserve">7) исключен. - </w:t>
      </w:r>
      <w:hyperlink r:id="rId299">
        <w:r>
          <w:rPr>
            <w:color w:val="0000FF"/>
          </w:rPr>
          <w:t>Закон</w:t>
        </w:r>
      </w:hyperlink>
      <w:r>
        <w:t xml:space="preserve"> Санкт-Петербурга от 30.06.2022 N 397-52.</w:t>
      </w:r>
    </w:p>
    <w:p w:rsidR="00A055C1" w:rsidRDefault="00A055C1">
      <w:pPr>
        <w:pStyle w:val="ConsPlusNormal"/>
        <w:spacing w:before="220"/>
        <w:ind w:firstLine="540"/>
        <w:jc w:val="both"/>
      </w:pPr>
      <w:r>
        <w:t xml:space="preserve">6. Исключен с 1 января 2023 года. - </w:t>
      </w:r>
      <w:hyperlink r:id="rId300">
        <w:r>
          <w:rPr>
            <w:color w:val="0000FF"/>
          </w:rPr>
          <w:t>Закон</w:t>
        </w:r>
      </w:hyperlink>
      <w:r>
        <w:t xml:space="preserve"> Санкт-Петербурга от 30.06.2022 N 397-52.</w:t>
      </w:r>
    </w:p>
    <w:p w:rsidR="00A055C1" w:rsidRDefault="00A055C1">
      <w:pPr>
        <w:pStyle w:val="ConsPlusNormal"/>
        <w:jc w:val="both"/>
      </w:pPr>
    </w:p>
    <w:bookmarkStart w:id="6" w:name="P598"/>
    <w:bookmarkEnd w:id="6"/>
    <w:p w:rsidR="00A055C1" w:rsidRDefault="00A055C1">
      <w:pPr>
        <w:pStyle w:val="ConsPlusTitle"/>
        <w:ind w:firstLine="540"/>
        <w:jc w:val="both"/>
        <w:outlineLvl w:val="1"/>
      </w:pPr>
      <w:r>
        <w:fldChar w:fldCharType="begin"/>
      </w:r>
      <w:r>
        <w:instrText xml:space="preserve"> HYPERLINK "consultantplus://offline/ref=1BD4C6A2DC99027B25BC03A81E9B5D3DECC1009999D9329903AD201EE373564897885DC33DBF8BAA21DC39517AF906501649F0DAE76300o4H4J" \h </w:instrText>
      </w:r>
      <w:r>
        <w:fldChar w:fldCharType="separate"/>
      </w:r>
      <w:r>
        <w:rPr>
          <w:color w:val="0000FF"/>
        </w:rPr>
        <w:t>Статья 31</w:t>
      </w:r>
      <w:r>
        <w:rPr>
          <w:color w:val="0000FF"/>
        </w:rPr>
        <w:fldChar w:fldCharType="end"/>
      </w:r>
      <w:r>
        <w:t>. Право законодательной инициативы в Законодательном Собрании Санкт-Петербурга</w:t>
      </w:r>
    </w:p>
    <w:p w:rsidR="00A055C1" w:rsidRDefault="00A055C1">
      <w:pPr>
        <w:pStyle w:val="ConsPlusNormal"/>
        <w:ind w:firstLine="540"/>
        <w:jc w:val="both"/>
      </w:pPr>
      <w:r>
        <w:t xml:space="preserve">(в ред. </w:t>
      </w:r>
      <w:hyperlink r:id="rId301">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bookmarkStart w:id="7" w:name="P601"/>
      <w:bookmarkEnd w:id="7"/>
      <w:r>
        <w:t>1. Право законодательной инициативы в Законодательном Собрании Санкт-Петербурга - право внесения на рассмотрение Законодательного Собрания Санкт-Петербурга проектов законов Санкт-Петербурга - принадлежит депутатам Законодательного Собрания Санкт-Петербурга, депутатским объединениям (фракциям) Законодательного Собрания Санкт-Петербурга и органам Законодательного Собрания Санкт-Петербурга, Губернатору Санкт-Петербурга, Правительству Санкт-Петербурга, сенатору Российской Федерации - представителю от Законодательного Собрания Санкт-Петербурга и сенатору Российской Федерации - представителю от Правительства Санкт-Петербурга, прокурору Санкт-Петербурга, представительным органам местного самоуправления, почетным гражданам Санкт-Петербурга, являющимся гражданами Российской Федерации и проживающим на территории Санкт-Петербурга.</w:t>
      </w:r>
    </w:p>
    <w:p w:rsidR="00A055C1" w:rsidRDefault="00A055C1">
      <w:pPr>
        <w:pStyle w:val="ConsPlusNormal"/>
        <w:jc w:val="both"/>
      </w:pPr>
      <w:r>
        <w:t xml:space="preserve">(в ред. Законов Санкт-Петербурга от 10.10.2003 </w:t>
      </w:r>
      <w:hyperlink r:id="rId302">
        <w:r>
          <w:rPr>
            <w:color w:val="0000FF"/>
          </w:rPr>
          <w:t>N 578-85</w:t>
        </w:r>
      </w:hyperlink>
      <w:r>
        <w:t xml:space="preserve">, от 04.06.2007 </w:t>
      </w:r>
      <w:hyperlink r:id="rId303">
        <w:r>
          <w:rPr>
            <w:color w:val="0000FF"/>
          </w:rPr>
          <w:t>N 261-45</w:t>
        </w:r>
      </w:hyperlink>
      <w:r>
        <w:t xml:space="preserve">, от 13.12.2007 </w:t>
      </w:r>
      <w:hyperlink r:id="rId304">
        <w:r>
          <w:rPr>
            <w:color w:val="0000FF"/>
          </w:rPr>
          <w:t>N 650-126</w:t>
        </w:r>
      </w:hyperlink>
      <w:r>
        <w:t xml:space="preserve">, от 11.06.2008 </w:t>
      </w:r>
      <w:hyperlink r:id="rId305">
        <w:r>
          <w:rPr>
            <w:color w:val="0000FF"/>
          </w:rPr>
          <w:t>N 311-55</w:t>
        </w:r>
      </w:hyperlink>
      <w:r>
        <w:t xml:space="preserve">, от 04.07.2011 </w:t>
      </w:r>
      <w:hyperlink r:id="rId306">
        <w:r>
          <w:rPr>
            <w:color w:val="0000FF"/>
          </w:rPr>
          <w:t>N 379-78</w:t>
        </w:r>
      </w:hyperlink>
      <w:r>
        <w:t xml:space="preserve">, от 12.04.2021 </w:t>
      </w:r>
      <w:hyperlink r:id="rId307">
        <w:r>
          <w:rPr>
            <w:color w:val="0000FF"/>
          </w:rPr>
          <w:t>N 145-32</w:t>
        </w:r>
      </w:hyperlink>
      <w:r>
        <w:t xml:space="preserve">, от 30.06.2022 </w:t>
      </w:r>
      <w:hyperlink r:id="rId308">
        <w:r>
          <w:rPr>
            <w:color w:val="0000FF"/>
          </w:rPr>
          <w:t>N 381-49</w:t>
        </w:r>
      </w:hyperlink>
      <w:r>
        <w:t>)</w:t>
      </w:r>
    </w:p>
    <w:p w:rsidR="00A055C1" w:rsidRDefault="00A055C1">
      <w:pPr>
        <w:pStyle w:val="ConsPlusNormal"/>
        <w:spacing w:before="220"/>
        <w:ind w:firstLine="540"/>
        <w:jc w:val="both"/>
      </w:pPr>
      <w:r>
        <w:t>2. Право законодательной инициативы осуществляется в порядке, установленном Регламентом заседаний Законодательного Собрания Санкт-Петербурга.</w:t>
      </w:r>
    </w:p>
    <w:p w:rsidR="00A055C1" w:rsidRDefault="00A055C1">
      <w:pPr>
        <w:pStyle w:val="ConsPlusNormal"/>
        <w:jc w:val="both"/>
      </w:pPr>
    </w:p>
    <w:p w:rsidR="00A055C1" w:rsidRDefault="00A055C1">
      <w:pPr>
        <w:pStyle w:val="ConsPlusTitle"/>
        <w:ind w:firstLine="540"/>
        <w:jc w:val="both"/>
        <w:outlineLvl w:val="1"/>
      </w:pPr>
      <w:hyperlink r:id="rId309">
        <w:r>
          <w:rPr>
            <w:color w:val="0000FF"/>
          </w:rPr>
          <w:t>Статья 32</w:t>
        </w:r>
      </w:hyperlink>
      <w:r>
        <w:t>. Порядок принятия законов Санкт-Петербурга</w:t>
      </w:r>
    </w:p>
    <w:p w:rsidR="00A055C1" w:rsidRDefault="00A055C1">
      <w:pPr>
        <w:pStyle w:val="ConsPlusNormal"/>
        <w:ind w:firstLine="540"/>
        <w:jc w:val="both"/>
      </w:pPr>
      <w:r>
        <w:t xml:space="preserve">(в ред. </w:t>
      </w:r>
      <w:hyperlink r:id="rId310">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Законы Санкт-Петербурга принимаются большинством голосов от установленного числа депутатов Законодательного Собрания Санкт-Петербурга, если иное не установлено федеральным законом. Устав Санкт-Петербурга принимается большинством не менее двух третей голосов от установленного числа депутатов Законодательного Собрания Санкт-Петербурга.</w:t>
      </w:r>
    </w:p>
    <w:p w:rsidR="00A055C1" w:rsidRDefault="00A055C1">
      <w:pPr>
        <w:pStyle w:val="ConsPlusNormal"/>
        <w:jc w:val="both"/>
      </w:pPr>
      <w:r>
        <w:lastRenderedPageBreak/>
        <w:t xml:space="preserve">(в ред. Законов Санкт-Петербурга от 06.03.2013 </w:t>
      </w:r>
      <w:hyperlink r:id="rId311">
        <w:r>
          <w:rPr>
            <w:color w:val="0000FF"/>
          </w:rPr>
          <w:t>N 69-18</w:t>
        </w:r>
      </w:hyperlink>
      <w:r>
        <w:t xml:space="preserve">, от 30.06.2022 </w:t>
      </w:r>
      <w:hyperlink r:id="rId312">
        <w:r>
          <w:rPr>
            <w:color w:val="0000FF"/>
          </w:rPr>
          <w:t>N 397-52</w:t>
        </w:r>
      </w:hyperlink>
      <w:r>
        <w:t>)</w:t>
      </w:r>
    </w:p>
    <w:p w:rsidR="00A055C1" w:rsidRDefault="00A055C1">
      <w:pPr>
        <w:pStyle w:val="ConsPlusNormal"/>
        <w:spacing w:before="220"/>
        <w:ind w:firstLine="540"/>
        <w:jc w:val="both"/>
      </w:pPr>
      <w:r>
        <w:t>2. Проекты законов Санкт-Петербурга рассматриваются в три этапа - три чтения (при отсутствии поправок к проекту закона Санкт-Петербурга, принятому за основу, - два чтения), проводимых на различных заседаниях Законодательного Собрания Санкт-Петербурга. Решение о принятии либо отклонении проекта закона Санкт-Петербурга, а также о принятии закона Санкт-Петербурга оформляется постановлением Законодательного Собрания Санкт-Петербурга.</w:t>
      </w:r>
    </w:p>
    <w:p w:rsidR="00A055C1" w:rsidRDefault="00A055C1">
      <w:pPr>
        <w:pStyle w:val="ConsPlusNormal"/>
        <w:jc w:val="both"/>
      </w:pPr>
      <w:r>
        <w:t xml:space="preserve">(в ред. </w:t>
      </w:r>
      <w:hyperlink r:id="rId313">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3. Первое чтение состоит из:</w:t>
      </w:r>
    </w:p>
    <w:p w:rsidR="00A055C1" w:rsidRDefault="00A055C1">
      <w:pPr>
        <w:pStyle w:val="ConsPlusNormal"/>
        <w:spacing w:before="220"/>
        <w:ind w:firstLine="540"/>
        <w:jc w:val="both"/>
      </w:pPr>
      <w:r>
        <w:t>1) обсуждения проекта закона Санкт-Петербурга;</w:t>
      </w:r>
    </w:p>
    <w:p w:rsidR="00A055C1" w:rsidRDefault="00A055C1">
      <w:pPr>
        <w:pStyle w:val="ConsPlusNormal"/>
        <w:spacing w:before="220"/>
        <w:ind w:firstLine="540"/>
        <w:jc w:val="both"/>
      </w:pPr>
      <w:r>
        <w:t>2) голосования по одобрению концепции проекта закона Санкт-Петербурга (принятию его за основу).</w:t>
      </w:r>
    </w:p>
    <w:p w:rsidR="00A055C1" w:rsidRDefault="00A055C1">
      <w:pPr>
        <w:pStyle w:val="ConsPlusNormal"/>
        <w:spacing w:before="220"/>
        <w:ind w:firstLine="540"/>
        <w:jc w:val="both"/>
      </w:pPr>
      <w:r>
        <w:t>4. В случае отклонения проекта закона Санкт-Петербурга в первом чтении его дальнейшее рассмотрение не проводится.</w:t>
      </w:r>
    </w:p>
    <w:p w:rsidR="00A055C1" w:rsidRDefault="00A055C1">
      <w:pPr>
        <w:pStyle w:val="ConsPlusNormal"/>
        <w:spacing w:before="220"/>
        <w:ind w:firstLine="540"/>
        <w:jc w:val="both"/>
      </w:pPr>
      <w:r>
        <w:t>5. Второе чтение состоит из обсуждения и голосования изменений и дополнений, не меняющих концепцию принятого за основу проекта закона Санкт-Петербурга (поправок), предлагаемых депутатами Законодательного Собрания Санкт-Петербурга, органами Законодательного Собрания Санкт-Петербурга, депутатскими объединениями (фракциями) Законодательного Собрания Санкт-Петербурга, Губернатором Санкт-Петербурга, Правительством Санкт-Петербурга, прокурором Санкт-Петербурга.</w:t>
      </w:r>
    </w:p>
    <w:p w:rsidR="00A055C1" w:rsidRDefault="00A055C1">
      <w:pPr>
        <w:pStyle w:val="ConsPlusNormal"/>
        <w:jc w:val="both"/>
      </w:pPr>
      <w:r>
        <w:t xml:space="preserve">(в ред. Законов Санкт-Петербурга от 23.12.2021 </w:t>
      </w:r>
      <w:hyperlink r:id="rId314">
        <w:r>
          <w:rPr>
            <w:color w:val="0000FF"/>
          </w:rPr>
          <w:t>N 662-133</w:t>
        </w:r>
      </w:hyperlink>
      <w:r>
        <w:t xml:space="preserve">, от 30.06.2022 </w:t>
      </w:r>
      <w:hyperlink r:id="rId315">
        <w:r>
          <w:rPr>
            <w:color w:val="0000FF"/>
          </w:rPr>
          <w:t>N 381-49</w:t>
        </w:r>
      </w:hyperlink>
      <w:r>
        <w:t>)</w:t>
      </w:r>
    </w:p>
    <w:p w:rsidR="00A055C1" w:rsidRDefault="00A055C1">
      <w:pPr>
        <w:pStyle w:val="ConsPlusNormal"/>
        <w:spacing w:before="220"/>
        <w:ind w:firstLine="540"/>
        <w:jc w:val="both"/>
      </w:pPr>
      <w:r>
        <w:t>6. Третье чтение состоит из:</w:t>
      </w:r>
    </w:p>
    <w:p w:rsidR="00A055C1" w:rsidRDefault="00A055C1">
      <w:pPr>
        <w:pStyle w:val="ConsPlusNormal"/>
        <w:spacing w:before="220"/>
        <w:ind w:firstLine="540"/>
        <w:jc w:val="both"/>
      </w:pPr>
      <w:r>
        <w:t>1) обсуждения и голосования поправок, внесенных органами Законодательного Собрания Санкт-Петербурга и редакционной комиссией Законодательного Собрания Санкт-Петербурга для устранения внутренних противоречий проекта закона Санкт-Петербурга или его несоответствия законодательству Российской Федерации и настоящему Уставу;</w:t>
      </w:r>
    </w:p>
    <w:p w:rsidR="00A055C1" w:rsidRDefault="00A055C1">
      <w:pPr>
        <w:pStyle w:val="ConsPlusNormal"/>
        <w:spacing w:before="220"/>
        <w:ind w:firstLine="540"/>
        <w:jc w:val="both"/>
      </w:pPr>
      <w:r>
        <w:t>2) голосования по принятию закона Санкт-Петербурга (принятие его в целом).</w:t>
      </w:r>
    </w:p>
    <w:p w:rsidR="00A055C1" w:rsidRDefault="00A055C1">
      <w:pPr>
        <w:pStyle w:val="ConsPlusNormal"/>
        <w:spacing w:before="220"/>
        <w:ind w:firstLine="540"/>
        <w:jc w:val="both"/>
      </w:pPr>
      <w:r>
        <w:t>7. В соответствии с законом Санкт-Петербурга для отдельных актов может устанавливаться иная процедура принятия.</w:t>
      </w:r>
    </w:p>
    <w:p w:rsidR="00A055C1" w:rsidRDefault="00A055C1">
      <w:pPr>
        <w:pStyle w:val="ConsPlusNormal"/>
        <w:jc w:val="both"/>
      </w:pPr>
      <w:r>
        <w:t xml:space="preserve">(в ред. </w:t>
      </w:r>
      <w:hyperlink r:id="rId316">
        <w:r>
          <w:rPr>
            <w:color w:val="0000FF"/>
          </w:rPr>
          <w:t>Закона</w:t>
        </w:r>
      </w:hyperlink>
      <w:r>
        <w:t xml:space="preserve"> Санкт-Петербурга от 23.12.2021 N 662-133)</w:t>
      </w:r>
    </w:p>
    <w:p w:rsidR="00A055C1" w:rsidRDefault="00A055C1">
      <w:pPr>
        <w:pStyle w:val="ConsPlusNormal"/>
        <w:spacing w:before="220"/>
        <w:ind w:firstLine="540"/>
        <w:jc w:val="both"/>
      </w:pPr>
      <w:r>
        <w:t>8. Проекты законов Санкт-Петербурга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и(или) оснований и порядка их применения, другие проекты законов Санкт-Петербурга, предусматривающие расходы, финансовое обеспечение которых осуществляется за счет средств бюджета Санкт-Петербурга, рассматриваются Законодательным Собранием Санкт-Петербурга по представлению Губернатора Санкт-Петербурга либо при наличии заключения Губернатора Санкт-Петербурга. Заключение Губернатора Санкт-Петербурга представляется в Законодательное Собрание Санкт-Петербурга не позднее 20 дней со дня поступления проекта закона Санкт-Петербурга Губернатору Санкт-Петербурга.</w:t>
      </w:r>
    </w:p>
    <w:p w:rsidR="00A055C1" w:rsidRDefault="00A055C1">
      <w:pPr>
        <w:pStyle w:val="ConsPlusNormal"/>
        <w:jc w:val="both"/>
      </w:pPr>
      <w:r>
        <w:t xml:space="preserve">(п. 8 в ред. </w:t>
      </w:r>
      <w:hyperlink r:id="rId317">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 xml:space="preserve">9. Исключен. - </w:t>
      </w:r>
      <w:hyperlink r:id="rId318">
        <w:r>
          <w:rPr>
            <w:color w:val="0000FF"/>
          </w:rPr>
          <w:t>Закон</w:t>
        </w:r>
      </w:hyperlink>
      <w:r>
        <w:t xml:space="preserve"> Санкт-Петербурга от 13.12.2007 N 650-126.</w:t>
      </w:r>
    </w:p>
    <w:p w:rsidR="00A055C1" w:rsidRDefault="00A055C1">
      <w:pPr>
        <w:pStyle w:val="ConsPlusNormal"/>
        <w:spacing w:before="220"/>
        <w:ind w:firstLine="540"/>
        <w:jc w:val="both"/>
      </w:pPr>
      <w:r>
        <w:t xml:space="preserve">10. Проекты законов Санкт-Петербурга, внесенные в Законодательное Собрание Санкт-Петербурга Губернатором Санкт-Петербурга, рассматриваются по его предложению в </w:t>
      </w:r>
      <w:r>
        <w:lastRenderedPageBreak/>
        <w:t>первоочередном порядке.</w:t>
      </w:r>
    </w:p>
    <w:p w:rsidR="00A055C1" w:rsidRDefault="00A055C1">
      <w:pPr>
        <w:pStyle w:val="ConsPlusNormal"/>
        <w:jc w:val="both"/>
      </w:pPr>
      <w:r>
        <w:t xml:space="preserve">(п. 10 введен </w:t>
      </w:r>
      <w:hyperlink r:id="rId319">
        <w:r>
          <w:rPr>
            <w:color w:val="0000FF"/>
          </w:rPr>
          <w:t>Законом</w:t>
        </w:r>
      </w:hyperlink>
      <w:r>
        <w:t xml:space="preserve"> Санкт-Петербурга от 30.06.2022 N 397-52)</w:t>
      </w:r>
    </w:p>
    <w:p w:rsidR="00A055C1" w:rsidRDefault="00A055C1">
      <w:pPr>
        <w:pStyle w:val="ConsPlusNormal"/>
        <w:jc w:val="both"/>
      </w:pPr>
    </w:p>
    <w:p w:rsidR="00A055C1" w:rsidRDefault="00A055C1">
      <w:pPr>
        <w:pStyle w:val="ConsPlusTitle"/>
        <w:ind w:firstLine="540"/>
        <w:jc w:val="both"/>
        <w:outlineLvl w:val="1"/>
      </w:pPr>
      <w:r>
        <w:t>Статья 33. Обнародование и вступление в силу законов Санкт-Петербурга</w:t>
      </w:r>
    </w:p>
    <w:p w:rsidR="00A055C1" w:rsidRDefault="00A055C1">
      <w:pPr>
        <w:pStyle w:val="ConsPlusNormal"/>
        <w:jc w:val="both"/>
      </w:pPr>
      <w:r>
        <w:t xml:space="preserve">(в ред. </w:t>
      </w:r>
      <w:hyperlink r:id="rId320">
        <w:r>
          <w:rPr>
            <w:color w:val="0000FF"/>
          </w:rPr>
          <w:t>Закона</w:t>
        </w:r>
      </w:hyperlink>
      <w:r>
        <w:t xml:space="preserve"> Санкт-Петербурга от 30.06.2022 N 397-52)</w:t>
      </w:r>
    </w:p>
    <w:p w:rsidR="00A055C1" w:rsidRDefault="00A055C1">
      <w:pPr>
        <w:pStyle w:val="ConsPlusNormal"/>
        <w:ind w:firstLine="540"/>
        <w:jc w:val="both"/>
      </w:pPr>
      <w:r>
        <w:t xml:space="preserve">(в ред. </w:t>
      </w:r>
      <w:hyperlink r:id="rId321">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Законы Санкт-Петербурга, принятые Законодательным Собранием Санкт-Петербурга, направляются указанным органом для подписания и обнародования Губернатору Санкт-Петербурга в течение 7 дней после принятия.</w:t>
      </w:r>
    </w:p>
    <w:p w:rsidR="00A055C1" w:rsidRDefault="00A055C1">
      <w:pPr>
        <w:pStyle w:val="ConsPlusNormal"/>
        <w:jc w:val="both"/>
      </w:pPr>
      <w:r>
        <w:t xml:space="preserve">(в ред. Законов Санкт-Петербурга от 10.10.2003 </w:t>
      </w:r>
      <w:hyperlink r:id="rId322">
        <w:r>
          <w:rPr>
            <w:color w:val="0000FF"/>
          </w:rPr>
          <w:t>N 578-85</w:t>
        </w:r>
      </w:hyperlink>
      <w:r>
        <w:t xml:space="preserve">, от 30.06.2022 </w:t>
      </w:r>
      <w:hyperlink r:id="rId323">
        <w:r>
          <w:rPr>
            <w:color w:val="0000FF"/>
          </w:rPr>
          <w:t>N 397-52</w:t>
        </w:r>
      </w:hyperlink>
      <w:r>
        <w:t>)</w:t>
      </w:r>
    </w:p>
    <w:p w:rsidR="00A055C1" w:rsidRDefault="00A055C1">
      <w:pPr>
        <w:pStyle w:val="ConsPlusNormal"/>
        <w:spacing w:before="220"/>
        <w:ind w:firstLine="540"/>
        <w:jc w:val="both"/>
      </w:pPr>
      <w:bookmarkStart w:id="8" w:name="P635"/>
      <w:bookmarkEnd w:id="8"/>
      <w:r>
        <w:t>2. Губернатор Санкт-Петербурга подписывает и обнародует закон Санкт-Петербурга либо отклоняет закон Санкт-Петербурга в четырнадцатидневный срок со дня его поступления Губернатору Санкт-Петербурга.</w:t>
      </w:r>
    </w:p>
    <w:p w:rsidR="00A055C1" w:rsidRDefault="00A055C1">
      <w:pPr>
        <w:pStyle w:val="ConsPlusNormal"/>
        <w:jc w:val="both"/>
      </w:pPr>
      <w:r>
        <w:t xml:space="preserve">(п. 2 в ред. </w:t>
      </w:r>
      <w:hyperlink r:id="rId324">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3. Губернатор Санкт-Петербурга в случае отклонения закона Санкт-Петербурга возвращает его в Законодательное Собрание Санкт-Петербурга с мотивированным обоснованием его отклонения либо с предложением о внесении в него изменений и дополнений.</w:t>
      </w:r>
    </w:p>
    <w:p w:rsidR="00A055C1" w:rsidRDefault="00A055C1">
      <w:pPr>
        <w:pStyle w:val="ConsPlusNormal"/>
        <w:jc w:val="both"/>
      </w:pPr>
      <w:r>
        <w:t xml:space="preserve">(п. 3 в ред. </w:t>
      </w:r>
      <w:hyperlink r:id="rId325">
        <w:r>
          <w:rPr>
            <w:color w:val="0000FF"/>
          </w:rPr>
          <w:t>Закона</w:t>
        </w:r>
      </w:hyperlink>
      <w:r>
        <w:t xml:space="preserve"> Санкт-Петербурга от 10.10.2003 N 578-85)</w:t>
      </w:r>
    </w:p>
    <w:p w:rsidR="00A055C1" w:rsidRDefault="00A055C1">
      <w:pPr>
        <w:pStyle w:val="ConsPlusNormal"/>
        <w:spacing w:before="220"/>
        <w:ind w:firstLine="540"/>
        <w:jc w:val="both"/>
      </w:pPr>
      <w:r>
        <w:t>4. В случае отклонения Губернатором Санкт-Петербурга закона Санкт-Петербурга указанный закон Санкт-Петербурга может быть одобрен в ранее принятой редакции большинством не менее двух третей голосов от установленного числа депутатов Законодательного Собрания Санкт-Петербурга.</w:t>
      </w:r>
    </w:p>
    <w:p w:rsidR="00A055C1" w:rsidRDefault="00A055C1">
      <w:pPr>
        <w:pStyle w:val="ConsPlusNormal"/>
        <w:jc w:val="both"/>
      </w:pPr>
      <w:r>
        <w:t xml:space="preserve">(в ред. Законов Санкт-Петербурга от 10.10.2003 </w:t>
      </w:r>
      <w:hyperlink r:id="rId326">
        <w:r>
          <w:rPr>
            <w:color w:val="0000FF"/>
          </w:rPr>
          <w:t>N 578-85</w:t>
        </w:r>
      </w:hyperlink>
      <w:r>
        <w:t xml:space="preserve">, от 30.06.2022 </w:t>
      </w:r>
      <w:hyperlink r:id="rId327">
        <w:r>
          <w:rPr>
            <w:color w:val="0000FF"/>
          </w:rPr>
          <w:t>N 397-52</w:t>
        </w:r>
      </w:hyperlink>
      <w:r>
        <w:t>)</w:t>
      </w:r>
    </w:p>
    <w:p w:rsidR="00A055C1" w:rsidRDefault="00A055C1">
      <w:pPr>
        <w:pStyle w:val="ConsPlusNormal"/>
        <w:spacing w:before="220"/>
        <w:ind w:firstLine="540"/>
        <w:jc w:val="both"/>
      </w:pPr>
      <w:r>
        <w:t>5. Закон Санкт-Петербурга, одобренный в ранее принятой редакции, не может быть повторно отклонен Губернатором Санкт-Петербурга и подлежит подписанию и обнародованию в течение 5 дней со дня направления его Губернатору Санкт-Петербурга.</w:t>
      </w:r>
    </w:p>
    <w:p w:rsidR="00A055C1" w:rsidRDefault="00A055C1">
      <w:pPr>
        <w:pStyle w:val="ConsPlusNormal"/>
        <w:jc w:val="both"/>
      </w:pPr>
      <w:r>
        <w:t xml:space="preserve">(в ред. Законов Санкт-Петербурга от 10.10.2003 </w:t>
      </w:r>
      <w:hyperlink r:id="rId328">
        <w:r>
          <w:rPr>
            <w:color w:val="0000FF"/>
          </w:rPr>
          <w:t>N 578-85</w:t>
        </w:r>
      </w:hyperlink>
      <w:r>
        <w:t xml:space="preserve">, от 30.06.2022 </w:t>
      </w:r>
      <w:hyperlink r:id="rId329">
        <w:r>
          <w:rPr>
            <w:color w:val="0000FF"/>
          </w:rPr>
          <w:t>N 397-52</w:t>
        </w:r>
      </w:hyperlink>
      <w:r>
        <w:t>)</w:t>
      </w:r>
    </w:p>
    <w:p w:rsidR="00A055C1" w:rsidRDefault="00A055C1">
      <w:pPr>
        <w:pStyle w:val="ConsPlusNormal"/>
        <w:spacing w:before="220"/>
        <w:ind w:firstLine="540"/>
        <w:jc w:val="both"/>
      </w:pPr>
      <w:r>
        <w:t>6. В случае если при повторном рассмотрении отклоненного Губернатором Санкт-Петербурга закона Санкт-Петербурга в него будут внесены все предложенные Губернатором Санкт-Петербурга изменения и дополнения и закон Санкт-Петербурга будет принят Законодательным Собранием Санкт-Петербурга в целом, указанный закон Санкт-Петербурга подлежит подписанию и обнародованию в течение 5 дней со дня направления его Губернатору Санкт-Петербурга.</w:t>
      </w:r>
    </w:p>
    <w:p w:rsidR="00A055C1" w:rsidRDefault="00A055C1">
      <w:pPr>
        <w:pStyle w:val="ConsPlusNormal"/>
        <w:jc w:val="both"/>
      </w:pPr>
      <w:r>
        <w:t xml:space="preserve">(в ред. Законов Санкт-Петербурга от 10.10.2003 </w:t>
      </w:r>
      <w:hyperlink r:id="rId330">
        <w:r>
          <w:rPr>
            <w:color w:val="0000FF"/>
          </w:rPr>
          <w:t>N 578-85</w:t>
        </w:r>
      </w:hyperlink>
      <w:r>
        <w:t xml:space="preserve">, от 30.06.2022 </w:t>
      </w:r>
      <w:hyperlink r:id="rId331">
        <w:r>
          <w:rPr>
            <w:color w:val="0000FF"/>
          </w:rPr>
          <w:t>N 397-52</w:t>
        </w:r>
      </w:hyperlink>
      <w:r>
        <w:t>)</w:t>
      </w:r>
    </w:p>
    <w:p w:rsidR="00A055C1" w:rsidRDefault="00A055C1">
      <w:pPr>
        <w:pStyle w:val="ConsPlusNormal"/>
        <w:spacing w:before="220"/>
        <w:ind w:firstLine="540"/>
        <w:jc w:val="both"/>
      </w:pPr>
      <w:r>
        <w:t>7. Закон Санкт-Петербурга вступает в силу по истечении десяти дней после дня его официального опубликования, если федеральным законом, самим законом Санкт-Петербурга не установлен другой порядок вступления его в силу.</w:t>
      </w:r>
    </w:p>
    <w:p w:rsidR="00A055C1" w:rsidRDefault="00A055C1">
      <w:pPr>
        <w:pStyle w:val="ConsPlusNormal"/>
        <w:jc w:val="both"/>
      </w:pPr>
      <w:r>
        <w:t xml:space="preserve">(п. 7 в ред. </w:t>
      </w:r>
      <w:hyperlink r:id="rId332">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8. Порядок, а также сроки подписания и обнародования законов Санкт-Петербурга в соответствии с настоящей статьей устанавливаются законом Санкт-Петербурга.</w:t>
      </w:r>
    </w:p>
    <w:p w:rsidR="00A055C1" w:rsidRDefault="00A055C1">
      <w:pPr>
        <w:pStyle w:val="ConsPlusNormal"/>
        <w:jc w:val="both"/>
      </w:pPr>
      <w:r>
        <w:t xml:space="preserve">(п. 8 в ред. </w:t>
      </w:r>
      <w:hyperlink r:id="rId333">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 xml:space="preserve">9. Внесение в Конституционный Суд Российской Федерации запроса Президента Российской Федерации о проверке конституционности закона Санкт-Петербурга до его обнародования Губернатором Санкт-Петербурга приостанавливает течение установленного в </w:t>
      </w:r>
      <w:hyperlink w:anchor="P635">
        <w:r>
          <w:rPr>
            <w:color w:val="0000FF"/>
          </w:rPr>
          <w:t>пункте 2</w:t>
        </w:r>
      </w:hyperlink>
      <w:r>
        <w:t xml:space="preserve"> настоящей статьи срока для обнародования закона Санкт-Петербурга до вынесения решения Конституционного Суда Российской Федерации по данному запросу и исключает обнародование </w:t>
      </w:r>
      <w:r>
        <w:lastRenderedPageBreak/>
        <w:t>такого закона Санкт-Петербурга до вынесения указанного решения. В случае обнародования закона Санкт-Петербурга до вынесения решения Конституционного Суда Российской Федерации данное обнародование не порождает правовых последствий.</w:t>
      </w:r>
    </w:p>
    <w:p w:rsidR="00A055C1" w:rsidRDefault="00A055C1">
      <w:pPr>
        <w:pStyle w:val="ConsPlusNormal"/>
        <w:jc w:val="both"/>
      </w:pPr>
      <w:r>
        <w:t xml:space="preserve">(п. 9 введен </w:t>
      </w:r>
      <w:hyperlink r:id="rId334">
        <w:r>
          <w:rPr>
            <w:color w:val="0000FF"/>
          </w:rPr>
          <w:t>Законом</w:t>
        </w:r>
      </w:hyperlink>
      <w:r>
        <w:t xml:space="preserve"> Санкт-Петербурга от 09.02.2022 N 30-5)</w:t>
      </w:r>
    </w:p>
    <w:p w:rsidR="00A055C1" w:rsidRDefault="00A055C1">
      <w:pPr>
        <w:pStyle w:val="ConsPlusNormal"/>
        <w:jc w:val="both"/>
      </w:pPr>
    </w:p>
    <w:p w:rsidR="00A055C1" w:rsidRDefault="00A055C1">
      <w:pPr>
        <w:pStyle w:val="ConsPlusTitle"/>
        <w:ind w:firstLine="540"/>
        <w:jc w:val="both"/>
        <w:outlineLvl w:val="1"/>
      </w:pPr>
      <w:hyperlink r:id="rId335">
        <w:r>
          <w:rPr>
            <w:color w:val="0000FF"/>
          </w:rPr>
          <w:t>Статья 34</w:t>
        </w:r>
      </w:hyperlink>
      <w:r>
        <w:t>. Правовые акты Законодательного Собрания Санкт-Петербурга</w:t>
      </w:r>
    </w:p>
    <w:p w:rsidR="00A055C1" w:rsidRDefault="00A055C1">
      <w:pPr>
        <w:pStyle w:val="ConsPlusNormal"/>
        <w:ind w:firstLine="540"/>
        <w:jc w:val="both"/>
      </w:pPr>
      <w:r>
        <w:t xml:space="preserve">(в ред. </w:t>
      </w:r>
      <w:hyperlink r:id="rId336">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Законодательное Собрание Санкт-Петербурга принимает нормативные правовые акты, индивидуальные правовые акты и правовые акты рекомендательного характера - постановления Законодательного Собрания Санкт-Петербурга.</w:t>
      </w:r>
    </w:p>
    <w:p w:rsidR="00A055C1" w:rsidRDefault="00A055C1">
      <w:pPr>
        <w:pStyle w:val="ConsPlusNormal"/>
        <w:jc w:val="both"/>
      </w:pPr>
      <w:r>
        <w:t xml:space="preserve">(в ред. </w:t>
      </w:r>
      <w:hyperlink r:id="rId337">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Постановления Законодательного Собрания Санкт-Петербурга принимаются большинством голосов от установленного числа депутатов Законодательного Собрания Санкт-Петербурга, если иное не предусмотрено федеральным законом. Постановление Законодательного Собрания Санкт-Петербурга по вопросу о выражении недоверия (доверия) Губернатору Санкт-Петербурга принимается двумя третями голосов от установленного числа депутатов Законодательного Собрания Санкт-Петербурга по инициативе не менее одной трети от установленного числа депутатов Законодательного Собрания Санкт-Петербурга.</w:t>
      </w:r>
    </w:p>
    <w:p w:rsidR="00A055C1" w:rsidRDefault="00A055C1">
      <w:pPr>
        <w:pStyle w:val="ConsPlusNormal"/>
        <w:jc w:val="both"/>
      </w:pPr>
      <w:r>
        <w:t xml:space="preserve">(в ред. Законов Санкт-Петербурга от 02.06.2005 </w:t>
      </w:r>
      <w:hyperlink r:id="rId338">
        <w:r>
          <w:rPr>
            <w:color w:val="0000FF"/>
          </w:rPr>
          <w:t>N 274-29</w:t>
        </w:r>
      </w:hyperlink>
      <w:r>
        <w:t xml:space="preserve">, от 30.06.2022 </w:t>
      </w:r>
      <w:hyperlink r:id="rId339">
        <w:r>
          <w:rPr>
            <w:color w:val="0000FF"/>
          </w:rPr>
          <w:t>N 397-52</w:t>
        </w:r>
      </w:hyperlink>
      <w:r>
        <w:t>)</w:t>
      </w:r>
    </w:p>
    <w:p w:rsidR="00A055C1" w:rsidRDefault="00A055C1">
      <w:pPr>
        <w:pStyle w:val="ConsPlusNormal"/>
        <w:spacing w:before="220"/>
        <w:ind w:firstLine="540"/>
        <w:jc w:val="both"/>
      </w:pPr>
      <w:r>
        <w:t xml:space="preserve">3. Исключен с 1 января 2023 года. - </w:t>
      </w:r>
      <w:hyperlink r:id="rId340">
        <w:r>
          <w:rPr>
            <w:color w:val="0000FF"/>
          </w:rPr>
          <w:t>Закон</w:t>
        </w:r>
      </w:hyperlink>
      <w:r>
        <w:t xml:space="preserve"> Санкт-Петербурга от 30.06.2022 N 397-52.</w:t>
      </w:r>
    </w:p>
    <w:p w:rsidR="00A055C1" w:rsidRDefault="00A055C1">
      <w:pPr>
        <w:pStyle w:val="ConsPlusNormal"/>
        <w:jc w:val="both"/>
      </w:pPr>
    </w:p>
    <w:p w:rsidR="00A055C1" w:rsidRDefault="00A055C1">
      <w:pPr>
        <w:pStyle w:val="ConsPlusTitle"/>
        <w:ind w:firstLine="540"/>
        <w:jc w:val="both"/>
        <w:outlineLvl w:val="1"/>
      </w:pPr>
      <w:hyperlink r:id="rId341">
        <w:r>
          <w:rPr>
            <w:color w:val="0000FF"/>
          </w:rPr>
          <w:t>Статья 35</w:t>
        </w:r>
      </w:hyperlink>
      <w:r>
        <w:t>. Регламент заседаний Законодательного Собрания Санкт-Петербурга</w:t>
      </w:r>
    </w:p>
    <w:p w:rsidR="00A055C1" w:rsidRDefault="00A055C1">
      <w:pPr>
        <w:pStyle w:val="ConsPlusNormal"/>
        <w:ind w:firstLine="540"/>
        <w:jc w:val="both"/>
      </w:pPr>
      <w:r>
        <w:t xml:space="preserve">(в ред. </w:t>
      </w:r>
      <w:hyperlink r:id="rId342">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Порядок подготовки и проведения заседаний Законодательного Собрания Санкт-Петербурга (Регламент заседаний Законодательного Собрания Санкт-Петербурга) устанавливается постановлением Законодательного Собрания Санкт-Петербурга, которое принимается большинством голосов от установленного числа депутатов Законодательного Собрания Санкт-Петербурга.</w:t>
      </w:r>
    </w:p>
    <w:p w:rsidR="00A055C1" w:rsidRDefault="00A055C1">
      <w:pPr>
        <w:pStyle w:val="ConsPlusNormal"/>
        <w:jc w:val="both"/>
      </w:pPr>
      <w:r>
        <w:t xml:space="preserve">(в ред. </w:t>
      </w:r>
      <w:hyperlink r:id="rId343">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Изменения в Регламент заседаний Законодательного Собрания Санкт-Петербурга вносятся большинством голосов от установленного числа депутатов Законодательного Собрания Санкт-Петербурга.</w:t>
      </w:r>
    </w:p>
    <w:p w:rsidR="00A055C1" w:rsidRDefault="00A055C1">
      <w:pPr>
        <w:pStyle w:val="ConsPlusNormal"/>
        <w:jc w:val="both"/>
      </w:pPr>
      <w:r>
        <w:t xml:space="preserve">(в ред. </w:t>
      </w:r>
      <w:hyperlink r:id="rId344">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3. Регламент заседаний Законодательного Собрания Санкт-Петербурга подписывает Председатель Законодательного Собрания Санкт-Петербурга.</w:t>
      </w:r>
    </w:p>
    <w:p w:rsidR="00A055C1" w:rsidRDefault="00A055C1">
      <w:pPr>
        <w:pStyle w:val="ConsPlusNormal"/>
        <w:jc w:val="both"/>
      </w:pPr>
      <w:r>
        <w:t xml:space="preserve">(в ред. </w:t>
      </w:r>
      <w:hyperlink r:id="rId345">
        <w:r>
          <w:rPr>
            <w:color w:val="0000FF"/>
          </w:rPr>
          <w:t>Закона</w:t>
        </w:r>
      </w:hyperlink>
      <w:r>
        <w:t xml:space="preserve"> Санкт-Петербурга от 10.10.2003 N 578-85)</w:t>
      </w:r>
    </w:p>
    <w:p w:rsidR="00A055C1" w:rsidRDefault="00A055C1">
      <w:pPr>
        <w:pStyle w:val="ConsPlusNormal"/>
        <w:jc w:val="both"/>
      </w:pPr>
    </w:p>
    <w:p w:rsidR="00A055C1" w:rsidRDefault="00A055C1">
      <w:pPr>
        <w:pStyle w:val="ConsPlusTitle"/>
        <w:ind w:firstLine="540"/>
        <w:jc w:val="both"/>
        <w:outlineLvl w:val="1"/>
      </w:pPr>
      <w:hyperlink r:id="rId346">
        <w:r>
          <w:rPr>
            <w:color w:val="0000FF"/>
          </w:rPr>
          <w:t>Статья 36</w:t>
        </w:r>
      </w:hyperlink>
      <w:r>
        <w:t>. Финансирование деятельности Законодательного Собрания Санкт-Петербурга</w:t>
      </w:r>
    </w:p>
    <w:p w:rsidR="00A055C1" w:rsidRDefault="00A055C1">
      <w:pPr>
        <w:pStyle w:val="ConsPlusNormal"/>
        <w:jc w:val="both"/>
      </w:pPr>
    </w:p>
    <w:p w:rsidR="00A055C1" w:rsidRDefault="00A055C1">
      <w:pPr>
        <w:pStyle w:val="ConsPlusNormal"/>
        <w:ind w:firstLine="540"/>
        <w:jc w:val="both"/>
      </w:pPr>
      <w:r>
        <w:t>1. Финансовое обеспечение Законодательного Собрания Санкт-Петербурга осуществляется за счет средств бюджета Санкт-Петербурга.</w:t>
      </w:r>
    </w:p>
    <w:p w:rsidR="00A055C1" w:rsidRDefault="00A055C1">
      <w:pPr>
        <w:pStyle w:val="ConsPlusNormal"/>
        <w:jc w:val="both"/>
      </w:pPr>
      <w:r>
        <w:t xml:space="preserve">(п. 1 в ред. </w:t>
      </w:r>
      <w:hyperlink r:id="rId347">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Законодательное Собрание Санкт-Петербурга самостоятельно планирует и осуществляет предусмотренные соответствующей статьей бюджета Санкт-Петербурга расходы на свое содержание.</w:t>
      </w:r>
    </w:p>
    <w:p w:rsidR="00A055C1" w:rsidRDefault="00A055C1">
      <w:pPr>
        <w:pStyle w:val="ConsPlusNormal"/>
        <w:spacing w:before="220"/>
        <w:ind w:firstLine="540"/>
        <w:jc w:val="both"/>
      </w:pPr>
      <w:r>
        <w:t xml:space="preserve">3. Управление и распоряжение Законодательным Собранием Санкт-Петербурга или отдельными депутатами (группами депутатов) Законодательного Собрания Санкт-Петербурга </w:t>
      </w:r>
      <w:r>
        <w:lastRenderedPageBreak/>
        <w:t>средствами бюджета Санкт-Петербурга в какой бы то ни было форме в процессе исполнения бюджета Санкт-Петербурга не допускаются, за исключением средств на обеспечение деятельности Законодательного Собрания Санкт-Петербурга или депутатов Законодательного Собрания Санкт-Петербурга.</w:t>
      </w:r>
    </w:p>
    <w:p w:rsidR="00A055C1" w:rsidRDefault="00A055C1">
      <w:pPr>
        <w:pStyle w:val="ConsPlusNormal"/>
        <w:jc w:val="both"/>
      </w:pPr>
      <w:r>
        <w:t xml:space="preserve">(п. 3 введен </w:t>
      </w:r>
      <w:hyperlink r:id="rId348">
        <w:r>
          <w:rPr>
            <w:color w:val="0000FF"/>
          </w:rPr>
          <w:t>Законом</w:t>
        </w:r>
      </w:hyperlink>
      <w:r>
        <w:t xml:space="preserve"> Санкт-Петербурга от 02.06.2005 N 274-29; в ред. Законов Санкт-Петербурга от 28.01.2010 </w:t>
      </w:r>
      <w:hyperlink r:id="rId349">
        <w:r>
          <w:rPr>
            <w:color w:val="0000FF"/>
          </w:rPr>
          <w:t>N 725-14</w:t>
        </w:r>
      </w:hyperlink>
      <w:r>
        <w:t xml:space="preserve">, от 30.06.2022 </w:t>
      </w:r>
      <w:hyperlink r:id="rId350">
        <w:r>
          <w:rPr>
            <w:color w:val="0000FF"/>
          </w:rPr>
          <w:t>N 397-52</w:t>
        </w:r>
      </w:hyperlink>
      <w:r>
        <w:t>)</w:t>
      </w:r>
    </w:p>
    <w:p w:rsidR="00A055C1" w:rsidRDefault="00A055C1">
      <w:pPr>
        <w:pStyle w:val="ConsPlusNormal"/>
        <w:jc w:val="both"/>
      </w:pPr>
    </w:p>
    <w:p w:rsidR="00A055C1" w:rsidRDefault="00A055C1">
      <w:pPr>
        <w:pStyle w:val="ConsPlusTitle"/>
        <w:jc w:val="center"/>
        <w:outlineLvl w:val="0"/>
      </w:pPr>
      <w:r>
        <w:t>ГЛАВА VI. АДМИНИСТРАЦИЯ САНКТ-ПЕТЕРБУРГА</w:t>
      </w:r>
    </w:p>
    <w:p w:rsidR="00A055C1" w:rsidRDefault="00A055C1">
      <w:pPr>
        <w:pStyle w:val="ConsPlusNormal"/>
        <w:jc w:val="center"/>
      </w:pPr>
      <w:r>
        <w:t xml:space="preserve">(в ред. </w:t>
      </w:r>
      <w:hyperlink r:id="rId351">
        <w:r>
          <w:rPr>
            <w:color w:val="0000FF"/>
          </w:rPr>
          <w:t>Закона</w:t>
        </w:r>
      </w:hyperlink>
      <w:r>
        <w:t xml:space="preserve"> Санкт-Петербурга от 10.10.2003 N 578-85)</w:t>
      </w:r>
    </w:p>
    <w:p w:rsidR="00A055C1" w:rsidRDefault="00A055C1">
      <w:pPr>
        <w:pStyle w:val="ConsPlusNormal"/>
        <w:jc w:val="both"/>
      </w:pPr>
    </w:p>
    <w:p w:rsidR="00A055C1" w:rsidRDefault="00A055C1">
      <w:pPr>
        <w:pStyle w:val="ConsPlusTitle"/>
        <w:ind w:firstLine="540"/>
        <w:jc w:val="both"/>
        <w:outlineLvl w:val="1"/>
      </w:pPr>
      <w:r>
        <w:t>Статья 37. Губернатор Санкт-Петербурга</w:t>
      </w:r>
    </w:p>
    <w:p w:rsidR="00A055C1" w:rsidRDefault="00A055C1">
      <w:pPr>
        <w:pStyle w:val="ConsPlusNormal"/>
        <w:ind w:firstLine="540"/>
        <w:jc w:val="both"/>
      </w:pPr>
      <w:r>
        <w:t xml:space="preserve">(в ред. </w:t>
      </w:r>
      <w:hyperlink r:id="rId352">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1. Губернатор Санкт-Петербурга является высшим должностным лицом Санкт-Петербурга.</w:t>
      </w:r>
    </w:p>
    <w:p w:rsidR="00A055C1" w:rsidRDefault="00A055C1">
      <w:pPr>
        <w:pStyle w:val="ConsPlusNormal"/>
        <w:spacing w:before="220"/>
        <w:ind w:firstLine="540"/>
        <w:jc w:val="both"/>
      </w:pPr>
      <w:r>
        <w:t>2. Губернатор Санкт-Петербурга должен соблюдать ограничения, запреты и исполнять обязанности, установленные законодательством Российской Федерации о противодействии коррупции, федеральными законами.</w:t>
      </w:r>
    </w:p>
    <w:p w:rsidR="00A055C1" w:rsidRDefault="00A055C1">
      <w:pPr>
        <w:pStyle w:val="ConsPlusNormal"/>
        <w:spacing w:before="220"/>
        <w:ind w:firstLine="540"/>
        <w:jc w:val="both"/>
      </w:pPr>
      <w:r>
        <w:t>На Губернатора Санкт-Петербурга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A055C1" w:rsidRDefault="00A055C1">
      <w:pPr>
        <w:pStyle w:val="ConsPlusNormal"/>
        <w:spacing w:before="220"/>
        <w:ind w:firstLine="540"/>
        <w:jc w:val="both"/>
      </w:pPr>
      <w:r>
        <w:t>3. Денежное вознаграждение Губернатора Санкт-Петербурга устанавливается законом Санкт-Петербурга.</w:t>
      </w:r>
    </w:p>
    <w:p w:rsidR="00A055C1" w:rsidRDefault="00A055C1">
      <w:pPr>
        <w:pStyle w:val="ConsPlusNormal"/>
        <w:jc w:val="both"/>
      </w:pPr>
    </w:p>
    <w:p w:rsidR="00A055C1" w:rsidRDefault="00A055C1">
      <w:pPr>
        <w:pStyle w:val="ConsPlusTitle"/>
        <w:ind w:firstLine="540"/>
        <w:jc w:val="both"/>
        <w:outlineLvl w:val="1"/>
      </w:pPr>
      <w:bookmarkStart w:id="9" w:name="P690"/>
      <w:bookmarkEnd w:id="9"/>
      <w:r>
        <w:t>Статья 38. Выборы Губернатора Санкт-Петербурга</w:t>
      </w:r>
    </w:p>
    <w:p w:rsidR="00A055C1" w:rsidRDefault="00A055C1">
      <w:pPr>
        <w:pStyle w:val="ConsPlusNormal"/>
        <w:ind w:firstLine="540"/>
        <w:jc w:val="both"/>
      </w:pPr>
      <w:r>
        <w:t xml:space="preserve">(в ред. </w:t>
      </w:r>
      <w:hyperlink r:id="rId353">
        <w:r>
          <w:rPr>
            <w:color w:val="0000FF"/>
          </w:rPr>
          <w:t>Закона</w:t>
        </w:r>
      </w:hyperlink>
      <w:r>
        <w:t xml:space="preserve"> Санкт-Петербурга от 26.06.2012 N 339-59)</w:t>
      </w:r>
    </w:p>
    <w:p w:rsidR="00A055C1" w:rsidRDefault="00A055C1">
      <w:pPr>
        <w:pStyle w:val="ConsPlusNormal"/>
        <w:jc w:val="both"/>
      </w:pPr>
    </w:p>
    <w:p w:rsidR="00A055C1" w:rsidRDefault="00A055C1">
      <w:pPr>
        <w:pStyle w:val="ConsPlusNormal"/>
        <w:ind w:firstLine="540"/>
        <w:jc w:val="both"/>
      </w:pPr>
      <w:r>
        <w:t>1. Губернатор Санкт-Петербурга избирается гражданами Российской Федерации, проживающими на территории Санкт-Петербурга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Порядок выборов Губернатора Санкт-Петербурга устанавливается законом Санкт-Петербурга в соответствии с федеральным законодательством.</w:t>
      </w:r>
    </w:p>
    <w:p w:rsidR="00A055C1" w:rsidRDefault="00A055C1">
      <w:pPr>
        <w:pStyle w:val="ConsPlusNormal"/>
        <w:spacing w:before="220"/>
        <w:ind w:firstLine="540"/>
        <w:jc w:val="both"/>
      </w:pPr>
      <w:r>
        <w:t xml:space="preserve">2. Губернатором Санкт-Петербурга может быть избран гражданин Российской Федерации, обладающий в соответствии с </w:t>
      </w:r>
      <w:hyperlink r:id="rId354">
        <w:r>
          <w:rPr>
            <w:color w:val="0000FF"/>
          </w:rPr>
          <w:t>Конституцией</w:t>
        </w:r>
      </w:hyperlink>
      <w:r>
        <w:t xml:space="preserve"> Российской Федерации, федеральным законом пассивным избирательным правом,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30-летнего возраста.</w:t>
      </w:r>
    </w:p>
    <w:p w:rsidR="00A055C1" w:rsidRDefault="00A055C1">
      <w:pPr>
        <w:pStyle w:val="ConsPlusNormal"/>
        <w:jc w:val="both"/>
      </w:pPr>
      <w:r>
        <w:t xml:space="preserve">(в ред. Законов Санкт-Петербурга от 02.12.2020 </w:t>
      </w:r>
      <w:hyperlink r:id="rId355">
        <w:r>
          <w:rPr>
            <w:color w:val="0000FF"/>
          </w:rPr>
          <w:t>N 533-117</w:t>
        </w:r>
      </w:hyperlink>
      <w:r>
        <w:t xml:space="preserve">, от 09.08.2021 </w:t>
      </w:r>
      <w:hyperlink r:id="rId356">
        <w:r>
          <w:rPr>
            <w:color w:val="0000FF"/>
          </w:rPr>
          <w:t>N 395-90</w:t>
        </w:r>
      </w:hyperlink>
      <w:r>
        <w:t>)</w:t>
      </w:r>
    </w:p>
    <w:p w:rsidR="00A055C1" w:rsidRDefault="00A055C1">
      <w:pPr>
        <w:pStyle w:val="ConsPlusNormal"/>
        <w:spacing w:before="220"/>
        <w:ind w:firstLine="540"/>
        <w:jc w:val="both"/>
      </w:pPr>
      <w:r>
        <w:t>3. Губернатор Санкт-Петербурга избирается на пять лет.</w:t>
      </w:r>
    </w:p>
    <w:p w:rsidR="00A055C1" w:rsidRDefault="00A055C1">
      <w:pPr>
        <w:pStyle w:val="ConsPlusNormal"/>
        <w:spacing w:before="220"/>
        <w:ind w:firstLine="540"/>
        <w:jc w:val="both"/>
      </w:pPr>
      <w:r>
        <w:t>Срок исполнения полномочий Губернатора Санкт-Петербурга исчисляется со дня принесения им присяги. Губернатор Санкт-Петербурга прекращает исполнение своих полномочий с истечением срока его пребывания в должности с момента принесения присяги вновь избранным Губернатором Санкт-Петербурга.</w:t>
      </w:r>
    </w:p>
    <w:p w:rsidR="00A055C1" w:rsidRDefault="00A055C1">
      <w:pPr>
        <w:pStyle w:val="ConsPlusNormal"/>
        <w:jc w:val="both"/>
      </w:pPr>
      <w:r>
        <w:t xml:space="preserve">(п. 3 в ред. </w:t>
      </w:r>
      <w:hyperlink r:id="rId357">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Title"/>
        <w:ind w:firstLine="540"/>
        <w:jc w:val="both"/>
        <w:outlineLvl w:val="1"/>
      </w:pPr>
      <w:bookmarkStart w:id="10" w:name="P700"/>
      <w:bookmarkEnd w:id="10"/>
      <w:r>
        <w:t>Статья 39. Вступление в должность Губернатора Санкт-Петербурга</w:t>
      </w:r>
    </w:p>
    <w:p w:rsidR="00A055C1" w:rsidRDefault="00A055C1">
      <w:pPr>
        <w:pStyle w:val="ConsPlusNormal"/>
        <w:jc w:val="both"/>
      </w:pPr>
      <w:r>
        <w:t xml:space="preserve">(в ред. </w:t>
      </w:r>
      <w:hyperlink r:id="rId358">
        <w:r>
          <w:rPr>
            <w:color w:val="0000FF"/>
          </w:rPr>
          <w:t>Закона</w:t>
        </w:r>
      </w:hyperlink>
      <w:r>
        <w:t xml:space="preserve"> Санкт-Петербурга от 26.06.2012 N 339-59)</w:t>
      </w:r>
    </w:p>
    <w:p w:rsidR="00A055C1" w:rsidRDefault="00A055C1">
      <w:pPr>
        <w:pStyle w:val="ConsPlusNormal"/>
        <w:ind w:firstLine="540"/>
        <w:jc w:val="both"/>
      </w:pPr>
      <w:r>
        <w:t xml:space="preserve">(в ред. </w:t>
      </w:r>
      <w:hyperlink r:id="rId359">
        <w:r>
          <w:rPr>
            <w:color w:val="0000FF"/>
          </w:rPr>
          <w:t>Закона</w:t>
        </w:r>
      </w:hyperlink>
      <w:r>
        <w:t xml:space="preserve"> Санкт-Петербурга от 03.06.2010 N 311-76)</w:t>
      </w:r>
    </w:p>
    <w:p w:rsidR="00A055C1" w:rsidRDefault="00A055C1">
      <w:pPr>
        <w:pStyle w:val="ConsPlusNormal"/>
        <w:jc w:val="both"/>
      </w:pPr>
    </w:p>
    <w:p w:rsidR="00A055C1" w:rsidRDefault="00A055C1">
      <w:pPr>
        <w:pStyle w:val="ConsPlusNormal"/>
        <w:ind w:firstLine="540"/>
        <w:jc w:val="both"/>
      </w:pPr>
      <w:r>
        <w:lastRenderedPageBreak/>
        <w:t>1. Губернатор Санкт-Петербурга вступает в должность не позднее 14 дней после официального опубликования результатов выборов Губернатора Санкт-Петербурга.</w:t>
      </w:r>
    </w:p>
    <w:p w:rsidR="00A055C1" w:rsidRDefault="00A055C1">
      <w:pPr>
        <w:pStyle w:val="ConsPlusNormal"/>
        <w:jc w:val="both"/>
      </w:pPr>
      <w:r>
        <w:t xml:space="preserve">(п. 1 в ред. </w:t>
      </w:r>
      <w:hyperlink r:id="rId360">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2. При вступлении в должность Губернатор Санкт-Петербурга приносит присягу следующего содержания:</w:t>
      </w:r>
    </w:p>
    <w:p w:rsidR="00A055C1" w:rsidRDefault="00A055C1">
      <w:pPr>
        <w:pStyle w:val="ConsPlusNormal"/>
        <w:spacing w:before="220"/>
        <w:ind w:firstLine="540"/>
        <w:jc w:val="both"/>
      </w:pPr>
      <w:r>
        <w:t xml:space="preserve">"Вступая в должность Губернатора Санкт-Петербурга, клянусь в верности народу и </w:t>
      </w:r>
      <w:hyperlink r:id="rId361">
        <w:r>
          <w:rPr>
            <w:color w:val="0000FF"/>
          </w:rPr>
          <w:t>Конституции</w:t>
        </w:r>
      </w:hyperlink>
      <w:r>
        <w:t xml:space="preserve"> Российской Федерации, Уставу Санкт-Петербурга, обязуюсь уважать и охранять права и свободы человека и гражданина, всеми силами способствовать процветанию города и повышению благосостояния его жителей".</w:t>
      </w:r>
    </w:p>
    <w:p w:rsidR="00A055C1" w:rsidRDefault="00A055C1">
      <w:pPr>
        <w:pStyle w:val="ConsPlusNormal"/>
        <w:jc w:val="both"/>
      </w:pPr>
      <w:r>
        <w:t xml:space="preserve">(п. 2 в ред. </w:t>
      </w:r>
      <w:hyperlink r:id="rId362">
        <w:r>
          <w:rPr>
            <w:color w:val="0000FF"/>
          </w:rPr>
          <w:t>Закона</w:t>
        </w:r>
      </w:hyperlink>
      <w:r>
        <w:t xml:space="preserve"> Санкт-Петербурга от 26.06.2012 N 339-59)</w:t>
      </w:r>
    </w:p>
    <w:p w:rsidR="00A055C1" w:rsidRDefault="00A055C1">
      <w:pPr>
        <w:pStyle w:val="ConsPlusNormal"/>
        <w:spacing w:before="220"/>
        <w:ind w:firstLine="540"/>
        <w:jc w:val="both"/>
      </w:pPr>
      <w:r>
        <w:t>3. Губернатор Санкт-Петербурга приносит присягу на заседании Законодательного Собрания Санкт-Петербурга в присутствии почетных граждан Санкт-Петербурга.</w:t>
      </w:r>
    </w:p>
    <w:p w:rsidR="00A055C1" w:rsidRDefault="00A055C1">
      <w:pPr>
        <w:pStyle w:val="ConsPlusNormal"/>
        <w:jc w:val="both"/>
      </w:pPr>
      <w:r>
        <w:t xml:space="preserve">(в ред. </w:t>
      </w:r>
      <w:hyperlink r:id="rId363">
        <w:r>
          <w:rPr>
            <w:color w:val="0000FF"/>
          </w:rPr>
          <w:t>Закона</w:t>
        </w:r>
      </w:hyperlink>
      <w:r>
        <w:t xml:space="preserve"> Санкт-Петербурга от 12.04.2021 N 147-33)</w:t>
      </w:r>
    </w:p>
    <w:p w:rsidR="00A055C1" w:rsidRDefault="00A055C1">
      <w:pPr>
        <w:pStyle w:val="ConsPlusNormal"/>
        <w:spacing w:before="220"/>
        <w:ind w:firstLine="540"/>
        <w:jc w:val="both"/>
      </w:pPr>
      <w:r>
        <w:t>4. Губернатор Санкт-Петербурга считается вступившим в должность с момента принесения им присяги.</w:t>
      </w:r>
    </w:p>
    <w:p w:rsidR="00A055C1" w:rsidRDefault="00A055C1">
      <w:pPr>
        <w:pStyle w:val="ConsPlusNormal"/>
        <w:jc w:val="both"/>
      </w:pPr>
    </w:p>
    <w:p w:rsidR="00A055C1" w:rsidRDefault="00A055C1">
      <w:pPr>
        <w:pStyle w:val="ConsPlusTitle"/>
        <w:ind w:firstLine="540"/>
        <w:jc w:val="both"/>
        <w:outlineLvl w:val="1"/>
      </w:pPr>
      <w:r>
        <w:t>Статья 40. Досрочное прекращение полномочий Губернатора Санкт-Петербурга</w:t>
      </w:r>
    </w:p>
    <w:p w:rsidR="00A055C1" w:rsidRDefault="00A055C1">
      <w:pPr>
        <w:pStyle w:val="ConsPlusNormal"/>
        <w:ind w:firstLine="540"/>
        <w:jc w:val="both"/>
      </w:pPr>
      <w:r>
        <w:t xml:space="preserve">(в ред. </w:t>
      </w:r>
      <w:hyperlink r:id="rId364">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1. Полномочия Губернатора Санкт-Петербурга прекращаются досрочно в случае:</w:t>
      </w:r>
    </w:p>
    <w:p w:rsidR="00A055C1" w:rsidRDefault="00A055C1">
      <w:pPr>
        <w:pStyle w:val="ConsPlusNormal"/>
        <w:spacing w:before="220"/>
        <w:ind w:firstLine="540"/>
        <w:jc w:val="both"/>
      </w:pPr>
      <w:r>
        <w:t>1) его смерти;</w:t>
      </w:r>
    </w:p>
    <w:p w:rsidR="00A055C1" w:rsidRDefault="00A055C1">
      <w:pPr>
        <w:pStyle w:val="ConsPlusNormal"/>
        <w:spacing w:before="220"/>
        <w:ind w:firstLine="540"/>
        <w:jc w:val="both"/>
      </w:pPr>
      <w:bookmarkStart w:id="11" w:name="P718"/>
      <w:bookmarkEnd w:id="11"/>
      <w:r>
        <w:t>2) его отставки по собственному желанию;</w:t>
      </w:r>
    </w:p>
    <w:p w:rsidR="00A055C1" w:rsidRDefault="00A055C1">
      <w:pPr>
        <w:pStyle w:val="ConsPlusNormal"/>
        <w:spacing w:before="220"/>
        <w:ind w:firstLine="540"/>
        <w:jc w:val="both"/>
      </w:pPr>
      <w:r>
        <w:t>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законом;</w:t>
      </w:r>
    </w:p>
    <w:p w:rsidR="00A055C1" w:rsidRDefault="00A055C1">
      <w:pPr>
        <w:pStyle w:val="ConsPlusNormal"/>
        <w:spacing w:before="220"/>
        <w:ind w:firstLine="540"/>
        <w:jc w:val="both"/>
      </w:pPr>
      <w:bookmarkStart w:id="12" w:name="P720"/>
      <w:bookmarkEnd w:id="12"/>
      <w:r>
        <w:t>4) отрешения его от должности Президентом Российской Федерации в связи с выражением ему недоверия Законодательным Собранием Санкт-Петербурга;</w:t>
      </w:r>
    </w:p>
    <w:p w:rsidR="00A055C1" w:rsidRDefault="00A055C1">
      <w:pPr>
        <w:pStyle w:val="ConsPlusNormal"/>
        <w:spacing w:before="220"/>
        <w:ind w:firstLine="540"/>
        <w:jc w:val="both"/>
      </w:pPr>
      <w:bookmarkStart w:id="13" w:name="P721"/>
      <w:bookmarkEnd w:id="13"/>
      <w:r>
        <w:t>5) признания его судом недееспособным или ограниченно дееспособным;</w:t>
      </w:r>
    </w:p>
    <w:p w:rsidR="00A055C1" w:rsidRDefault="00A055C1">
      <w:pPr>
        <w:pStyle w:val="ConsPlusNormal"/>
        <w:spacing w:before="220"/>
        <w:ind w:firstLine="540"/>
        <w:jc w:val="both"/>
      </w:pPr>
      <w:r>
        <w:t>6) признания его судом безвестно отсутствующим или объявления умершим;</w:t>
      </w:r>
    </w:p>
    <w:p w:rsidR="00A055C1" w:rsidRDefault="00A055C1">
      <w:pPr>
        <w:pStyle w:val="ConsPlusNormal"/>
        <w:spacing w:before="220"/>
        <w:ind w:firstLine="540"/>
        <w:jc w:val="both"/>
      </w:pPr>
      <w:r>
        <w:t>7) вступления в отношении его в законную силу обвинительного приговора суда;</w:t>
      </w:r>
    </w:p>
    <w:p w:rsidR="00A055C1" w:rsidRDefault="00A055C1">
      <w:pPr>
        <w:pStyle w:val="ConsPlusNormal"/>
        <w:spacing w:before="220"/>
        <w:ind w:firstLine="540"/>
        <w:jc w:val="both"/>
      </w:pPr>
      <w:bookmarkStart w:id="14" w:name="P724"/>
      <w:bookmarkEnd w:id="14"/>
      <w:r>
        <w:t>8) его выезда за пределы Российской Федерации на постоянное место жительства;</w:t>
      </w:r>
    </w:p>
    <w:p w:rsidR="00A055C1" w:rsidRDefault="00A055C1">
      <w:pPr>
        <w:pStyle w:val="ConsPlusNormal"/>
        <w:spacing w:before="220"/>
        <w:ind w:firstLine="540"/>
        <w:jc w:val="both"/>
      </w:pPr>
      <w:bookmarkStart w:id="15" w:name="P725"/>
      <w:bookmarkEnd w:id="15"/>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055C1" w:rsidRDefault="00A055C1">
      <w:pPr>
        <w:pStyle w:val="ConsPlusNormal"/>
        <w:spacing w:before="220"/>
        <w:ind w:firstLine="540"/>
        <w:jc w:val="both"/>
      </w:pPr>
      <w:r>
        <w:t xml:space="preserve">2. В случаях, предусмотренных в </w:t>
      </w:r>
      <w:hyperlink w:anchor="P718">
        <w:r>
          <w:rPr>
            <w:color w:val="0000FF"/>
          </w:rPr>
          <w:t>подпунктах 2</w:t>
        </w:r>
      </w:hyperlink>
      <w:r>
        <w:t xml:space="preserve"> - </w:t>
      </w:r>
      <w:hyperlink w:anchor="P720">
        <w:r>
          <w:rPr>
            <w:color w:val="0000FF"/>
          </w:rPr>
          <w:t>4</w:t>
        </w:r>
      </w:hyperlink>
      <w:r>
        <w:t xml:space="preserve"> и </w:t>
      </w:r>
      <w:hyperlink w:anchor="P725">
        <w:r>
          <w:rPr>
            <w:color w:val="0000FF"/>
          </w:rPr>
          <w:t>9 пункта 1</w:t>
        </w:r>
      </w:hyperlink>
      <w:r>
        <w:t xml:space="preserve"> настоящей статьи, решение о досрочном прекращении полномочий Губернатора Санкт-Петербурга принимается Президентом Российской Федерации.</w:t>
      </w:r>
    </w:p>
    <w:p w:rsidR="00A055C1" w:rsidRDefault="00A055C1">
      <w:pPr>
        <w:pStyle w:val="ConsPlusNormal"/>
        <w:spacing w:before="220"/>
        <w:ind w:firstLine="540"/>
        <w:jc w:val="both"/>
      </w:pPr>
      <w:r>
        <w:t xml:space="preserve">3. В случаях, предусмотренных в </w:t>
      </w:r>
      <w:hyperlink w:anchor="P721">
        <w:r>
          <w:rPr>
            <w:color w:val="0000FF"/>
          </w:rPr>
          <w:t>подпунктах 5</w:t>
        </w:r>
      </w:hyperlink>
      <w:r>
        <w:t xml:space="preserve"> - </w:t>
      </w:r>
      <w:hyperlink w:anchor="P724">
        <w:r>
          <w:rPr>
            <w:color w:val="0000FF"/>
          </w:rPr>
          <w:t>8 пункта 1</w:t>
        </w:r>
      </w:hyperlink>
      <w:r>
        <w:t xml:space="preserve"> настоящей статьи, решение о досрочном прекращении полномочий Губернатора Санкт-Петербурга принимается Законодательным Собранием Санкт-Петербурга по представлению Президента Российской </w:t>
      </w:r>
      <w:r>
        <w:lastRenderedPageBreak/>
        <w:t>Федерации.</w:t>
      </w:r>
    </w:p>
    <w:p w:rsidR="00A055C1" w:rsidRDefault="00A055C1">
      <w:pPr>
        <w:pStyle w:val="ConsPlusNormal"/>
        <w:jc w:val="both"/>
      </w:pPr>
    </w:p>
    <w:p w:rsidR="00A055C1" w:rsidRDefault="00A055C1">
      <w:pPr>
        <w:pStyle w:val="ConsPlusTitle"/>
        <w:ind w:firstLine="540"/>
        <w:jc w:val="both"/>
        <w:outlineLvl w:val="1"/>
      </w:pPr>
      <w:r>
        <w:t>Статья 40-1. Порядок выражения Законодательным Собранием Санкт-Петербурга недоверия Губернатору Санкт-Петербурга</w:t>
      </w:r>
    </w:p>
    <w:p w:rsidR="00A055C1" w:rsidRDefault="00A055C1">
      <w:pPr>
        <w:pStyle w:val="ConsPlusNormal"/>
        <w:ind w:firstLine="540"/>
        <w:jc w:val="both"/>
      </w:pPr>
      <w:r>
        <w:t xml:space="preserve">(введена </w:t>
      </w:r>
      <w:hyperlink r:id="rId365">
        <w:r>
          <w:rPr>
            <w:color w:val="0000FF"/>
          </w:rPr>
          <w:t>Законом</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1. Законодательное Собрание Санкт-Петербурга вправе выразить недоверие Губернатору Санкт-Петербурга в случае:</w:t>
      </w:r>
    </w:p>
    <w:p w:rsidR="00A055C1" w:rsidRDefault="00A055C1">
      <w:pPr>
        <w:pStyle w:val="ConsPlusNormal"/>
        <w:spacing w:before="220"/>
        <w:ind w:firstLine="540"/>
        <w:jc w:val="both"/>
      </w:pPr>
      <w:r>
        <w:t xml:space="preserve">1) издания им актов, противоречащих </w:t>
      </w:r>
      <w:hyperlink r:id="rId366">
        <w:r>
          <w:rPr>
            <w:color w:val="0000FF"/>
          </w:rPr>
          <w:t>Конституции</w:t>
        </w:r>
      </w:hyperlink>
      <w:r>
        <w:t xml:space="preserve"> Российской Федерации, федеральным конституционным законам, федеральным законам, настоящему Уставу и законам Санкт-Петербурга, если такие противоречия установлены соответствующим судом, а Губернатор Санкт-Петербурга не устранит указанные противоречия в течение месяца со дня вступления в силу судебного решения;</w:t>
      </w:r>
    </w:p>
    <w:p w:rsidR="00A055C1" w:rsidRDefault="00A055C1">
      <w:pPr>
        <w:pStyle w:val="ConsPlusNormal"/>
        <w:spacing w:before="220"/>
        <w:ind w:firstLine="540"/>
        <w:jc w:val="both"/>
      </w:pPr>
      <w:r>
        <w:t xml:space="preserve">2) установленного соответствующим судом иного грубого нарушения </w:t>
      </w:r>
      <w:hyperlink r:id="rId367">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настоящего Устава и законов Санкт-Петербурга, если это повлекло за собой массовое нарушение прав и свобод граждан;</w:t>
      </w:r>
    </w:p>
    <w:p w:rsidR="00A055C1" w:rsidRDefault="00A055C1">
      <w:pPr>
        <w:pStyle w:val="ConsPlusNormal"/>
        <w:spacing w:before="220"/>
        <w:ind w:firstLine="540"/>
        <w:jc w:val="both"/>
      </w:pPr>
      <w:r>
        <w:t>3) ненадлежащего исполнения Губернатором Санкт-Петербурга своих обязанностей.</w:t>
      </w:r>
    </w:p>
    <w:p w:rsidR="00A055C1" w:rsidRDefault="00A055C1">
      <w:pPr>
        <w:pStyle w:val="ConsPlusNormal"/>
        <w:spacing w:before="220"/>
        <w:ind w:firstLine="540"/>
        <w:jc w:val="both"/>
      </w:pPr>
      <w:r>
        <w:t>2. Решение Законодательного Собрания Санкт-Петербурга о недоверии Губернатору Санкт-Петербурга принимается двумя третями голосов от установленного числа депутатов Законодательного Собрания Санкт-Петербурга по инициативе не менее одной трети от установленного числа депутатов Законодательного Собрания Санкт-Петербурга.</w:t>
      </w:r>
    </w:p>
    <w:p w:rsidR="00A055C1" w:rsidRDefault="00A055C1">
      <w:pPr>
        <w:pStyle w:val="ConsPlusNormal"/>
        <w:spacing w:before="220"/>
        <w:ind w:firstLine="540"/>
        <w:jc w:val="both"/>
      </w:pPr>
      <w:r>
        <w:t>3. Решение Законодательного Собрания Санкт-Петербурга о недоверии Губернатору Санкт-Петербурга направляется на рассмотрение Президента Российской Федерации для решения вопроса об отрешении Губернатора Санкт-Петербурга от должности в соответствии с федеральным законом.</w:t>
      </w:r>
    </w:p>
    <w:p w:rsidR="00A055C1" w:rsidRDefault="00A055C1">
      <w:pPr>
        <w:pStyle w:val="ConsPlusNormal"/>
        <w:jc w:val="both"/>
      </w:pPr>
    </w:p>
    <w:p w:rsidR="00A055C1" w:rsidRDefault="00A055C1">
      <w:pPr>
        <w:pStyle w:val="ConsPlusTitle"/>
        <w:ind w:firstLine="540"/>
        <w:jc w:val="both"/>
        <w:outlineLvl w:val="1"/>
      </w:pPr>
      <w:r>
        <w:t>Статья 41. Временное исполнение обязанностей Губернатора Санкт-Петербурга</w:t>
      </w:r>
    </w:p>
    <w:p w:rsidR="00A055C1" w:rsidRDefault="00A055C1">
      <w:pPr>
        <w:pStyle w:val="ConsPlusNormal"/>
        <w:ind w:firstLine="540"/>
        <w:jc w:val="both"/>
      </w:pPr>
      <w:r>
        <w:t xml:space="preserve">(в ред. </w:t>
      </w:r>
      <w:hyperlink r:id="rId368">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1. В случаях, предусмотренных федеральным законом, временно исполняющий обязанности Губернатора Санкт-Петербурга назначается указом Президента Российской Федерации.</w:t>
      </w:r>
    </w:p>
    <w:p w:rsidR="00A055C1" w:rsidRDefault="00A055C1">
      <w:pPr>
        <w:pStyle w:val="ConsPlusNormal"/>
        <w:spacing w:before="220"/>
        <w:ind w:firstLine="540"/>
        <w:jc w:val="both"/>
      </w:pPr>
      <w:bookmarkStart w:id="16" w:name="P743"/>
      <w:bookmarkEnd w:id="16"/>
      <w:r>
        <w:t>В случаях, предусмотренных федеральным законом, до издания Президентом Российской Федерации указа о назначении временно исполняющего обязанности Губернатора Санкт-Петербурга временное исполнение обязанностей Губернатора Санкт-Петербурга осуществляется одним из вице-губернаторов Санкт-Петербурга в соответствии с установленным Губернатором Санкт-Петербурга распределением обязанностей между вице-губернаторами Санкт-Петербурга.</w:t>
      </w:r>
    </w:p>
    <w:p w:rsidR="00A055C1" w:rsidRDefault="00A055C1">
      <w:pPr>
        <w:pStyle w:val="ConsPlusNormal"/>
        <w:spacing w:before="220"/>
        <w:ind w:firstLine="540"/>
        <w:jc w:val="both"/>
      </w:pPr>
      <w:bookmarkStart w:id="17" w:name="P744"/>
      <w:bookmarkEnd w:id="17"/>
      <w:r>
        <w:t>В случаях, когда Губернатор Санкт-Петербурга временно (в связи с болезнью, отпуском, командировкой) не может исполнять свои обязанности, их временно исполняет один из вице-губернаторов Санкт-Петербурга в соответствии с установленным Губернатором Санкт-Петербурга распределением обязанностей между вице-губернаторами Санкт-Петербурга.</w:t>
      </w:r>
    </w:p>
    <w:p w:rsidR="00A055C1" w:rsidRDefault="00A055C1">
      <w:pPr>
        <w:pStyle w:val="ConsPlusNormal"/>
        <w:spacing w:before="220"/>
        <w:ind w:firstLine="540"/>
        <w:jc w:val="both"/>
      </w:pPr>
      <w:bookmarkStart w:id="18" w:name="P745"/>
      <w:bookmarkEnd w:id="18"/>
      <w:r>
        <w:t>2. Временно исполняющий обязанности Губернатора Санкт-Петербурга не вправе:</w:t>
      </w:r>
    </w:p>
    <w:p w:rsidR="00A055C1" w:rsidRDefault="00A055C1">
      <w:pPr>
        <w:pStyle w:val="ConsPlusNormal"/>
        <w:spacing w:before="220"/>
        <w:ind w:firstLine="540"/>
        <w:jc w:val="both"/>
      </w:pPr>
      <w:r>
        <w:t>1) вносить предложения об изменении Устава Санкт-Петербурга;</w:t>
      </w:r>
    </w:p>
    <w:p w:rsidR="00A055C1" w:rsidRDefault="00A055C1">
      <w:pPr>
        <w:pStyle w:val="ConsPlusNormal"/>
        <w:spacing w:before="220"/>
        <w:ind w:firstLine="540"/>
        <w:jc w:val="both"/>
      </w:pPr>
      <w:r>
        <w:t>2) распускать Законодательное Собрание Санкт-Петербурга.</w:t>
      </w:r>
    </w:p>
    <w:p w:rsidR="00A055C1" w:rsidRDefault="00A055C1">
      <w:pPr>
        <w:pStyle w:val="ConsPlusNormal"/>
        <w:spacing w:before="220"/>
        <w:ind w:firstLine="540"/>
        <w:jc w:val="both"/>
      </w:pPr>
      <w:r>
        <w:lastRenderedPageBreak/>
        <w:t xml:space="preserve">3. Временно исполняющий обязанности Губернатора Санкт-Петербурга, назначенный указом Президента Российской Федерации, обладает правами и обязанностями Губернатора Санкт-Петербурга (за исключением прав, указанных в </w:t>
      </w:r>
      <w:hyperlink w:anchor="P745">
        <w:r>
          <w:rPr>
            <w:color w:val="0000FF"/>
          </w:rPr>
          <w:t>пункте 2</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Санкт-Петербурга.</w:t>
      </w:r>
    </w:p>
    <w:p w:rsidR="00A055C1" w:rsidRDefault="00A055C1">
      <w:pPr>
        <w:pStyle w:val="ConsPlusNormal"/>
        <w:spacing w:before="220"/>
        <w:ind w:firstLine="540"/>
        <w:jc w:val="both"/>
      </w:pPr>
      <w:r>
        <w:t xml:space="preserve">4. Временно исполняющий обязанности Губернатора Санкт-Петербурга в случаях, установленных в </w:t>
      </w:r>
      <w:hyperlink w:anchor="P743">
        <w:r>
          <w:rPr>
            <w:color w:val="0000FF"/>
          </w:rPr>
          <w:t>абзацах втором</w:t>
        </w:r>
      </w:hyperlink>
      <w:r>
        <w:t xml:space="preserve"> и </w:t>
      </w:r>
      <w:hyperlink w:anchor="P744">
        <w:r>
          <w:rPr>
            <w:color w:val="0000FF"/>
          </w:rPr>
          <w:t>третьем пункта 1</w:t>
        </w:r>
      </w:hyperlink>
      <w:r>
        <w:t xml:space="preserve"> настоящей статьи, обладает правами и обязанностями Губернатора Санкт-Петербурга, за исключением прав, указанных в </w:t>
      </w:r>
      <w:hyperlink w:anchor="P745">
        <w:r>
          <w:rPr>
            <w:color w:val="0000FF"/>
          </w:rPr>
          <w:t>пункте 2</w:t>
        </w:r>
      </w:hyperlink>
      <w:r>
        <w:t xml:space="preserve"> настоящей статьи, а также права назначать на должность и освобождать от должности членов Правительства Санкт-Петербурга, кроме случаев увольнения по их инициативе (собственному желанию).</w:t>
      </w:r>
    </w:p>
    <w:p w:rsidR="00A055C1" w:rsidRDefault="00A055C1">
      <w:pPr>
        <w:pStyle w:val="ConsPlusNormal"/>
        <w:spacing w:before="220"/>
        <w:ind w:firstLine="540"/>
        <w:jc w:val="both"/>
      </w:pPr>
      <w:r>
        <w:t xml:space="preserve">Временно исполняющий обязанности Губернатора Санкт-Петербурга в случаях, установленных в </w:t>
      </w:r>
      <w:hyperlink w:anchor="P743">
        <w:r>
          <w:rPr>
            <w:color w:val="0000FF"/>
          </w:rPr>
          <w:t>абзацах втором</w:t>
        </w:r>
      </w:hyperlink>
      <w:r>
        <w:t xml:space="preserve"> и </w:t>
      </w:r>
      <w:hyperlink w:anchor="P744">
        <w:r>
          <w:rPr>
            <w:color w:val="0000FF"/>
          </w:rPr>
          <w:t>третьем пункта 1</w:t>
        </w:r>
      </w:hyperlink>
      <w:r>
        <w:t xml:space="preserve"> настоящей статьи, является лицом, замещающим государственную должность Санкт-Петербурга.</w:t>
      </w:r>
    </w:p>
    <w:p w:rsidR="00A055C1" w:rsidRDefault="00A055C1">
      <w:pPr>
        <w:pStyle w:val="ConsPlusNormal"/>
        <w:spacing w:before="220"/>
        <w:ind w:firstLine="540"/>
        <w:jc w:val="both"/>
      </w:pPr>
      <w:r>
        <w:t>5. На временно исполняющего обязанности Губернатора Санкт-Петербурга распространяются с учетом особенностей, предусмотренных федеральным законом, обязанности, ограничения и запреты, установленные для Губернатора Санкт-Петербурга законодательством Российской Федерации в целях противодействии коррупции.</w:t>
      </w:r>
    </w:p>
    <w:p w:rsidR="00A055C1" w:rsidRDefault="00A055C1">
      <w:pPr>
        <w:pStyle w:val="ConsPlusNormal"/>
        <w:jc w:val="both"/>
      </w:pPr>
    </w:p>
    <w:p w:rsidR="00A055C1" w:rsidRDefault="00A055C1">
      <w:pPr>
        <w:pStyle w:val="ConsPlusTitle"/>
        <w:ind w:firstLine="540"/>
        <w:jc w:val="both"/>
        <w:outlineLvl w:val="1"/>
      </w:pPr>
      <w:r>
        <w:t>Статья 42. Полномочия Губернатора Санкт-Петербурга</w:t>
      </w:r>
    </w:p>
    <w:p w:rsidR="00A055C1" w:rsidRDefault="00A055C1">
      <w:pPr>
        <w:pStyle w:val="ConsPlusNormal"/>
        <w:jc w:val="both"/>
      </w:pPr>
    </w:p>
    <w:p w:rsidR="00A055C1" w:rsidRDefault="00A055C1">
      <w:pPr>
        <w:pStyle w:val="ConsPlusNormal"/>
        <w:ind w:firstLine="540"/>
        <w:jc w:val="both"/>
      </w:pPr>
      <w:r>
        <w:t xml:space="preserve">1. Губернатор Санкт-Петербурга при осуществлении своих полномочий обязан соблюдать </w:t>
      </w:r>
      <w:hyperlink r:id="rId369">
        <w:r>
          <w:rPr>
            <w:color w:val="0000FF"/>
          </w:rPr>
          <w:t>Конституцию</w:t>
        </w:r>
      </w:hyperlink>
      <w:r>
        <w:t xml:space="preserve"> Российской Федерации, федеральные законы, настоящий Устав и законы Санкт-Петербурга, а также исполнять указы Президента Российской Федерации и постановления Правительства Российской Федерации.</w:t>
      </w:r>
    </w:p>
    <w:p w:rsidR="00A055C1" w:rsidRDefault="00A055C1">
      <w:pPr>
        <w:pStyle w:val="ConsPlusNormal"/>
        <w:spacing w:before="220"/>
        <w:ind w:firstLine="540"/>
        <w:jc w:val="both"/>
      </w:pPr>
      <w:r>
        <w:t>2. Губернатор Санкт-Петербурга:</w:t>
      </w:r>
    </w:p>
    <w:p w:rsidR="00A055C1" w:rsidRDefault="00A055C1">
      <w:pPr>
        <w:pStyle w:val="ConsPlusNormal"/>
        <w:spacing w:before="220"/>
        <w:ind w:firstLine="540"/>
        <w:jc w:val="both"/>
      </w:pPr>
      <w:r>
        <w:t>1) представляет Санкт-Петербург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Санкт-Петербурга, вправе подписывать договоры и соглашения от имени Санкт-Петербурга, обращается от имени Санкт-Петербурга в суд;</w:t>
      </w:r>
    </w:p>
    <w:p w:rsidR="00A055C1" w:rsidRDefault="00A055C1">
      <w:pPr>
        <w:pStyle w:val="ConsPlusNormal"/>
        <w:jc w:val="both"/>
      </w:pPr>
      <w:r>
        <w:t xml:space="preserve">(пп. 1 в ред. </w:t>
      </w:r>
      <w:hyperlink r:id="rId370">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2) подписывает и обнародует законы Санкт-Петербурга либо отклоняет законы, принятые Законодательным Собранием Санкт-Петербурга;</w:t>
      </w:r>
    </w:p>
    <w:p w:rsidR="00A055C1" w:rsidRDefault="00A055C1">
      <w:pPr>
        <w:pStyle w:val="ConsPlusNormal"/>
        <w:jc w:val="both"/>
      </w:pPr>
      <w:r>
        <w:t xml:space="preserve">(пп. 2 в ред. </w:t>
      </w:r>
      <w:hyperlink r:id="rId371">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3) вправе требовать созыва внеочередного заседания Законодательного Собрания Санкт-Петербурга, а также созывать вновь избранное Законодательное Собрание Санкт-Петербурга на первое заседание ранее срока, установленного настоящим Уставом;</w:t>
      </w:r>
    </w:p>
    <w:p w:rsidR="00A055C1" w:rsidRDefault="00A055C1">
      <w:pPr>
        <w:pStyle w:val="ConsPlusNormal"/>
        <w:spacing w:before="220"/>
        <w:ind w:firstLine="540"/>
        <w:jc w:val="both"/>
      </w:pPr>
      <w:r>
        <w:t>4) вправе участвовать в работе Законодательного Собрания Санкт-Петербурга с правом совещательного голоса;</w:t>
      </w:r>
    </w:p>
    <w:p w:rsidR="00A055C1" w:rsidRDefault="00A055C1">
      <w:pPr>
        <w:pStyle w:val="ConsPlusNormal"/>
        <w:spacing w:before="220"/>
        <w:ind w:firstLine="540"/>
        <w:jc w:val="both"/>
      </w:pPr>
      <w:r>
        <w:t>5) осуществляет право законодательной инициативы в Законодательном Собрании Санкт-Петербурга;</w:t>
      </w:r>
    </w:p>
    <w:p w:rsidR="00A055C1" w:rsidRDefault="00A055C1">
      <w:pPr>
        <w:pStyle w:val="ConsPlusNormal"/>
        <w:spacing w:before="220"/>
        <w:ind w:firstLine="540"/>
        <w:jc w:val="both"/>
      </w:pPr>
      <w:r>
        <w:t>5-1) вправе принять решение о досрочном прекращении полномочий Законодательного Собрания Санкт-Петербурга по основаниям и в порядке, которые предусмотрены федеральным законом;</w:t>
      </w:r>
    </w:p>
    <w:p w:rsidR="00A055C1" w:rsidRDefault="00A055C1">
      <w:pPr>
        <w:pStyle w:val="ConsPlusNormal"/>
        <w:jc w:val="both"/>
      </w:pPr>
      <w:r>
        <w:lastRenderedPageBreak/>
        <w:t xml:space="preserve">(пп. 5-1 введен </w:t>
      </w:r>
      <w:hyperlink r:id="rId372">
        <w:r>
          <w:rPr>
            <w:color w:val="0000FF"/>
          </w:rPr>
          <w:t>Законом</w:t>
        </w:r>
      </w:hyperlink>
      <w:r>
        <w:t xml:space="preserve"> Санкт-Петербурга от 30.06.2022 N 395-51)</w:t>
      </w:r>
    </w:p>
    <w:p w:rsidR="00A055C1" w:rsidRDefault="00A055C1">
      <w:pPr>
        <w:pStyle w:val="ConsPlusNormal"/>
        <w:spacing w:before="220"/>
        <w:ind w:firstLine="540"/>
        <w:jc w:val="both"/>
      </w:pPr>
      <w:r>
        <w:t>5-2) определяет систему и структуру исполнительных органов государственной власти Санкт-Петербурга в соответствии с настоящим Уставом;</w:t>
      </w:r>
    </w:p>
    <w:p w:rsidR="00A055C1" w:rsidRDefault="00A055C1">
      <w:pPr>
        <w:pStyle w:val="ConsPlusNormal"/>
        <w:jc w:val="both"/>
      </w:pPr>
      <w:r>
        <w:t xml:space="preserve">(пп. 5-2 введен </w:t>
      </w:r>
      <w:hyperlink r:id="rId373">
        <w:r>
          <w:rPr>
            <w:color w:val="0000FF"/>
          </w:rPr>
          <w:t>Законом</w:t>
        </w:r>
      </w:hyperlink>
      <w:r>
        <w:t xml:space="preserve"> Санкт-Петербурга от 30.06.2022 N 395-51)</w:t>
      </w:r>
    </w:p>
    <w:p w:rsidR="00A055C1" w:rsidRDefault="00A055C1">
      <w:pPr>
        <w:pStyle w:val="ConsPlusNormal"/>
        <w:spacing w:before="220"/>
        <w:ind w:firstLine="540"/>
        <w:jc w:val="both"/>
      </w:pPr>
      <w:r>
        <w:t>6) формирует Правительство Санкт-Петербурга в соответствии с настоящим Уставом и возглавляет его, определяет основные направления деятельности Правительства Санкт-Петербурга, ведет заседания Правительства Санкт-Петербурга, обладая правом решающего голоса, подписывает правовые акты Правительства Санкт-Петербурга, а также принимает решение об отставке Правительства Санкт-Петербурга;</w:t>
      </w:r>
    </w:p>
    <w:p w:rsidR="00A055C1" w:rsidRDefault="00A055C1">
      <w:pPr>
        <w:pStyle w:val="ConsPlusNormal"/>
        <w:jc w:val="both"/>
      </w:pPr>
      <w:r>
        <w:t xml:space="preserve">(пп. 6 в ред. </w:t>
      </w:r>
      <w:hyperlink r:id="rId374">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6-1) представляет в Законодательное Собрание Санкт-Петербурга ежегодные отчеты о результатах деятельности Правительства Санкт-Петербурга, в том числе по вопросам, поставленным Законодательным Собранием Санкт-Петербурга;</w:t>
      </w:r>
    </w:p>
    <w:p w:rsidR="00A055C1" w:rsidRDefault="00A055C1">
      <w:pPr>
        <w:pStyle w:val="ConsPlusNormal"/>
        <w:jc w:val="both"/>
      </w:pPr>
      <w:r>
        <w:t xml:space="preserve">(пп. 6-1 введен </w:t>
      </w:r>
      <w:hyperlink r:id="rId375">
        <w:r>
          <w:rPr>
            <w:color w:val="0000FF"/>
          </w:rPr>
          <w:t>Законом</w:t>
        </w:r>
      </w:hyperlink>
      <w:r>
        <w:t xml:space="preserve"> Санкт-Петербурга от 03.06.2010 N 311-76)</w:t>
      </w:r>
    </w:p>
    <w:p w:rsidR="00A055C1" w:rsidRDefault="00A055C1">
      <w:pPr>
        <w:pStyle w:val="ConsPlusNormal"/>
        <w:spacing w:before="220"/>
        <w:ind w:firstLine="540"/>
        <w:jc w:val="both"/>
      </w:pPr>
      <w:r>
        <w:t>7) представляет Законодательному Собранию Санкт-Петербурга бюджет Санкт-Петербурга, отчет об исполнении бюджета Санкт-Петербурга, сводный годовой доклад о ходе реализации и об оценке эффективности государственных программ Санкт-Петербурга, ежегодный отчет о ходе исполнения плана мероприятий по реализации стратегии социально-экономического развития Санкт-Петербурга;</w:t>
      </w:r>
    </w:p>
    <w:p w:rsidR="00A055C1" w:rsidRDefault="00A055C1">
      <w:pPr>
        <w:pStyle w:val="ConsPlusNormal"/>
        <w:jc w:val="both"/>
      </w:pPr>
      <w:r>
        <w:t xml:space="preserve">(пп. 7 в ред. </w:t>
      </w:r>
      <w:hyperlink r:id="rId376">
        <w:r>
          <w:rPr>
            <w:color w:val="0000FF"/>
          </w:rPr>
          <w:t>Закона</w:t>
        </w:r>
      </w:hyperlink>
      <w:r>
        <w:t xml:space="preserve"> Санкт-Петербурга от 11.04.2019 N 163-37)</w:t>
      </w:r>
    </w:p>
    <w:p w:rsidR="00A055C1" w:rsidRDefault="00A055C1">
      <w:pPr>
        <w:pStyle w:val="ConsPlusNormal"/>
        <w:spacing w:before="220"/>
        <w:ind w:firstLine="540"/>
        <w:jc w:val="both"/>
      </w:pPr>
      <w:r>
        <w:t>8) назначает сенатора Российской Федерации - представителя от Правительства Санкт-Петербурга;</w:t>
      </w:r>
    </w:p>
    <w:p w:rsidR="00A055C1" w:rsidRDefault="00A055C1">
      <w:pPr>
        <w:pStyle w:val="ConsPlusNormal"/>
        <w:jc w:val="both"/>
      </w:pPr>
      <w:r>
        <w:t xml:space="preserve">(пп. 8 в ред. </w:t>
      </w:r>
      <w:hyperlink r:id="rId377">
        <w:r>
          <w:rPr>
            <w:color w:val="0000FF"/>
          </w:rPr>
          <w:t>Закона</w:t>
        </w:r>
      </w:hyperlink>
      <w:r>
        <w:t xml:space="preserve"> Санкт-Петербурга от 12.04.2021 N 145-32)</w:t>
      </w:r>
    </w:p>
    <w:p w:rsidR="00A055C1" w:rsidRDefault="00A055C1">
      <w:pPr>
        <w:pStyle w:val="ConsPlusNormal"/>
        <w:spacing w:before="220"/>
        <w:ind w:firstLine="540"/>
        <w:jc w:val="both"/>
      </w:pPr>
      <w:r>
        <w:t>9) назначает половину членов Санкт-Петербургской избирательной комиссии;</w:t>
      </w:r>
    </w:p>
    <w:p w:rsidR="00A055C1" w:rsidRDefault="00A055C1">
      <w:pPr>
        <w:pStyle w:val="ConsPlusNormal"/>
        <w:spacing w:before="220"/>
        <w:ind w:firstLine="540"/>
        <w:jc w:val="both"/>
      </w:pPr>
      <w:r>
        <w:t xml:space="preserve">10) вправе отменять правовые акты Правительства Санкт-Петербурга в случае их противоречия </w:t>
      </w:r>
      <w:hyperlink r:id="rId378">
        <w:r>
          <w:rPr>
            <w:color w:val="0000FF"/>
          </w:rPr>
          <w:t>Конституции</w:t>
        </w:r>
      </w:hyperlink>
      <w:r>
        <w:t xml:space="preserve"> Российской Федерации, федеральным законам, указам Президента Российской Федерации, постановлениям Правительства Российской Федерации, настоящему Уставу, законам Санкт-Петербурга, правовым актам Губернатора Санкт-Петербурга;</w:t>
      </w:r>
    </w:p>
    <w:p w:rsidR="00A055C1" w:rsidRDefault="00A055C1">
      <w:pPr>
        <w:pStyle w:val="ConsPlusNormal"/>
        <w:spacing w:before="220"/>
        <w:ind w:firstLine="540"/>
        <w:jc w:val="both"/>
      </w:pPr>
      <w:r>
        <w:t>10-1) осуществляет правовое регулирование по вопросам, отнесенным к его компетенции, при этом вправе вносить изменения в правовые акты мэра Санкт-Петербурга, а также признавать их утратившими силу полностью или частично;</w:t>
      </w:r>
    </w:p>
    <w:p w:rsidR="00A055C1" w:rsidRDefault="00A055C1">
      <w:pPr>
        <w:pStyle w:val="ConsPlusNormal"/>
        <w:jc w:val="both"/>
      </w:pPr>
      <w:r>
        <w:t xml:space="preserve">(пп. 10-1 введен </w:t>
      </w:r>
      <w:hyperlink r:id="rId379">
        <w:r>
          <w:rPr>
            <w:color w:val="0000FF"/>
          </w:rPr>
          <w:t>Законом</w:t>
        </w:r>
      </w:hyperlink>
      <w:r>
        <w:t xml:space="preserve"> Санкт-Петербурга от 02.06.2005 N 274-29)</w:t>
      </w:r>
    </w:p>
    <w:p w:rsidR="00A055C1" w:rsidRDefault="00A055C1">
      <w:pPr>
        <w:pStyle w:val="ConsPlusNormal"/>
        <w:spacing w:before="220"/>
        <w:ind w:firstLine="540"/>
        <w:jc w:val="both"/>
      </w:pPr>
      <w:r>
        <w:t>10-2) создает постоянные и временные комиссии, советы и другие консультативные и совещательные органы при Губернаторе Санкт-Петербурга;</w:t>
      </w:r>
    </w:p>
    <w:p w:rsidR="00A055C1" w:rsidRDefault="00A055C1">
      <w:pPr>
        <w:pStyle w:val="ConsPlusNormal"/>
        <w:jc w:val="both"/>
      </w:pPr>
      <w:r>
        <w:t xml:space="preserve">(пп. 10-2 введен </w:t>
      </w:r>
      <w:hyperlink r:id="rId380">
        <w:r>
          <w:rPr>
            <w:color w:val="0000FF"/>
          </w:rPr>
          <w:t>Законом</w:t>
        </w:r>
      </w:hyperlink>
      <w:r>
        <w:t xml:space="preserve"> Санкт-Петербурга от 02.06.2005 N 274-29)</w:t>
      </w:r>
    </w:p>
    <w:p w:rsidR="00A055C1" w:rsidRDefault="00A055C1">
      <w:pPr>
        <w:pStyle w:val="ConsPlusNormal"/>
        <w:spacing w:before="220"/>
        <w:ind w:firstLine="540"/>
        <w:jc w:val="both"/>
      </w:pPr>
      <w:r>
        <w:t xml:space="preserve">11) исключен с 1 января 2023 года. - </w:t>
      </w:r>
      <w:hyperlink r:id="rId381">
        <w:r>
          <w:rPr>
            <w:color w:val="0000FF"/>
          </w:rPr>
          <w:t>Закон</w:t>
        </w:r>
      </w:hyperlink>
      <w:r>
        <w:t xml:space="preserve"> Санкт-Петербурга от 30.06.2022 N 395-51;</w:t>
      </w:r>
    </w:p>
    <w:p w:rsidR="00A055C1" w:rsidRDefault="00A055C1">
      <w:pPr>
        <w:pStyle w:val="ConsPlusNormal"/>
        <w:spacing w:before="220"/>
        <w:ind w:firstLine="540"/>
        <w:jc w:val="both"/>
      </w:pPr>
      <w:r>
        <w:t>11-1) устанавливает количество государственных должностей Санкт-Петербурга в исполнительных органах государственной власти Санкт-Петербурга;</w:t>
      </w:r>
    </w:p>
    <w:p w:rsidR="00A055C1" w:rsidRDefault="00A055C1">
      <w:pPr>
        <w:pStyle w:val="ConsPlusNormal"/>
        <w:jc w:val="both"/>
      </w:pPr>
      <w:r>
        <w:t xml:space="preserve">(пп. 11-1 введен </w:t>
      </w:r>
      <w:hyperlink r:id="rId382">
        <w:r>
          <w:rPr>
            <w:color w:val="0000FF"/>
          </w:rPr>
          <w:t>Законом</w:t>
        </w:r>
      </w:hyperlink>
      <w:r>
        <w:t xml:space="preserve"> Санкт-Петербурга от 30.06.2022 N 395-51)</w:t>
      </w:r>
    </w:p>
    <w:p w:rsidR="00A055C1" w:rsidRDefault="00A055C1">
      <w:pPr>
        <w:pStyle w:val="ConsPlusNormal"/>
        <w:spacing w:before="220"/>
        <w:ind w:firstLine="540"/>
        <w:jc w:val="both"/>
      </w:pPr>
      <w:r>
        <w:t xml:space="preserve">12) обеспечивает координацию деятельности исполнительных органов государственной власти Санкт-Петербурга с иными органами государственной власти Санкт-Петербурга и в соответствии с законодательством Российской Федерации организует взаимодействие исполнительных органов государственной власти Санкт-Петербурга с федеральными органами исполнительной власти и их территориальными органами, органами местного самоуправления, </w:t>
      </w:r>
      <w:r>
        <w:lastRenderedPageBreak/>
        <w:t>иными органами, входящими в единую систему публичной власти в Российской Федерации;</w:t>
      </w:r>
    </w:p>
    <w:p w:rsidR="00A055C1" w:rsidRDefault="00A055C1">
      <w:pPr>
        <w:pStyle w:val="ConsPlusNormal"/>
        <w:jc w:val="both"/>
      </w:pPr>
      <w:r>
        <w:t xml:space="preserve">(пп. 12 введен </w:t>
      </w:r>
      <w:hyperlink r:id="rId383">
        <w:r>
          <w:rPr>
            <w:color w:val="0000FF"/>
          </w:rPr>
          <w:t>Законом</w:t>
        </w:r>
      </w:hyperlink>
      <w:r>
        <w:t xml:space="preserve"> Санкт-Петербурга от 07.06.2005 N 255-31; в ред. </w:t>
      </w:r>
      <w:hyperlink r:id="rId384">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13) представляет на рассмотрение Законодательного Собрания Санкт-Петербурга кандидатуру для согласования назначения на должность Уполномоченного по защите прав предпринимателей в Санкт-Петербурге.</w:t>
      </w:r>
    </w:p>
    <w:p w:rsidR="00A055C1" w:rsidRDefault="00A055C1">
      <w:pPr>
        <w:pStyle w:val="ConsPlusNormal"/>
        <w:spacing w:before="220"/>
        <w:ind w:firstLine="540"/>
        <w:jc w:val="both"/>
      </w:pPr>
      <w:r>
        <w:t>Одна и та же кандидатура не может быть представлена на рассмотрение Законодательного Собрания Санкт-Петербурга для согласования назначения на должность Уполномоченного по защите прав предпринимателей в Санкт-Петербурге более двух раз. Повторно данная кандидатура должна быть представлена для согласования не позднее чем через один месяц;</w:t>
      </w:r>
    </w:p>
    <w:p w:rsidR="00A055C1" w:rsidRDefault="00A055C1">
      <w:pPr>
        <w:pStyle w:val="ConsPlusNormal"/>
        <w:jc w:val="both"/>
      </w:pPr>
      <w:r>
        <w:t xml:space="preserve">(пп. 13 введен </w:t>
      </w:r>
      <w:hyperlink r:id="rId385">
        <w:r>
          <w:rPr>
            <w:color w:val="0000FF"/>
          </w:rPr>
          <w:t>Законом</w:t>
        </w:r>
      </w:hyperlink>
      <w:r>
        <w:t xml:space="preserve"> Санкт-Петербурга от 11.12.2013 N 692-121)</w:t>
      </w:r>
    </w:p>
    <w:p w:rsidR="00A055C1" w:rsidRDefault="00A055C1">
      <w:pPr>
        <w:pStyle w:val="ConsPlusNormal"/>
        <w:spacing w:before="220"/>
        <w:ind w:firstLine="540"/>
        <w:jc w:val="both"/>
      </w:pPr>
      <w:bookmarkStart w:id="19" w:name="P790"/>
      <w:bookmarkEnd w:id="19"/>
      <w:r>
        <w:t>14) вправе вынести предупреждение, объявить выговор главе внутригородского муниципального образования города федерального значения Санкт-Петербурга,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в Санкт-Петербурге отдельных государственных полномочий, переданных органам местного самоуправления в Санкт-Петербурге федеральными законами и(или) законами Санкт-Петербурга;</w:t>
      </w:r>
    </w:p>
    <w:p w:rsidR="00A055C1" w:rsidRDefault="00A055C1">
      <w:pPr>
        <w:pStyle w:val="ConsPlusNormal"/>
        <w:jc w:val="both"/>
      </w:pPr>
      <w:r>
        <w:t xml:space="preserve">(пп. 14 введен </w:t>
      </w:r>
      <w:hyperlink r:id="rId386">
        <w:r>
          <w:rPr>
            <w:color w:val="0000FF"/>
          </w:rPr>
          <w:t>Законом</w:t>
        </w:r>
      </w:hyperlink>
      <w:r>
        <w:t xml:space="preserve"> Санкт-Петербурга от 30.06.2022 N 395-51)</w:t>
      </w:r>
    </w:p>
    <w:p w:rsidR="00A055C1" w:rsidRDefault="00A055C1">
      <w:pPr>
        <w:pStyle w:val="ConsPlusNormal"/>
        <w:spacing w:before="220"/>
        <w:ind w:firstLine="540"/>
        <w:jc w:val="both"/>
      </w:pPr>
      <w:r>
        <w:t xml:space="preserve">15) вправе отрешить от должности главу внутригородского муниципального образования города федерального значения Санкт-Петербурга, главу местной администрации в случае, если в течение месяца со дня вынесения Губернатором Санкт-Петербурга предупреждения, объявления выговора главе внутригородского муниципального образования города федерального значения Санкт-Петербурга, главе местной администрации в соответствии с </w:t>
      </w:r>
      <w:hyperlink w:anchor="P790">
        <w:r>
          <w:rPr>
            <w:color w:val="0000FF"/>
          </w:rPr>
          <w:t>подпунктом 14</w:t>
        </w:r>
      </w:hyperlink>
      <w:r>
        <w:t xml:space="preserve"> настоящего пункта главой внутригородского муниципального образования города федерального значения Санкт-Петербурга,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A055C1" w:rsidRDefault="00A055C1">
      <w:pPr>
        <w:pStyle w:val="ConsPlusNormal"/>
        <w:jc w:val="both"/>
      </w:pPr>
      <w:r>
        <w:t xml:space="preserve">(пп. 15 введен </w:t>
      </w:r>
      <w:hyperlink r:id="rId387">
        <w:r>
          <w:rPr>
            <w:color w:val="0000FF"/>
          </w:rPr>
          <w:t>Законом</w:t>
        </w:r>
      </w:hyperlink>
      <w:r>
        <w:t xml:space="preserve"> Санкт-Петербурга от 30.06.2022 N 395-51)</w:t>
      </w:r>
    </w:p>
    <w:p w:rsidR="00A055C1" w:rsidRDefault="00A055C1">
      <w:pPr>
        <w:pStyle w:val="ConsPlusNormal"/>
        <w:spacing w:before="220"/>
        <w:ind w:firstLine="540"/>
        <w:jc w:val="both"/>
      </w:pPr>
      <w:r>
        <w:t>16) вправе обратиться в представительный орган внутригородского муниципального образования города федерального значения Санкт-Петербурга с инициативой об удалении главы внутригородского муниципального образования города федерального значения Санкт-Петербурга в отставку, в том числе в случае систематического недостижения показателей для оценки эффективности деятельности органов местного самоуправления в Санкт-Петербурге в порядке, установленном федеральным законом об общих принципах организации местного самоуправления;</w:t>
      </w:r>
    </w:p>
    <w:p w:rsidR="00A055C1" w:rsidRDefault="00A055C1">
      <w:pPr>
        <w:pStyle w:val="ConsPlusNormal"/>
        <w:jc w:val="both"/>
      </w:pPr>
      <w:r>
        <w:t xml:space="preserve">(пп. 16 введен </w:t>
      </w:r>
      <w:hyperlink r:id="rId388">
        <w:r>
          <w:rPr>
            <w:color w:val="0000FF"/>
          </w:rPr>
          <w:t>Законом</w:t>
        </w:r>
      </w:hyperlink>
      <w:r>
        <w:t xml:space="preserve"> Санкт-Петербурга от 30.06.2022 N 395-51)</w:t>
      </w:r>
    </w:p>
    <w:p w:rsidR="00A055C1" w:rsidRDefault="00A055C1">
      <w:pPr>
        <w:pStyle w:val="ConsPlusNormal"/>
        <w:spacing w:before="220"/>
        <w:ind w:firstLine="540"/>
        <w:jc w:val="both"/>
      </w:pPr>
      <w:r>
        <w:t>17) осуществляет иные полномочия в соответствии с федеральными законами, настоящим Уставом и законами Санкт-Петербурга.</w:t>
      </w:r>
    </w:p>
    <w:p w:rsidR="00A055C1" w:rsidRDefault="00A055C1">
      <w:pPr>
        <w:pStyle w:val="ConsPlusNormal"/>
        <w:jc w:val="both"/>
      </w:pPr>
      <w:r>
        <w:t xml:space="preserve">(пп. 17 введен </w:t>
      </w:r>
      <w:hyperlink r:id="rId389">
        <w:r>
          <w:rPr>
            <w:color w:val="0000FF"/>
          </w:rPr>
          <w:t>Законом</w:t>
        </w:r>
      </w:hyperlink>
      <w:r>
        <w:t xml:space="preserve"> Санкт-Петербурга от 30.06.2022 N 395-51)</w:t>
      </w:r>
    </w:p>
    <w:p w:rsidR="00A055C1" w:rsidRDefault="00A055C1">
      <w:pPr>
        <w:pStyle w:val="ConsPlusNormal"/>
        <w:jc w:val="both"/>
      </w:pPr>
    </w:p>
    <w:p w:rsidR="00A055C1" w:rsidRDefault="00A055C1">
      <w:pPr>
        <w:pStyle w:val="ConsPlusTitle"/>
        <w:ind w:firstLine="540"/>
        <w:jc w:val="both"/>
        <w:outlineLvl w:val="1"/>
      </w:pPr>
      <w:r>
        <w:t>Статья 43. Правительство Санкт-Петербурга</w:t>
      </w:r>
    </w:p>
    <w:p w:rsidR="00A055C1" w:rsidRDefault="00A055C1">
      <w:pPr>
        <w:pStyle w:val="ConsPlusNormal"/>
        <w:ind w:firstLine="540"/>
        <w:jc w:val="both"/>
      </w:pPr>
      <w:r>
        <w:t xml:space="preserve">(в ред. </w:t>
      </w:r>
      <w:hyperlink r:id="rId390">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1. Правительство Санкт-Петербурга является постоянно действующим высшим исполнительным органом государственной власти Санкт-Петербурга.</w:t>
      </w:r>
    </w:p>
    <w:p w:rsidR="00A055C1" w:rsidRDefault="00A055C1">
      <w:pPr>
        <w:pStyle w:val="ConsPlusNormal"/>
        <w:spacing w:before="220"/>
        <w:ind w:firstLine="540"/>
        <w:jc w:val="both"/>
      </w:pPr>
      <w:r>
        <w:t>Правительство Санкт-Петербурга обладает правами юридического лица, имеет гербовую печать.</w:t>
      </w:r>
    </w:p>
    <w:p w:rsidR="00A055C1" w:rsidRDefault="00A055C1">
      <w:pPr>
        <w:pStyle w:val="ConsPlusNormal"/>
        <w:spacing w:before="220"/>
        <w:ind w:firstLine="540"/>
        <w:jc w:val="both"/>
      </w:pPr>
      <w:r>
        <w:lastRenderedPageBreak/>
        <w:t>Место нахождения (резиденция) Правительства Санкт-Петербурга: Санкт-Петербург, Смольный проезд, дом 1, литера Б.</w:t>
      </w:r>
    </w:p>
    <w:p w:rsidR="00A055C1" w:rsidRDefault="00A055C1">
      <w:pPr>
        <w:pStyle w:val="ConsPlusNormal"/>
        <w:spacing w:before="220"/>
        <w:ind w:firstLine="540"/>
        <w:jc w:val="both"/>
      </w:pPr>
      <w:r>
        <w:t>2. Правительство Санкт-Петербурга состоит не более чем из 17 членов Правительства Санкт-Петербурга.</w:t>
      </w:r>
    </w:p>
    <w:p w:rsidR="00A055C1" w:rsidRDefault="00A055C1">
      <w:pPr>
        <w:pStyle w:val="ConsPlusNormal"/>
        <w:spacing w:before="220"/>
        <w:ind w:firstLine="540"/>
        <w:jc w:val="both"/>
      </w:pPr>
      <w:r>
        <w:t>В состав Правительства Санкт-Петербурга входят: Губернатор Санкт-Петербурга, вице-губернаторы Санкт-Петербурга, представитель Губернатора Санкт-Петербурга в Законодательном Собрании Санкт-Петербурга. Количество вице-губернаторов Санкт-Петербурга должно быть не менее семи человек.</w:t>
      </w:r>
    </w:p>
    <w:p w:rsidR="00A055C1" w:rsidRDefault="00A055C1">
      <w:pPr>
        <w:pStyle w:val="ConsPlusNormal"/>
        <w:spacing w:before="220"/>
        <w:ind w:firstLine="540"/>
        <w:jc w:val="both"/>
      </w:pPr>
      <w:r>
        <w:t>В Правительство Санкт-Петербурга могут входить члены Правительства Санкт-Петербурга - руководители исполнительных органов государственной власти Санкт-Петербурга.</w:t>
      </w:r>
    </w:p>
    <w:p w:rsidR="00A055C1" w:rsidRDefault="00A055C1">
      <w:pPr>
        <w:pStyle w:val="ConsPlusNormal"/>
        <w:spacing w:before="220"/>
        <w:ind w:firstLine="540"/>
        <w:jc w:val="both"/>
      </w:pPr>
      <w:r>
        <w:t>3. Вице-губернаторы Санкт-Петербурга, представитель Губернатора Санкт-Петербурга в Законодательном Собрании Санкт-Петербурга, члены Правительства Санкт-Петербурга - руководители исполнительных органов государственной власти Санкт-Петербурга назначаются на должность Губернатором Санкт-Петербурга на срок, соответствующий сроку полномочий Губернатора Санкт-Петербурга.</w:t>
      </w:r>
    </w:p>
    <w:p w:rsidR="00A055C1" w:rsidRDefault="00A055C1">
      <w:pPr>
        <w:pStyle w:val="ConsPlusNormal"/>
        <w:spacing w:before="220"/>
        <w:ind w:firstLine="540"/>
        <w:jc w:val="both"/>
      </w:pPr>
      <w:r>
        <w:t>Губернатор Санкт-Петербурга уведомляет Законодательное Собрание Санкт-Петербурга о назначении на должность вице-губернатора Санкт-Петербурга, члена Правительства Санкт-Петербурга - руководителя исполнительного органа государственной власти Санкт-Петербурга не позднее трех рабочих дней со дня их назначения.</w:t>
      </w:r>
    </w:p>
    <w:p w:rsidR="00A055C1" w:rsidRDefault="00A055C1">
      <w:pPr>
        <w:pStyle w:val="ConsPlusNormal"/>
        <w:spacing w:before="220"/>
        <w:ind w:firstLine="540"/>
        <w:jc w:val="both"/>
      </w:pPr>
      <w:r>
        <w:t>В уведомлении Губернатора Санкт-Петербурга о назначении на должность вице-губернатора Санкт-Петербурга должна быть указана сфера деятельности назначенного вице-губернатора Санкт-Петербурга (перечень вопросов, за решение которых будет отвечать вице-губернатор Санкт-Петербурга).</w:t>
      </w:r>
    </w:p>
    <w:p w:rsidR="00A055C1" w:rsidRDefault="00A055C1">
      <w:pPr>
        <w:pStyle w:val="ConsPlusNormal"/>
        <w:spacing w:before="220"/>
        <w:ind w:firstLine="540"/>
        <w:jc w:val="both"/>
      </w:pPr>
      <w:r>
        <w:t>Представитель Губернатора Санкт-Петербурга в Законодательном Собрании Санкт-Петербурга представляется Губернатором Санкт-Петербурга или уполномоченным им лицом на ближайшем заседании Законодательного Собрания Санкт-Петербурга.</w:t>
      </w:r>
    </w:p>
    <w:p w:rsidR="00A055C1" w:rsidRDefault="00A055C1">
      <w:pPr>
        <w:pStyle w:val="ConsPlusNormal"/>
        <w:spacing w:before="220"/>
        <w:ind w:firstLine="540"/>
        <w:jc w:val="both"/>
      </w:pPr>
      <w:r>
        <w:t>4. Распределение обязанностей между вице-губернаторами Санкт-Петербурга устанавливается Губернатором Санкт-Петербурга.</w:t>
      </w:r>
    </w:p>
    <w:p w:rsidR="00A055C1" w:rsidRDefault="00A055C1">
      <w:pPr>
        <w:pStyle w:val="ConsPlusNormal"/>
        <w:spacing w:before="220"/>
        <w:ind w:firstLine="540"/>
        <w:jc w:val="both"/>
      </w:pPr>
      <w:r>
        <w:t>В случае изменения сферы деятельности вице-губернатора Санкт-Петербурга Губернатор Санкт-Петербурга уведомляет об этом Законодательное Собрание Санкт-Петербурга не позднее трех рабочих дней со дня принятия указанного решения.</w:t>
      </w:r>
    </w:p>
    <w:p w:rsidR="00A055C1" w:rsidRDefault="00A055C1">
      <w:pPr>
        <w:pStyle w:val="ConsPlusNormal"/>
        <w:spacing w:before="220"/>
        <w:ind w:firstLine="540"/>
        <w:jc w:val="both"/>
      </w:pPr>
      <w:r>
        <w:t>5. На вице-губернаторов Санкт-Петербурга, представителя Губернатора Санкт-Петербурга в Законодательном Собрании Санкт-Петербурга, членов Правительства Санкт-Петербурга - руководителей исполнительных органов государственной власти Санкт-Петербурга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w:t>
      </w:r>
    </w:p>
    <w:p w:rsidR="00A055C1" w:rsidRDefault="00A055C1">
      <w:pPr>
        <w:pStyle w:val="ConsPlusNormal"/>
        <w:spacing w:before="220"/>
        <w:ind w:firstLine="540"/>
        <w:jc w:val="both"/>
      </w:pPr>
      <w:r>
        <w:t>6. Вице-губернаторы Санкт-Петербурга, представитель Губернатора Санкт-Петербурга в Законодательном Собрании Санкт-Петербурга, члены Правительства Санкт-Петербурга - руководители исполнительных органов государственной власти Санкт-Петербурга освобождаются от должности Губернатором Санкт-Петербурга в соответствии с действующим законодательством.</w:t>
      </w:r>
    </w:p>
    <w:p w:rsidR="00A055C1" w:rsidRDefault="00A055C1">
      <w:pPr>
        <w:pStyle w:val="ConsPlusNormal"/>
        <w:spacing w:before="220"/>
        <w:ind w:firstLine="540"/>
        <w:jc w:val="both"/>
      </w:pPr>
      <w:r>
        <w:t>7. Прекращение полномочий Губернатора Санкт-Петербурга влечет за собой отставку Правительства Санкт-Петербурга.</w:t>
      </w:r>
    </w:p>
    <w:p w:rsidR="00A055C1" w:rsidRDefault="00A055C1">
      <w:pPr>
        <w:pStyle w:val="ConsPlusNormal"/>
        <w:spacing w:before="220"/>
        <w:ind w:firstLine="540"/>
        <w:jc w:val="both"/>
      </w:pPr>
      <w:r>
        <w:t xml:space="preserve">Правительство Санкт-Петербурга продолжает действовать до сформирования нового </w:t>
      </w:r>
      <w:r>
        <w:lastRenderedPageBreak/>
        <w:t>Правительства Санкт-Петербурга.</w:t>
      </w:r>
    </w:p>
    <w:p w:rsidR="00A055C1" w:rsidRDefault="00A055C1">
      <w:pPr>
        <w:pStyle w:val="ConsPlusNormal"/>
        <w:spacing w:before="220"/>
        <w:ind w:firstLine="540"/>
        <w:jc w:val="both"/>
      </w:pPr>
      <w:r>
        <w:t>Новое Правительство Санкт-Петербурга считается сформированным со дня назначения Губернатором Санкт-Петербурга не менее восьми членов Правительства Санкт-Петербурга.</w:t>
      </w:r>
    </w:p>
    <w:p w:rsidR="00A055C1" w:rsidRDefault="00A055C1">
      <w:pPr>
        <w:pStyle w:val="ConsPlusNormal"/>
        <w:jc w:val="both"/>
      </w:pPr>
    </w:p>
    <w:p w:rsidR="00A055C1" w:rsidRDefault="00A055C1">
      <w:pPr>
        <w:pStyle w:val="ConsPlusTitle"/>
        <w:ind w:firstLine="540"/>
        <w:jc w:val="both"/>
        <w:outlineLvl w:val="1"/>
      </w:pPr>
      <w:r>
        <w:t>Статья 43-1. Заседания Правительства Санкт-Петербурга</w:t>
      </w:r>
    </w:p>
    <w:p w:rsidR="00A055C1" w:rsidRDefault="00A055C1">
      <w:pPr>
        <w:pStyle w:val="ConsPlusNormal"/>
        <w:ind w:firstLine="540"/>
        <w:jc w:val="both"/>
      </w:pPr>
      <w:r>
        <w:t xml:space="preserve">(введена </w:t>
      </w:r>
      <w:hyperlink r:id="rId391">
        <w:r>
          <w:rPr>
            <w:color w:val="0000FF"/>
          </w:rPr>
          <w:t>Законом</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 xml:space="preserve">Подготовка и проведение заседаний Правительства Санкт-Петербурга осуществляются в порядке, предусмотренном </w:t>
      </w:r>
      <w:hyperlink r:id="rId392">
        <w:r>
          <w:rPr>
            <w:color w:val="0000FF"/>
          </w:rPr>
          <w:t>Регламентом</w:t>
        </w:r>
      </w:hyperlink>
      <w:r>
        <w:t xml:space="preserve"> Правительства Санкт-Петербурга. Заседание Правительства Санкт-Петербурга считается правомочным, если на нем присутствует более половины назначенных членов Правительства Санкт-Петербурга.</w:t>
      </w:r>
    </w:p>
    <w:p w:rsidR="00A055C1" w:rsidRDefault="00A055C1">
      <w:pPr>
        <w:pStyle w:val="ConsPlusNormal"/>
        <w:jc w:val="both"/>
      </w:pPr>
    </w:p>
    <w:p w:rsidR="00A055C1" w:rsidRDefault="00A055C1">
      <w:pPr>
        <w:pStyle w:val="ConsPlusTitle"/>
        <w:ind w:firstLine="540"/>
        <w:jc w:val="both"/>
        <w:outlineLvl w:val="1"/>
      </w:pPr>
      <w:r>
        <w:t>Статья 44. Полномочия Правительства Санкт-Петербурга</w:t>
      </w:r>
    </w:p>
    <w:p w:rsidR="00A055C1" w:rsidRDefault="00A055C1">
      <w:pPr>
        <w:pStyle w:val="ConsPlusNormal"/>
        <w:ind w:firstLine="540"/>
        <w:jc w:val="both"/>
      </w:pPr>
      <w:r>
        <w:t xml:space="preserve">(в ред. </w:t>
      </w:r>
      <w:hyperlink r:id="rId393">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1. Правительство Санкт-Петербурга в соответствии с компетенцией Санкт-Петербурга и в пределах своих полномочий, установленных настоящим Уставом, законом Санкт-Петербурга:</w:t>
      </w:r>
    </w:p>
    <w:p w:rsidR="00A055C1" w:rsidRDefault="00A055C1">
      <w:pPr>
        <w:pStyle w:val="ConsPlusNormal"/>
        <w:spacing w:before="220"/>
        <w:ind w:firstLine="540"/>
        <w:jc w:val="both"/>
      </w:pPr>
      <w:bookmarkStart w:id="20" w:name="P829"/>
      <w:bookmarkEnd w:id="20"/>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A055C1" w:rsidRDefault="00A055C1">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055C1" w:rsidRDefault="00A055C1">
      <w:pPr>
        <w:pStyle w:val="ConsPlusNormal"/>
        <w:spacing w:before="220"/>
        <w:ind w:firstLine="540"/>
        <w:jc w:val="both"/>
      </w:pPr>
      <w:bookmarkStart w:id="21" w:name="P831"/>
      <w:bookmarkEnd w:id="21"/>
      <w:r>
        <w:t>3) обеспечивает разработку и осуществление мер, направленных на социально-экономическое развитие Санкт-Петербурга;</w:t>
      </w:r>
    </w:p>
    <w:p w:rsidR="00A055C1" w:rsidRDefault="00A055C1">
      <w:pPr>
        <w:pStyle w:val="ConsPlusNormal"/>
        <w:spacing w:before="220"/>
        <w:ind w:firstLine="540"/>
        <w:jc w:val="both"/>
      </w:pPr>
      <w:r>
        <w:t>4) осуществляет меры по сохранению и развитию этнокультурного многообразия народов Российской Федерации, проживающих на территории Санкт-Петербурга,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A055C1" w:rsidRDefault="00A055C1">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A055C1" w:rsidRDefault="00A055C1">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A055C1" w:rsidRDefault="00A055C1">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A055C1" w:rsidRDefault="00A055C1">
      <w:pPr>
        <w:pStyle w:val="ConsPlusNormal"/>
        <w:spacing w:before="220"/>
        <w:ind w:firstLine="540"/>
        <w:jc w:val="both"/>
      </w:pPr>
      <w:r>
        <w:t>8) разрабатывает проект бюджета Санкт-Петербурга;</w:t>
      </w:r>
    </w:p>
    <w:p w:rsidR="00A055C1" w:rsidRDefault="00A055C1">
      <w:pPr>
        <w:pStyle w:val="ConsPlusNormal"/>
        <w:spacing w:before="220"/>
        <w:ind w:firstLine="540"/>
        <w:jc w:val="both"/>
      </w:pPr>
      <w:r>
        <w:t>9) обеспечивает исполнение бюджета Санкт-Петербурга и готовит отчет об исполнении бюджета Санкт-Петербурга, ежегодный отчет о результатах деятельности Правительства Санкт-Петербурга, сводный годовой доклад о ходе реализации и об оценке эффективности государственных программ Санкт-Петербурга для представления их Губернатором Санкт-Петербурга в Законодательное Собрание Санкт-Петербурга;</w:t>
      </w:r>
    </w:p>
    <w:p w:rsidR="00A055C1" w:rsidRDefault="00A055C1">
      <w:pPr>
        <w:pStyle w:val="ConsPlusNormal"/>
        <w:spacing w:before="220"/>
        <w:ind w:firstLine="540"/>
        <w:jc w:val="both"/>
      </w:pPr>
      <w:r>
        <w:lastRenderedPageBreak/>
        <w:t>10) управляет и распоряжается собственностью Санкт-Петербурга в соответствии с законами Санкт-Петербурга, а также управляет федеральной собственностью, переданной в управление Санкт-Петербургу в соответствии с федеральными законами и иными нормативными правовыми актами Российской Федерации;</w:t>
      </w:r>
    </w:p>
    <w:p w:rsidR="00A055C1" w:rsidRDefault="00A055C1">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Правительства Санкт-Петербурга, и утверждает (одобряет) такие документы;</w:t>
      </w:r>
    </w:p>
    <w:p w:rsidR="00A055C1" w:rsidRDefault="00A055C1">
      <w:pPr>
        <w:pStyle w:val="ConsPlusNormal"/>
        <w:spacing w:before="220"/>
        <w:ind w:firstLine="540"/>
        <w:jc w:val="both"/>
      </w:pPr>
      <w:r>
        <w:t xml:space="preserve">12) предлагает органу местного самоуправления в Санкт-Петербурге, должностному лицу местного самоуправления в Санкт-Петербурге привести в соответствие с законодательством Российской Федерации изданные ими правовые акты в случае, если указанные акты противоречат </w:t>
      </w:r>
      <w:hyperlink r:id="rId394">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настоящему Уставу, законам Санкт-Петербурга и иным нормативным правовым актам Санкт-Петербурга, а также вправе обратиться в суд;</w:t>
      </w:r>
    </w:p>
    <w:p w:rsidR="00A055C1" w:rsidRDefault="00A055C1">
      <w:pPr>
        <w:pStyle w:val="ConsPlusNormal"/>
        <w:spacing w:before="220"/>
        <w:ind w:firstLine="540"/>
        <w:jc w:val="both"/>
      </w:pPr>
      <w:r>
        <w:t>13) осуществляет иные полномочия, установленные федеральными законами, настоящим Уставом, законами Санкт-Петербурга,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исполнительным органам государственной власти Санкт-Петербурга отдельных полномочий федеральных органов исполнительной власти.</w:t>
      </w:r>
    </w:p>
    <w:p w:rsidR="00A055C1" w:rsidRDefault="00A055C1">
      <w:pPr>
        <w:pStyle w:val="ConsPlusNormal"/>
        <w:spacing w:before="220"/>
        <w:ind w:firstLine="540"/>
        <w:jc w:val="both"/>
      </w:pPr>
      <w:r>
        <w:t>2. Правительство Санкт-Петербурга формирует и возглавляет иные исполнительные органы государственной власти Санкт-Петербурга, распределяет полномочия между иными исполнительными органами государственной власти Санкт-Петербурга, утверждает положения о соответствующих исполнительных органах государственной власти Санкт-Петербурга.</w:t>
      </w:r>
    </w:p>
    <w:p w:rsidR="00A055C1" w:rsidRDefault="00A055C1">
      <w:pPr>
        <w:pStyle w:val="ConsPlusNormal"/>
        <w:spacing w:before="220"/>
        <w:ind w:firstLine="540"/>
        <w:jc w:val="both"/>
      </w:pPr>
      <w:r>
        <w:t>Правительство Санкт-Петербурга вправе передавать иным исполнительным органам государственной власти Санкт-Петербурга осуществление части своих полномочий.</w:t>
      </w:r>
    </w:p>
    <w:p w:rsidR="00A055C1" w:rsidRDefault="00A055C1">
      <w:pPr>
        <w:pStyle w:val="ConsPlusNormal"/>
        <w:spacing w:before="220"/>
        <w:ind w:firstLine="540"/>
        <w:jc w:val="both"/>
      </w:pPr>
      <w:r>
        <w:t>3. Правительство Санкт-Петербурга устанавливает предельную численность должностей государственной гражданской службы Санкт-Петербурга и должностей, не являющихся должностями государственной гражданской службы Санкт-Петербурга, в исполнительных органах государственной власти Санкт-Петербурга.</w:t>
      </w:r>
    </w:p>
    <w:p w:rsidR="00A055C1" w:rsidRDefault="00A055C1">
      <w:pPr>
        <w:pStyle w:val="ConsPlusNormal"/>
        <w:spacing w:before="220"/>
        <w:ind w:firstLine="540"/>
        <w:jc w:val="both"/>
      </w:pPr>
      <w:r>
        <w:t xml:space="preserve">4. Правительство Санкт-Петербурга вправе отменять правовые акты иных исполнительных органов государственной власти Санкт-Петербурга, противоречащие </w:t>
      </w:r>
      <w:hyperlink r:id="rId395">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настоящему Уставу, законам Санкт-Петербурга, нормативным правовым актам Губернатора Санкт-Петербурга, Правительства Санкт-Петербурга, а также вправе приостанавливать действие правовых актов иных исполнительных органов государственной власти Санкт-Петербурга.</w:t>
      </w:r>
    </w:p>
    <w:p w:rsidR="00A055C1" w:rsidRDefault="00A055C1">
      <w:pPr>
        <w:pStyle w:val="ConsPlusNormal"/>
        <w:spacing w:before="220"/>
        <w:ind w:firstLine="540"/>
        <w:jc w:val="both"/>
      </w:pPr>
      <w:r>
        <w:t>5. Правительство Санкт-Петербурга по вопросам, отнесенным к его компетенции, вправе вносить изменения в правовые акты Исполнительного комитета Ленинградского городского Совета депутатов трудящихся, Исполнительного комитета Ленинградского городского Совета народных депутатов, а также признавать их утратившими силу полностью или частично, если иное не установлено федеральными законами и законами Санкт-Петербурга.</w:t>
      </w:r>
    </w:p>
    <w:p w:rsidR="00A055C1" w:rsidRDefault="00A055C1">
      <w:pPr>
        <w:pStyle w:val="ConsPlusNormal"/>
        <w:spacing w:before="220"/>
        <w:ind w:firstLine="540"/>
        <w:jc w:val="both"/>
      </w:pPr>
      <w:r>
        <w:t>6. В целях реализации своих полномочий Правительство Санкт-Петербурга вправе заключать договоры и соглашения, подписываемые Губернатором Санкт-Петербурга либо уполномоченным им членом Правительства Санкт-Петербурга.</w:t>
      </w:r>
    </w:p>
    <w:p w:rsidR="00A055C1" w:rsidRDefault="00A055C1">
      <w:pPr>
        <w:pStyle w:val="ConsPlusNormal"/>
        <w:spacing w:before="220"/>
        <w:ind w:firstLine="540"/>
        <w:jc w:val="both"/>
      </w:pPr>
      <w:r>
        <w:t xml:space="preserve">7. Правительство Санкт-Петербурга может создавать постоянные и временные комиссии, </w:t>
      </w:r>
      <w:r>
        <w:lastRenderedPageBreak/>
        <w:t>советы и другие консультативные и совещательные органы. Порядок создания и работы консультативных и совещательных органов при Правительстве Санкт-Петербурга определяется Правительством Санкт-Петербурга.</w:t>
      </w:r>
    </w:p>
    <w:p w:rsidR="00A055C1" w:rsidRDefault="00A055C1">
      <w:pPr>
        <w:pStyle w:val="ConsPlusNormal"/>
        <w:jc w:val="both"/>
      </w:pPr>
    </w:p>
    <w:p w:rsidR="00A055C1" w:rsidRDefault="00A055C1">
      <w:pPr>
        <w:pStyle w:val="ConsPlusTitle"/>
        <w:ind w:firstLine="540"/>
        <w:jc w:val="both"/>
        <w:outlineLvl w:val="1"/>
      </w:pPr>
      <w:r>
        <w:t>Статья 45. Порядок формирования исполнительных органов государственной власти Санкт-Петербурга</w:t>
      </w:r>
    </w:p>
    <w:p w:rsidR="00A055C1" w:rsidRDefault="00A055C1">
      <w:pPr>
        <w:pStyle w:val="ConsPlusNormal"/>
        <w:ind w:firstLine="540"/>
        <w:jc w:val="both"/>
      </w:pPr>
      <w:r>
        <w:t xml:space="preserve">(в ред. </w:t>
      </w:r>
      <w:hyperlink r:id="rId396">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1. Губернатор Санкт-Петербурга формирует Правительство Санкт-Петербурга в соответствии с настоящим Уставом Санкт-Петербурга.</w:t>
      </w:r>
    </w:p>
    <w:p w:rsidR="00A055C1" w:rsidRDefault="00A055C1">
      <w:pPr>
        <w:pStyle w:val="ConsPlusNormal"/>
        <w:spacing w:before="220"/>
        <w:ind w:firstLine="540"/>
        <w:jc w:val="both"/>
      </w:pPr>
      <w:r>
        <w:t>2. Правительство Санкт-Петербурга формирует и возглавляет иные исполнительные органы государственной власти Санкт-Петербурга.</w:t>
      </w:r>
    </w:p>
    <w:p w:rsidR="00A055C1" w:rsidRDefault="00A055C1">
      <w:pPr>
        <w:pStyle w:val="ConsPlusNormal"/>
        <w:spacing w:before="220"/>
        <w:ind w:firstLine="540"/>
        <w:jc w:val="both"/>
      </w:pPr>
      <w:r>
        <w:t>3. Система и структура исполнительных органов государственной власти Санкт-Петербурга определяется Губернатором Санкт-Петербурга в соответствии с настоящим Уставом.</w:t>
      </w:r>
    </w:p>
    <w:p w:rsidR="00A055C1" w:rsidRDefault="00A055C1">
      <w:pPr>
        <w:pStyle w:val="ConsPlusNormal"/>
        <w:spacing w:before="220"/>
        <w:ind w:firstLine="540"/>
        <w:jc w:val="both"/>
      </w:pPr>
      <w:r>
        <w:t>4. В составе исполнительных органов государственной власти Санкт-Петербурга в обязательном порядке формируется исполнительный орган государственной власти Санкт-Петербурга, осуществляющий организационное, правовое, информационное и материально-техническое обеспечение деятельности Губернатора Санкт-Петербурга и Правительства Санкт-Петербурга.</w:t>
      </w:r>
    </w:p>
    <w:p w:rsidR="00A055C1" w:rsidRDefault="00A055C1">
      <w:pPr>
        <w:pStyle w:val="ConsPlusNormal"/>
        <w:spacing w:before="220"/>
        <w:ind w:firstLine="540"/>
        <w:jc w:val="both"/>
      </w:pPr>
      <w:r>
        <w:t xml:space="preserve">В составе исполнительных органов государственной власти Санкт-Петербурга в обязательном порядке формируется в соответствии с настоящим Уставом и законами Санкт-Петербурга финансовый орган Санкт-Петербурга, осуществляющий составление и организацию исполнения бюджета Санкт-Петербурга, а также иные бюджетные полномочия в соответствии с Бюджетным </w:t>
      </w:r>
      <w:hyperlink r:id="rId397">
        <w:r>
          <w:rPr>
            <w:color w:val="0000FF"/>
          </w:rPr>
          <w:t>кодексом</w:t>
        </w:r>
      </w:hyperlink>
      <w:r>
        <w:t xml:space="preserve"> Российской Федерации, федеральными законами, а также принятыми в соответствии с ними законами Санкт-Петербурга.</w:t>
      </w:r>
    </w:p>
    <w:p w:rsidR="00A055C1" w:rsidRDefault="00A055C1">
      <w:pPr>
        <w:pStyle w:val="ConsPlusNormal"/>
        <w:spacing w:before="220"/>
        <w:ind w:firstLine="540"/>
        <w:jc w:val="both"/>
      </w:pPr>
      <w:r>
        <w:t>5. Исполнительные органы государственной власти Санкт-Петербурга обладают правами юридических лиц.</w:t>
      </w:r>
    </w:p>
    <w:p w:rsidR="00A055C1" w:rsidRDefault="00A055C1">
      <w:pPr>
        <w:pStyle w:val="ConsPlusNormal"/>
        <w:jc w:val="both"/>
      </w:pPr>
    </w:p>
    <w:p w:rsidR="00A055C1" w:rsidRDefault="00A055C1">
      <w:pPr>
        <w:pStyle w:val="ConsPlusTitle"/>
        <w:ind w:firstLine="540"/>
        <w:jc w:val="both"/>
        <w:outlineLvl w:val="1"/>
      </w:pPr>
      <w:r>
        <w:t>Статья 46. Правовые акты Губернатора Санкт-Петербурга, Правительства Санкт-Петербурга, иных исполнительных органов государственной власти Санкт-Петербурга</w:t>
      </w:r>
    </w:p>
    <w:p w:rsidR="00A055C1" w:rsidRDefault="00A055C1">
      <w:pPr>
        <w:pStyle w:val="ConsPlusNormal"/>
        <w:jc w:val="both"/>
      </w:pPr>
    </w:p>
    <w:p w:rsidR="00A055C1" w:rsidRDefault="00A055C1">
      <w:pPr>
        <w:pStyle w:val="ConsPlusNormal"/>
        <w:ind w:firstLine="540"/>
        <w:jc w:val="both"/>
      </w:pPr>
      <w:r>
        <w:t xml:space="preserve">1. Губернатор Санкт-Петербурга на основании и во исполнение </w:t>
      </w:r>
      <w:hyperlink r:id="rId398">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настоящего Устава и законов Санкт-Петербурга издает следующие правовые акты Губернатора Санкт-Петербурга:</w:t>
      </w:r>
    </w:p>
    <w:p w:rsidR="00A055C1" w:rsidRDefault="00A055C1">
      <w:pPr>
        <w:pStyle w:val="ConsPlusNormal"/>
        <w:spacing w:before="220"/>
        <w:ind w:firstLine="540"/>
        <w:jc w:val="both"/>
      </w:pPr>
      <w:r>
        <w:t>постановления Губернатора Санкт-Петербурга - нормативные правовые акты по вопросам, нормативное регулирование которых в соответствии с федеральными законами, настоящим Уставом, законами Санкт-Петербурга, правовыми актами Президента Российской Федерации, Правительства Российской Федерации отнесено к компетенции Губернатора Санкт-Петербурга, или индивидуальные правовые акты по вопросам, отнесенным к компетенции Губернатора Санкт-Петербурга;</w:t>
      </w:r>
    </w:p>
    <w:p w:rsidR="00A055C1" w:rsidRDefault="00A055C1">
      <w:pPr>
        <w:pStyle w:val="ConsPlusNormal"/>
        <w:spacing w:before="220"/>
        <w:ind w:firstLine="540"/>
        <w:jc w:val="both"/>
      </w:pPr>
      <w:r>
        <w:t>распоряжения Губернатора Санкт-Петербурга - нормативные или индивидуальные правовые акты по вопросам организации работы Правительства Санкт-Петербурга.</w:t>
      </w:r>
    </w:p>
    <w:p w:rsidR="00A055C1" w:rsidRDefault="00A055C1">
      <w:pPr>
        <w:pStyle w:val="ConsPlusNormal"/>
        <w:spacing w:before="220"/>
        <w:ind w:firstLine="540"/>
        <w:jc w:val="both"/>
      </w:pPr>
      <w:r>
        <w:t>2. Правительство Санкт-Петербурга издает следующие правовые акты Правительства Санкт-Петербурга:</w:t>
      </w:r>
    </w:p>
    <w:p w:rsidR="00A055C1" w:rsidRDefault="00A055C1">
      <w:pPr>
        <w:pStyle w:val="ConsPlusNormal"/>
        <w:spacing w:before="220"/>
        <w:ind w:firstLine="540"/>
        <w:jc w:val="both"/>
      </w:pPr>
      <w:r>
        <w:t xml:space="preserve">постановления Правительства Санкт-Петербурга - нормативные правовые акты по вопросам, </w:t>
      </w:r>
      <w:r>
        <w:lastRenderedPageBreak/>
        <w:t>нормативное регулирование которых в соответствии с федеральными законами, настоящим Уставом, законами Санкт-Петербурга, правовыми актами Президента Российской Федерации, Правительства Российской Федерации отнесено к компетенции Правительства Санкт-Петербурга, или индивидуальные правовые акты по вопросам, отнесенным к компетенции Правительства Санкт-Петербурга;</w:t>
      </w:r>
    </w:p>
    <w:p w:rsidR="00A055C1" w:rsidRDefault="00A055C1">
      <w:pPr>
        <w:pStyle w:val="ConsPlusNormal"/>
        <w:spacing w:before="220"/>
        <w:ind w:firstLine="540"/>
        <w:jc w:val="both"/>
      </w:pPr>
      <w:r>
        <w:t>распоряжения Правительства Санкт-Петербурга - нормативные или индивидуальные правовые акты по вопросам организации работы иных исполнительных органов государственной власти Санкт-Петербурга.</w:t>
      </w:r>
    </w:p>
    <w:p w:rsidR="00A055C1" w:rsidRDefault="00A055C1">
      <w:pPr>
        <w:pStyle w:val="ConsPlusNormal"/>
        <w:spacing w:before="220"/>
        <w:ind w:firstLine="540"/>
        <w:jc w:val="both"/>
      </w:pPr>
      <w:r>
        <w:t>3. Иные исполнительные органы государственной власти Санкт-Петербурга издают следующие правовые акты:</w:t>
      </w:r>
    </w:p>
    <w:p w:rsidR="00A055C1" w:rsidRDefault="00A055C1">
      <w:pPr>
        <w:pStyle w:val="ConsPlusNormal"/>
        <w:spacing w:before="220"/>
        <w:ind w:firstLine="540"/>
        <w:jc w:val="both"/>
      </w:pPr>
      <w:r>
        <w:t>распоряжения - нормативные правовые акты по вопросам, отнесенным законодательством к компетенции соответствующего органа, издаваемые в случаях, установленных федеральными законами, законами Санкт-Петербурга, правовыми актами Президента Российской Федерации, Правительства Российской Федерации, правовыми актами Губернатора Санкт-Петербурга, Правительства Санкт-Петербурга, или индивидуальные правовые акты по вопросам, отнесенным законодательством к компетенции данного органа;</w:t>
      </w:r>
    </w:p>
    <w:p w:rsidR="00A055C1" w:rsidRDefault="00A055C1">
      <w:pPr>
        <w:pStyle w:val="ConsPlusNormal"/>
        <w:jc w:val="both"/>
      </w:pPr>
      <w:r>
        <w:t xml:space="preserve">(в ред. </w:t>
      </w:r>
      <w:hyperlink r:id="rId399">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приказы - нормативные или индивидуальные правовые акты по вопросам внутренней организации работы соответствующего органа.</w:t>
      </w:r>
    </w:p>
    <w:p w:rsidR="00A055C1" w:rsidRDefault="00A055C1">
      <w:pPr>
        <w:pStyle w:val="ConsPlusNormal"/>
        <w:spacing w:before="220"/>
        <w:ind w:firstLine="540"/>
        <w:jc w:val="both"/>
      </w:pPr>
      <w:r>
        <w:t xml:space="preserve">4. Правовые акты Губернатора Санкт-Петербурга, Правительства Санкт-Петербурга, иных исполнительных органов государственной власти Санкт-Петербурга не должны противоречить </w:t>
      </w:r>
      <w:hyperlink r:id="rId400">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Санкт-Петербурга, указам Президента Российской Федерации, постановлениям Правительства Российской Федерации, настоящему Уставу и законам Санкт-Петербурга.</w:t>
      </w:r>
    </w:p>
    <w:p w:rsidR="00A055C1" w:rsidRDefault="00A055C1">
      <w:pPr>
        <w:pStyle w:val="ConsPlusNormal"/>
        <w:jc w:val="both"/>
      </w:pPr>
      <w:r>
        <w:t xml:space="preserve">(п. 4 введен </w:t>
      </w:r>
      <w:hyperlink r:id="rId401">
        <w:r>
          <w:rPr>
            <w:color w:val="0000FF"/>
          </w:rPr>
          <w:t>Законом</w:t>
        </w:r>
      </w:hyperlink>
      <w:r>
        <w:t xml:space="preserve"> Санкт-Петербурга от 30.06.2022 N 395-51)</w:t>
      </w:r>
    </w:p>
    <w:p w:rsidR="00A055C1" w:rsidRDefault="00A055C1">
      <w:pPr>
        <w:pStyle w:val="ConsPlusNormal"/>
        <w:spacing w:before="220"/>
        <w:ind w:firstLine="540"/>
        <w:jc w:val="both"/>
      </w:pPr>
      <w:r>
        <w:t>5. Правовые акты Губернатора Санкт-Петербурга, Правительства Санкт-Петербурга, принятые в пределах их полномочий, обязательны к исполнению в Санкт-Петербурге.</w:t>
      </w:r>
    </w:p>
    <w:p w:rsidR="00A055C1" w:rsidRDefault="00A055C1">
      <w:pPr>
        <w:pStyle w:val="ConsPlusNormal"/>
        <w:jc w:val="both"/>
      </w:pPr>
      <w:r>
        <w:t xml:space="preserve">(п. 5 введен </w:t>
      </w:r>
      <w:hyperlink r:id="rId402">
        <w:r>
          <w:rPr>
            <w:color w:val="0000FF"/>
          </w:rPr>
          <w:t>Законом</w:t>
        </w:r>
      </w:hyperlink>
      <w:r>
        <w:t xml:space="preserve"> Санкт-Петербурга от 30.06.2022 N 395-51)</w:t>
      </w:r>
    </w:p>
    <w:p w:rsidR="00A055C1" w:rsidRDefault="00A055C1">
      <w:pPr>
        <w:pStyle w:val="ConsPlusNormal"/>
        <w:spacing w:before="220"/>
        <w:ind w:firstLine="540"/>
        <w:jc w:val="both"/>
      </w:pPr>
      <w:r>
        <w:t>6. Нормативные правовые акты Губернатора Санкт-Петербурга, Правительства Санкт-Петербурга, иных исполнительных органов государственной власти Санкт-Петербурга подлежат официальному опубликованию и размещению на официальном сайте Администрации Санкт-Петербурга в информационно-телекоммуникационной сети "Интернет" в соответствии с законом Санкт-Петербурга и вступают в силу в порядке, установленном законом Санкт-Петербурга.</w:t>
      </w:r>
    </w:p>
    <w:p w:rsidR="00A055C1" w:rsidRDefault="00A055C1">
      <w:pPr>
        <w:pStyle w:val="ConsPlusNormal"/>
        <w:spacing w:before="220"/>
        <w:ind w:firstLine="540"/>
        <w:jc w:val="both"/>
      </w:pPr>
      <w:r>
        <w:t>Официальным опубликованием нормативного правового акта Губернатора Санкт-Петербурга, Правительства Санкт-Петербурга, иных исполнительных органов государственной власти Санкт-Петербурга считается первая публикация его полного текста на официальном сайте Администрации Санкт-Петербурга в информационно-телекоммуникационной сети "Интернет" в виде электронной копии бумажного документа, при этом допускается отсутствие на ней графического образа подписи должностного лица, подписавшего правовой акт.</w:t>
      </w:r>
    </w:p>
    <w:p w:rsidR="00A055C1" w:rsidRDefault="00A055C1">
      <w:pPr>
        <w:pStyle w:val="ConsPlusNormal"/>
        <w:jc w:val="both"/>
      </w:pPr>
      <w:r>
        <w:t xml:space="preserve">(п. 6 введен </w:t>
      </w:r>
      <w:hyperlink r:id="rId403">
        <w:r>
          <w:rPr>
            <w:color w:val="0000FF"/>
          </w:rPr>
          <w:t>Законом</w:t>
        </w:r>
      </w:hyperlink>
      <w:r>
        <w:t xml:space="preserve"> Санкт-Петербурга от 30.06.2022 N 395-51)</w:t>
      </w:r>
    </w:p>
    <w:p w:rsidR="00A055C1" w:rsidRDefault="00A055C1">
      <w:pPr>
        <w:pStyle w:val="ConsPlusNormal"/>
        <w:spacing w:before="220"/>
        <w:ind w:firstLine="540"/>
        <w:jc w:val="both"/>
      </w:pPr>
      <w:r>
        <w:t>7. Нормативные правовые акты исполнительных органов государственной власти Санкт-Петербурга (за исключением нормативных правовых актов Губернатора Санкт-Петербурга, Правительства Санкт-Петербурга) подлежат государственной регистрации в соответствии с законом Санкт-Петербурга.</w:t>
      </w:r>
    </w:p>
    <w:p w:rsidR="00A055C1" w:rsidRDefault="00A055C1">
      <w:pPr>
        <w:pStyle w:val="ConsPlusNormal"/>
        <w:jc w:val="both"/>
      </w:pPr>
      <w:r>
        <w:lastRenderedPageBreak/>
        <w:t xml:space="preserve">(п. 7 введен </w:t>
      </w:r>
      <w:hyperlink r:id="rId404">
        <w:r>
          <w:rPr>
            <w:color w:val="0000FF"/>
          </w:rPr>
          <w:t>Законом</w:t>
        </w:r>
      </w:hyperlink>
      <w:r>
        <w:t xml:space="preserve"> Санкт-Петербурга от 30.06.2022 N 395-51)</w:t>
      </w:r>
    </w:p>
    <w:p w:rsidR="00A055C1" w:rsidRDefault="00A055C1">
      <w:pPr>
        <w:pStyle w:val="ConsPlusNormal"/>
        <w:jc w:val="both"/>
      </w:pPr>
    </w:p>
    <w:p w:rsidR="00A055C1" w:rsidRDefault="00A055C1">
      <w:pPr>
        <w:pStyle w:val="ConsPlusTitle"/>
        <w:ind w:firstLine="540"/>
        <w:jc w:val="both"/>
        <w:outlineLvl w:val="1"/>
      </w:pPr>
      <w:r>
        <w:t>Статья 47. Финансовое обеспечение исполнительных органов государственной власти Санкт-Петербурга</w:t>
      </w:r>
    </w:p>
    <w:p w:rsidR="00A055C1" w:rsidRDefault="00A055C1">
      <w:pPr>
        <w:pStyle w:val="ConsPlusNormal"/>
        <w:jc w:val="both"/>
      </w:pPr>
      <w:r>
        <w:t xml:space="preserve">(в ред. </w:t>
      </w:r>
      <w:hyperlink r:id="rId405">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Финансовое обеспечение Правительства Санкт-Петербурга и возглавляемых им иных исполнительных органов государственной власти Санкт-Петербурга осуществляется за счет средств бюджета Санкт-Петербурга, предусмотренных отдельной строкой.</w:t>
      </w:r>
    </w:p>
    <w:p w:rsidR="00A055C1" w:rsidRDefault="00A055C1">
      <w:pPr>
        <w:pStyle w:val="ConsPlusNormal"/>
        <w:jc w:val="both"/>
      </w:pPr>
      <w:r>
        <w:t xml:space="preserve">(в ред. </w:t>
      </w:r>
      <w:hyperlink r:id="rId406">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Title"/>
        <w:jc w:val="center"/>
        <w:outlineLvl w:val="0"/>
      </w:pPr>
      <w:r>
        <w:t>ГЛАВА VII. СУДЕБНАЯ ВЛАСТЬ САНКТ-ПЕТЕРБУРГА</w:t>
      </w:r>
    </w:p>
    <w:p w:rsidR="00A055C1" w:rsidRDefault="00A055C1">
      <w:pPr>
        <w:pStyle w:val="ConsPlusNormal"/>
        <w:jc w:val="both"/>
      </w:pPr>
    </w:p>
    <w:p w:rsidR="00A055C1" w:rsidRDefault="00A055C1">
      <w:pPr>
        <w:pStyle w:val="ConsPlusTitle"/>
        <w:ind w:firstLine="540"/>
        <w:jc w:val="both"/>
        <w:outlineLvl w:val="1"/>
      </w:pPr>
      <w:hyperlink r:id="rId407">
        <w:r>
          <w:rPr>
            <w:color w:val="0000FF"/>
          </w:rPr>
          <w:t>Статья 49</w:t>
        </w:r>
      </w:hyperlink>
      <w:r>
        <w:t>. Судебная система Санкт-Петербурга</w:t>
      </w:r>
    </w:p>
    <w:p w:rsidR="00A055C1" w:rsidRDefault="00A055C1">
      <w:pPr>
        <w:pStyle w:val="ConsPlusNormal"/>
        <w:jc w:val="both"/>
      </w:pPr>
    </w:p>
    <w:p w:rsidR="00A055C1" w:rsidRDefault="00A055C1">
      <w:pPr>
        <w:pStyle w:val="ConsPlusNormal"/>
        <w:ind w:firstLine="540"/>
        <w:jc w:val="both"/>
      </w:pPr>
      <w:r>
        <w:t>1. На территории Санкт-Петербурга действуют федеральные суды и суды Санкт-Петербурга.</w:t>
      </w:r>
    </w:p>
    <w:p w:rsidR="00A055C1" w:rsidRDefault="00A055C1">
      <w:pPr>
        <w:pStyle w:val="ConsPlusNormal"/>
        <w:spacing w:before="220"/>
        <w:ind w:firstLine="540"/>
        <w:jc w:val="both"/>
      </w:pPr>
      <w:r>
        <w:t>2. Судебная система Санкт-Петербурга является составной частью судебной системы Российской Федерации.</w:t>
      </w:r>
    </w:p>
    <w:p w:rsidR="00A055C1" w:rsidRDefault="00A055C1">
      <w:pPr>
        <w:pStyle w:val="ConsPlusNormal"/>
        <w:spacing w:before="220"/>
        <w:ind w:firstLine="540"/>
        <w:jc w:val="both"/>
      </w:pPr>
      <w:r>
        <w:t>3. К судам Санкт-Петербурга относятся мировые судьи Санкт-Петербурга.</w:t>
      </w:r>
    </w:p>
    <w:p w:rsidR="00A055C1" w:rsidRDefault="00A055C1">
      <w:pPr>
        <w:pStyle w:val="ConsPlusNormal"/>
        <w:jc w:val="both"/>
      </w:pPr>
      <w:r>
        <w:t xml:space="preserve">(в ред. Законов Санкт-Петербурга от 12.04.2021 </w:t>
      </w:r>
      <w:hyperlink r:id="rId408">
        <w:r>
          <w:rPr>
            <w:color w:val="0000FF"/>
          </w:rPr>
          <w:t>N 147-33</w:t>
        </w:r>
      </w:hyperlink>
      <w:r>
        <w:t xml:space="preserve">, от 30.06.2022 </w:t>
      </w:r>
      <w:hyperlink r:id="rId409">
        <w:r>
          <w:rPr>
            <w:color w:val="0000FF"/>
          </w:rPr>
          <w:t>N 397-52</w:t>
        </w:r>
      </w:hyperlink>
      <w:r>
        <w:t>)</w:t>
      </w:r>
    </w:p>
    <w:p w:rsidR="00A055C1" w:rsidRDefault="00A055C1">
      <w:pPr>
        <w:pStyle w:val="ConsPlusNormal"/>
        <w:jc w:val="both"/>
      </w:pPr>
    </w:p>
    <w:p w:rsidR="00A055C1" w:rsidRDefault="00A055C1">
      <w:pPr>
        <w:pStyle w:val="ConsPlusTitle"/>
        <w:ind w:firstLine="540"/>
        <w:jc w:val="both"/>
        <w:outlineLvl w:val="1"/>
      </w:pPr>
      <w:r>
        <w:t xml:space="preserve">Статья 50. Исключена с 1 июля 2021 года. - </w:t>
      </w:r>
      <w:hyperlink r:id="rId410">
        <w:r>
          <w:rPr>
            <w:color w:val="0000FF"/>
          </w:rPr>
          <w:t>Закон</w:t>
        </w:r>
      </w:hyperlink>
      <w:r>
        <w:t xml:space="preserve"> Санкт-Петербурга от 12.04.2021 N 147-33.</w:t>
      </w:r>
    </w:p>
    <w:p w:rsidR="00A055C1" w:rsidRDefault="00A055C1">
      <w:pPr>
        <w:pStyle w:val="ConsPlusNormal"/>
        <w:jc w:val="both"/>
      </w:pPr>
    </w:p>
    <w:p w:rsidR="00A055C1" w:rsidRDefault="00A055C1">
      <w:pPr>
        <w:pStyle w:val="ConsPlusTitle"/>
        <w:ind w:firstLine="540"/>
        <w:jc w:val="both"/>
        <w:outlineLvl w:val="1"/>
      </w:pPr>
      <w:r>
        <w:t>Статья 51. Мировой судья Санкт-Петербурга</w:t>
      </w:r>
    </w:p>
    <w:p w:rsidR="00A055C1" w:rsidRDefault="00A055C1">
      <w:pPr>
        <w:pStyle w:val="ConsPlusNormal"/>
        <w:ind w:firstLine="540"/>
        <w:jc w:val="both"/>
      </w:pPr>
      <w:r>
        <w:t xml:space="preserve">(в ред. </w:t>
      </w:r>
      <w:hyperlink r:id="rId411">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Normal"/>
        <w:ind w:firstLine="540"/>
        <w:jc w:val="both"/>
      </w:pPr>
      <w:r>
        <w:t>1. Мировой судья Санкт-Петербурга является судьей общей юрисдикции Санкт-Петербурга.</w:t>
      </w:r>
    </w:p>
    <w:p w:rsidR="00A055C1" w:rsidRDefault="00A055C1">
      <w:pPr>
        <w:pStyle w:val="ConsPlusNormal"/>
        <w:spacing w:before="220"/>
        <w:ind w:firstLine="540"/>
        <w:jc w:val="both"/>
      </w:pPr>
      <w:r>
        <w:t>2. Мировой судья Санкт-Петербурга в пределах своей компетенции рассматривает гражданские, административные, уголовные дела в качестве суда первой инстанции.</w:t>
      </w:r>
    </w:p>
    <w:p w:rsidR="00A055C1" w:rsidRDefault="00A055C1">
      <w:pPr>
        <w:pStyle w:val="ConsPlusNormal"/>
        <w:spacing w:before="220"/>
        <w:ind w:firstLine="540"/>
        <w:jc w:val="both"/>
      </w:pPr>
      <w:r>
        <w:t xml:space="preserve">3. Полномочия и порядок деятельности мирового судьи Санкт-Петербурга устанавливаются </w:t>
      </w:r>
      <w:hyperlink r:id="rId412">
        <w:r>
          <w:rPr>
            <w:color w:val="0000FF"/>
          </w:rPr>
          <w:t>Конституцией</w:t>
        </w:r>
      </w:hyperlink>
      <w:r>
        <w:t xml:space="preserve"> Российской Федерации, федеральными конституционными законами, федеральными законами и законом Санкт-Петербурга.</w:t>
      </w:r>
    </w:p>
    <w:p w:rsidR="00A055C1" w:rsidRDefault="00A055C1">
      <w:pPr>
        <w:pStyle w:val="ConsPlusNormal"/>
        <w:spacing w:before="220"/>
        <w:ind w:firstLine="540"/>
        <w:jc w:val="both"/>
      </w:pPr>
      <w:r>
        <w:t>4. Мировые судьи Санкт-Петербурга назначаются (избираются) на должность в порядке, установленном законом Санкт-Петербурга.</w:t>
      </w:r>
    </w:p>
    <w:p w:rsidR="00A055C1" w:rsidRDefault="00A055C1">
      <w:pPr>
        <w:pStyle w:val="ConsPlusNormal"/>
        <w:spacing w:before="220"/>
        <w:ind w:firstLine="540"/>
        <w:jc w:val="both"/>
      </w:pPr>
      <w:r>
        <w:t>5. Мировые судьи Санкт-Петербурга осуществляют свою деятельность на судебных участках в пределах судебного района, расположенного на территории Санкт-Петербурга, в соответствии с законодательством Российской Федерации о судебной системе, федеральными конституционными законами и федеральными законами.</w:t>
      </w:r>
    </w:p>
    <w:p w:rsidR="00A055C1" w:rsidRDefault="00A055C1">
      <w:pPr>
        <w:pStyle w:val="ConsPlusNormal"/>
        <w:jc w:val="both"/>
      </w:pPr>
    </w:p>
    <w:p w:rsidR="00A055C1" w:rsidRDefault="00A055C1">
      <w:pPr>
        <w:pStyle w:val="ConsPlusTitle"/>
        <w:ind w:firstLine="540"/>
        <w:jc w:val="both"/>
        <w:outlineLvl w:val="1"/>
      </w:pPr>
      <w:hyperlink r:id="rId413">
        <w:r>
          <w:rPr>
            <w:color w:val="0000FF"/>
          </w:rPr>
          <w:t>Статья 52</w:t>
        </w:r>
      </w:hyperlink>
      <w:r>
        <w:t xml:space="preserve">. Исключена. - </w:t>
      </w:r>
      <w:hyperlink r:id="rId414">
        <w:r>
          <w:rPr>
            <w:color w:val="0000FF"/>
          </w:rPr>
          <w:t>Закон</w:t>
        </w:r>
      </w:hyperlink>
      <w:r>
        <w:t xml:space="preserve"> Санкт-Петербурга от 24.06.2003 N 310-39.</w:t>
      </w:r>
    </w:p>
    <w:p w:rsidR="00A055C1" w:rsidRDefault="00A055C1">
      <w:pPr>
        <w:pStyle w:val="ConsPlusNormal"/>
        <w:jc w:val="both"/>
      </w:pPr>
    </w:p>
    <w:p w:rsidR="00A055C1" w:rsidRDefault="00A055C1">
      <w:pPr>
        <w:pStyle w:val="ConsPlusTitle"/>
        <w:jc w:val="center"/>
        <w:outlineLvl w:val="0"/>
      </w:pPr>
      <w:r>
        <w:t>ГЛАВА VIII. ВЗАИМОДЕЙСТВИЕ ОРГАНОВ ГОСУДАРСТВЕННОЙ</w:t>
      </w:r>
    </w:p>
    <w:p w:rsidR="00A055C1" w:rsidRDefault="00A055C1">
      <w:pPr>
        <w:pStyle w:val="ConsPlusTitle"/>
        <w:jc w:val="center"/>
      </w:pPr>
      <w:r>
        <w:t>ВЛАСТИ САНКТ-ПЕТЕРБУРГА</w:t>
      </w:r>
    </w:p>
    <w:p w:rsidR="00A055C1" w:rsidRDefault="00A055C1">
      <w:pPr>
        <w:pStyle w:val="ConsPlusNormal"/>
        <w:jc w:val="both"/>
      </w:pPr>
    </w:p>
    <w:p w:rsidR="00A055C1" w:rsidRDefault="00A055C1">
      <w:pPr>
        <w:pStyle w:val="ConsPlusTitle"/>
        <w:ind w:firstLine="540"/>
        <w:jc w:val="both"/>
        <w:outlineLvl w:val="1"/>
      </w:pPr>
      <w:hyperlink r:id="rId415">
        <w:r>
          <w:rPr>
            <w:color w:val="0000FF"/>
          </w:rPr>
          <w:t>Статья 53</w:t>
        </w:r>
      </w:hyperlink>
      <w:r>
        <w:t>. Основы взаимодействия органов государственной власти Санкт-Петербурга</w:t>
      </w:r>
    </w:p>
    <w:p w:rsidR="00A055C1" w:rsidRDefault="00A055C1">
      <w:pPr>
        <w:pStyle w:val="ConsPlusNormal"/>
        <w:jc w:val="both"/>
      </w:pPr>
    </w:p>
    <w:p w:rsidR="00A055C1" w:rsidRDefault="00A055C1">
      <w:pPr>
        <w:pStyle w:val="ConsPlusNormal"/>
        <w:ind w:firstLine="540"/>
        <w:jc w:val="both"/>
      </w:pPr>
      <w:r>
        <w:t>1. Законодательное Собрание Санкт-Петербурга и Правительство Санкт-Петербурга взаимодействуют исходя из единства стоящих перед ними целей и задач в решении вопросов развития Санкт-Петербурга в интересах жителей Санкт-Петербурга.</w:t>
      </w:r>
    </w:p>
    <w:p w:rsidR="00A055C1" w:rsidRDefault="00A055C1">
      <w:pPr>
        <w:pStyle w:val="ConsPlusNormal"/>
        <w:jc w:val="both"/>
      </w:pPr>
      <w:r>
        <w:lastRenderedPageBreak/>
        <w:t xml:space="preserve">(в ред. </w:t>
      </w:r>
      <w:hyperlink r:id="rId416">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Для разрешения вопросов взаимодействия Законодательного Собрания Санкт-Петербурга и Правительства Санкт-Петербурга по предметам ведения Санкт-Петербурга образуются совместные комиссии из представителей Законодательного Собрания Санкт-Петербурга и Правительства Санкт-Петербурга в порядке, предусмотренном действующим законодательством.</w:t>
      </w:r>
    </w:p>
    <w:p w:rsidR="00A055C1" w:rsidRDefault="00A055C1">
      <w:pPr>
        <w:pStyle w:val="ConsPlusNormal"/>
        <w:jc w:val="both"/>
      </w:pPr>
      <w:r>
        <w:t xml:space="preserve">(абзац введен </w:t>
      </w:r>
      <w:hyperlink r:id="rId417">
        <w:r>
          <w:rPr>
            <w:color w:val="0000FF"/>
          </w:rPr>
          <w:t>Законом</w:t>
        </w:r>
      </w:hyperlink>
      <w:r>
        <w:t xml:space="preserve"> Санкт-Петербурга от 10.10.2003 N 578-85)</w:t>
      </w:r>
    </w:p>
    <w:p w:rsidR="00A055C1" w:rsidRDefault="00A055C1">
      <w:pPr>
        <w:pStyle w:val="ConsPlusNormal"/>
        <w:spacing w:before="220"/>
        <w:ind w:firstLine="540"/>
        <w:jc w:val="both"/>
      </w:pPr>
      <w:r>
        <w:t>2. Законодательное Собрание Санкт-Петербурга и Правительство Санкт-Петербурга информируют друг друга о планах своей деятельности, проводимых мероприятиях, о времени, месте и повестках дня заседаний своих коллегиальных органов.</w:t>
      </w:r>
    </w:p>
    <w:p w:rsidR="00A055C1" w:rsidRDefault="00A055C1">
      <w:pPr>
        <w:pStyle w:val="ConsPlusNormal"/>
        <w:jc w:val="both"/>
      </w:pPr>
      <w:r>
        <w:t xml:space="preserve">(в ред. </w:t>
      </w:r>
      <w:hyperlink r:id="rId418">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Законодательное Собрание Санкт-Петербурга направляет Губернатору Санкт-Петербурга планы законопроектной работы в форме проекта совместного плана законопроектной работы Законодательного Собрания Санкт-Петербурга и Губернатора Санкт-Петербурга и проекты законов Санкт-Петербурга.</w:t>
      </w:r>
    </w:p>
    <w:p w:rsidR="00A055C1" w:rsidRDefault="00A055C1">
      <w:pPr>
        <w:pStyle w:val="ConsPlusNormal"/>
        <w:jc w:val="both"/>
      </w:pPr>
      <w:r>
        <w:t xml:space="preserve">(абзац введен </w:t>
      </w:r>
      <w:hyperlink r:id="rId419">
        <w:r>
          <w:rPr>
            <w:color w:val="0000FF"/>
          </w:rPr>
          <w:t>Законом</w:t>
        </w:r>
      </w:hyperlink>
      <w:r>
        <w:t xml:space="preserve"> Санкт-Петербурга от 30.06.2022 N 397-52)</w:t>
      </w:r>
    </w:p>
    <w:p w:rsidR="00A055C1" w:rsidRDefault="00A055C1">
      <w:pPr>
        <w:pStyle w:val="ConsPlusNormal"/>
        <w:spacing w:before="220"/>
        <w:ind w:firstLine="540"/>
        <w:jc w:val="both"/>
      </w:pPr>
      <w:r>
        <w:t>3. Принятые Законодательным Собранием Санкт-Петербурга правовые акты в течение 7 дней направляются Председателем Законодательного Собрания Санкт-Петербурга Губернатору Санкт-Петербурга.</w:t>
      </w:r>
    </w:p>
    <w:p w:rsidR="00A055C1" w:rsidRDefault="00A055C1">
      <w:pPr>
        <w:pStyle w:val="ConsPlusNormal"/>
        <w:jc w:val="both"/>
      </w:pPr>
      <w:r>
        <w:t xml:space="preserve">(в ред. Законов Санкт-Петербурга от 23.02.2001 </w:t>
      </w:r>
      <w:hyperlink r:id="rId420">
        <w:r>
          <w:rPr>
            <w:color w:val="0000FF"/>
          </w:rPr>
          <w:t>N 110-13</w:t>
        </w:r>
      </w:hyperlink>
      <w:r>
        <w:t xml:space="preserve">, от 10.10.2003 </w:t>
      </w:r>
      <w:hyperlink r:id="rId421">
        <w:r>
          <w:rPr>
            <w:color w:val="0000FF"/>
          </w:rPr>
          <w:t>N 578-85</w:t>
        </w:r>
      </w:hyperlink>
      <w:r>
        <w:t xml:space="preserve">, от 02.06.2005 </w:t>
      </w:r>
      <w:hyperlink r:id="rId422">
        <w:r>
          <w:rPr>
            <w:color w:val="0000FF"/>
          </w:rPr>
          <w:t>N 274-29</w:t>
        </w:r>
      </w:hyperlink>
      <w:r>
        <w:t>)</w:t>
      </w:r>
    </w:p>
    <w:p w:rsidR="00A055C1" w:rsidRDefault="00A055C1">
      <w:pPr>
        <w:pStyle w:val="ConsPlusNormal"/>
        <w:spacing w:before="220"/>
        <w:ind w:firstLine="540"/>
        <w:jc w:val="both"/>
      </w:pPr>
      <w:r>
        <w:t>4. Нормативные правовые акты Губернатора Санкт-Петербурга, Правительства Санкт-Петербурга, иных исполнительных органов государственной власти Санкт-Петербурга на следующий день после их подписания направляются в Законодательное Собрание Санкт-Петербурга.</w:t>
      </w:r>
    </w:p>
    <w:p w:rsidR="00A055C1" w:rsidRDefault="00A055C1">
      <w:pPr>
        <w:pStyle w:val="ConsPlusNormal"/>
        <w:jc w:val="both"/>
      </w:pPr>
      <w:r>
        <w:t xml:space="preserve">(п. 4 в ред. </w:t>
      </w:r>
      <w:hyperlink r:id="rId423">
        <w:r>
          <w:rPr>
            <w:color w:val="0000FF"/>
          </w:rPr>
          <w:t>Закона</w:t>
        </w:r>
      </w:hyperlink>
      <w:r>
        <w:t xml:space="preserve"> Санкт-Петербурга от 30.06.2022 N 397-52)</w:t>
      </w:r>
    </w:p>
    <w:p w:rsidR="00A055C1" w:rsidRDefault="00A055C1">
      <w:pPr>
        <w:pStyle w:val="ConsPlusNormal"/>
        <w:spacing w:before="220"/>
        <w:ind w:firstLine="540"/>
        <w:jc w:val="both"/>
      </w:pPr>
      <w:bookmarkStart w:id="22" w:name="P927"/>
      <w:bookmarkEnd w:id="22"/>
      <w:r>
        <w:t>5. Губернатор Санкт-Петербурга, иные члены Правительства Санкт-Петербурга, руководители исполнительных органов государственной власти Санкт-Петербурга и органов местного самоуправления в Санкт-Петербурге, к которым депутат Законодательного Собрания Санкт-Петербурга или орган Законодательного Собрания Санкт-Петербурга обратились по вопросам, относящимся к полномочиям депутатов Законодательного Собрания Санкт-Петербурга или направлениям деятельности органов Законодательного Собрания Санкт-Петербурга, обязаны дать ответ в письменной форме не позднее чем через 15 дней со дня получения обращения, за исключением информации, которая согласно законодательству Российской Федерации отнесена к категории информации ограниченного доступа.</w:t>
      </w:r>
    </w:p>
    <w:p w:rsidR="00A055C1" w:rsidRDefault="00A055C1">
      <w:pPr>
        <w:pStyle w:val="ConsPlusNormal"/>
        <w:jc w:val="both"/>
      </w:pPr>
      <w:r>
        <w:t xml:space="preserve">(в ред. </w:t>
      </w:r>
      <w:hyperlink r:id="rId424">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Ответ на обращение депутата Законодательного Собрания Санкт-Петербурга или органа Законодательного Собрания Санкт-Петербурга, направленное в адрес Губернатора Санкт-Петербурга, подписывается Губернатором Санкт-Петербурга или по его поручению вице-губернатором Санкт-Петербурга.</w:t>
      </w:r>
    </w:p>
    <w:p w:rsidR="00A055C1" w:rsidRDefault="00A055C1">
      <w:pPr>
        <w:pStyle w:val="ConsPlusNormal"/>
        <w:jc w:val="both"/>
      </w:pPr>
      <w:r>
        <w:t xml:space="preserve">(в ред. </w:t>
      </w:r>
      <w:hyperlink r:id="rId425">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Ответ на обращение депутата Законодательного Собрания Санкт-Петербурга или органа Законодательного Собрания Санкт-Петербурга, направленное в адрес иных членов Правительства Санкт-Петербурга, руководителей иных исполнительных органов государственной власти Санкт-Петербурга и органов местного самоуправления в Санкт-Петербурге, подписывается должностным лицом, в адрес которого направлено указанное обращение, или замещающим его лицом.</w:t>
      </w:r>
    </w:p>
    <w:p w:rsidR="00A055C1" w:rsidRDefault="00A055C1">
      <w:pPr>
        <w:pStyle w:val="ConsPlusNormal"/>
        <w:jc w:val="both"/>
      </w:pPr>
      <w:r>
        <w:t xml:space="preserve">(в ред. </w:t>
      </w:r>
      <w:hyperlink r:id="rId426">
        <w:r>
          <w:rPr>
            <w:color w:val="0000FF"/>
          </w:rPr>
          <w:t>Закона</w:t>
        </w:r>
      </w:hyperlink>
      <w:r>
        <w:t xml:space="preserve"> Санкт-Петербурга от 30.06.2022 N 395-51)</w:t>
      </w:r>
    </w:p>
    <w:p w:rsidR="00A055C1" w:rsidRDefault="00A055C1">
      <w:pPr>
        <w:pStyle w:val="ConsPlusNormal"/>
        <w:jc w:val="both"/>
      </w:pPr>
      <w:r>
        <w:t xml:space="preserve">(п. 5 в ред. </w:t>
      </w:r>
      <w:hyperlink r:id="rId427">
        <w:r>
          <w:rPr>
            <w:color w:val="0000FF"/>
          </w:rPr>
          <w:t>Закона</w:t>
        </w:r>
      </w:hyperlink>
      <w:r>
        <w:t xml:space="preserve"> Санкт-Петербурга от 15.10.2013 N 505-89)</w:t>
      </w:r>
    </w:p>
    <w:p w:rsidR="00A055C1" w:rsidRDefault="00A055C1">
      <w:pPr>
        <w:pStyle w:val="ConsPlusNormal"/>
        <w:spacing w:before="220"/>
        <w:ind w:firstLine="540"/>
        <w:jc w:val="both"/>
      </w:pPr>
      <w:r>
        <w:lastRenderedPageBreak/>
        <w:t xml:space="preserve">6. В случае необходимости проведения в связи с обращением депутата Законодательного Собрания Санкт-Петербурга или органа Законодательного Собрания Санкт-Петербурга дополнительной проверки или сбора дополнительной информации должностные лица, указанные в </w:t>
      </w:r>
      <w:hyperlink w:anchor="P927">
        <w:r>
          <w:rPr>
            <w:color w:val="0000FF"/>
          </w:rPr>
          <w:t>пункте 5</w:t>
        </w:r>
      </w:hyperlink>
      <w:r>
        <w:t xml:space="preserve"> настоящей статьи, обязаны сообщить об этом депутату Законодательного Собрания Санкт-Петербурга или органу Законодательного Собрания Санкт-Петербурга в пятидневный срок со дня получения такого обращения. В этом случае срок ответа депутату Законодательного Собрания Санкт-Петербурга или органу Законодательного Собрания Санкт-Петербурга составляет не более 30 дней со дня получения указанного обращения.</w:t>
      </w:r>
    </w:p>
    <w:p w:rsidR="00A055C1" w:rsidRDefault="00A055C1">
      <w:pPr>
        <w:pStyle w:val="ConsPlusNormal"/>
        <w:jc w:val="both"/>
      </w:pPr>
      <w:r>
        <w:t xml:space="preserve">(п. 6 в ред. </w:t>
      </w:r>
      <w:hyperlink r:id="rId428">
        <w:r>
          <w:rPr>
            <w:color w:val="0000FF"/>
          </w:rPr>
          <w:t>Закона</w:t>
        </w:r>
      </w:hyperlink>
      <w:r>
        <w:t xml:space="preserve"> Санкт-Петербурга от 15.10.2013 N 505-89)</w:t>
      </w:r>
    </w:p>
    <w:p w:rsidR="00A055C1" w:rsidRDefault="00A055C1">
      <w:pPr>
        <w:pStyle w:val="ConsPlusNormal"/>
        <w:spacing w:before="220"/>
        <w:ind w:firstLine="540"/>
        <w:jc w:val="both"/>
      </w:pPr>
      <w:r>
        <w:t>7. Депутат Законодательного Собрания Санкт-Петербурга имеет право принимать непосредственное участие в рассмотрении поставленных им в обращении вопросов. О дне рассмотрения депутат должен быть извещен не позднее чем за три дня.</w:t>
      </w:r>
    </w:p>
    <w:p w:rsidR="00A055C1" w:rsidRDefault="00A055C1">
      <w:pPr>
        <w:pStyle w:val="ConsPlusNormal"/>
        <w:spacing w:before="220"/>
        <w:ind w:firstLine="540"/>
        <w:jc w:val="both"/>
      </w:pPr>
      <w:r>
        <w:t>8. Для рассмотрения наиболее важных вопросов Законодательное Собрание Санкт-Петербурга может проводить слушания с приглашением членов Правительства Санкт-Петербурга и иных должностных лиц исполнительных органов государственной власти Санкт-Петербурга.</w:t>
      </w:r>
    </w:p>
    <w:p w:rsidR="00A055C1" w:rsidRDefault="00A055C1">
      <w:pPr>
        <w:pStyle w:val="ConsPlusNormal"/>
        <w:jc w:val="both"/>
      </w:pPr>
      <w:r>
        <w:t xml:space="preserve">(в ред. </w:t>
      </w:r>
      <w:hyperlink r:id="rId429">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 xml:space="preserve">9. Споры между Законодательным Собранием Санкт-Петербурга и Правительством Санкт-Петербурга по вопросам осуществления их полномочий разрешаются в соответствии с согласительными процедурами, предусмотренными </w:t>
      </w:r>
      <w:hyperlink r:id="rId430">
        <w:r>
          <w:rPr>
            <w:color w:val="0000FF"/>
          </w:rPr>
          <w:t>Конституцией</w:t>
        </w:r>
      </w:hyperlink>
      <w:r>
        <w:t xml:space="preserve"> Российской Федерации, настоящим Уставом, законом Санкт-Петербурга, либо в судебном порядке.</w:t>
      </w:r>
    </w:p>
    <w:p w:rsidR="00A055C1" w:rsidRDefault="00A055C1">
      <w:pPr>
        <w:pStyle w:val="ConsPlusNormal"/>
        <w:spacing w:before="220"/>
        <w:ind w:firstLine="540"/>
        <w:jc w:val="both"/>
      </w:pPr>
      <w:r>
        <w:t xml:space="preserve">Органы публичной власти Санкт-Петербурга могут обращаться в Государственный Совет Российской Федерации в целях обеспечения установленных </w:t>
      </w:r>
      <w:hyperlink r:id="rId431">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Санкт-Петербурга, а также между органами государственной власти Санкт-Петербурга и органами местного самоуправления в Санкт-Петербурге, в том числе по вопросам передачи полномочий между указанными органами, в целях достижения согласованного их решения.</w:t>
      </w:r>
    </w:p>
    <w:p w:rsidR="00A055C1" w:rsidRDefault="00A055C1">
      <w:pPr>
        <w:pStyle w:val="ConsPlusNormal"/>
        <w:jc w:val="both"/>
      </w:pPr>
      <w:r>
        <w:t xml:space="preserve">(п. 9 в ред. </w:t>
      </w:r>
      <w:hyperlink r:id="rId432">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10. Устав Санкт-Петербурга, законы Санкт-Петербурга и иные нормативные правовые акты Санкт-Петербурга, принятые в пределах полномочий Санкт-Петербурга, обязательны для исполнения всеми находящимися на территории Санкт-Петербурга органами государственной власти, другими государственными органами 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административную ответственность, установленную законом Санкт-Петербурга.</w:t>
      </w:r>
    </w:p>
    <w:p w:rsidR="00A055C1" w:rsidRDefault="00A055C1">
      <w:pPr>
        <w:pStyle w:val="ConsPlusNormal"/>
        <w:jc w:val="both"/>
      </w:pPr>
      <w:r>
        <w:t xml:space="preserve">(введен </w:t>
      </w:r>
      <w:hyperlink r:id="rId433">
        <w:r>
          <w:rPr>
            <w:color w:val="0000FF"/>
          </w:rPr>
          <w:t>Законом</w:t>
        </w:r>
      </w:hyperlink>
      <w:r>
        <w:t xml:space="preserve"> Санкт-Петербурга от 02.06.2005 N 274-29; в ред. Законов Санкт-Петербурга от 13.12.2007 </w:t>
      </w:r>
      <w:hyperlink r:id="rId434">
        <w:r>
          <w:rPr>
            <w:color w:val="0000FF"/>
          </w:rPr>
          <w:t>N 650-126</w:t>
        </w:r>
      </w:hyperlink>
      <w:r>
        <w:t xml:space="preserve">, от 30.06.2022 </w:t>
      </w:r>
      <w:hyperlink r:id="rId435">
        <w:r>
          <w:rPr>
            <w:color w:val="0000FF"/>
          </w:rPr>
          <w:t>N 397-52</w:t>
        </w:r>
      </w:hyperlink>
      <w:r>
        <w:t>)</w:t>
      </w:r>
    </w:p>
    <w:p w:rsidR="00A055C1" w:rsidRDefault="00A055C1">
      <w:pPr>
        <w:pStyle w:val="ConsPlusNormal"/>
        <w:jc w:val="both"/>
      </w:pPr>
    </w:p>
    <w:p w:rsidR="00A055C1" w:rsidRDefault="00A055C1">
      <w:pPr>
        <w:pStyle w:val="ConsPlusTitle"/>
        <w:ind w:firstLine="540"/>
        <w:jc w:val="both"/>
        <w:outlineLvl w:val="1"/>
      </w:pPr>
      <w:hyperlink r:id="rId436">
        <w:r>
          <w:rPr>
            <w:color w:val="0000FF"/>
          </w:rPr>
          <w:t>Статья 54</w:t>
        </w:r>
      </w:hyperlink>
      <w:r>
        <w:t>. Представительство Правительства Санкт-Петербурга в Законодательном Собрании Санкт-Петербурга</w:t>
      </w:r>
    </w:p>
    <w:p w:rsidR="00A055C1" w:rsidRDefault="00A055C1">
      <w:pPr>
        <w:pStyle w:val="ConsPlusNormal"/>
        <w:jc w:val="both"/>
      </w:pPr>
      <w:r>
        <w:t xml:space="preserve">(в ред. </w:t>
      </w:r>
      <w:hyperlink r:id="rId437">
        <w:r>
          <w:rPr>
            <w:color w:val="0000FF"/>
          </w:rPr>
          <w:t>Закона</w:t>
        </w:r>
      </w:hyperlink>
      <w:r>
        <w:t xml:space="preserve"> Санкт-Петербурга от 02.06.2005 N 274-29)</w:t>
      </w:r>
    </w:p>
    <w:p w:rsidR="00A055C1" w:rsidRDefault="00A055C1">
      <w:pPr>
        <w:pStyle w:val="ConsPlusNormal"/>
        <w:jc w:val="both"/>
      </w:pPr>
    </w:p>
    <w:p w:rsidR="00A055C1" w:rsidRDefault="00A055C1">
      <w:pPr>
        <w:pStyle w:val="ConsPlusNormal"/>
        <w:ind w:firstLine="540"/>
        <w:jc w:val="both"/>
      </w:pPr>
      <w:r>
        <w:t>1. Губернатор Санкт-Петербурга, уполномоченный им член Правительства Санкт-Петербурга, представитель Губернатора Санкт-Петербурга в Законодательном Собрании Санкт-Петербурга представляют Губернатора Санкт-Петербурга и Правительство Санкт-Петербурга на заседаниях Законодательного Собрания Санкт-Петербурга, в том числе при осуществлении права законодательной инициативы или при повторном рассмотрении законов Санкт-Петербурга.</w:t>
      </w:r>
    </w:p>
    <w:p w:rsidR="00A055C1" w:rsidRDefault="00A055C1">
      <w:pPr>
        <w:pStyle w:val="ConsPlusNormal"/>
        <w:jc w:val="both"/>
      </w:pPr>
      <w:r>
        <w:t xml:space="preserve">(п. 1 в ред. </w:t>
      </w:r>
      <w:hyperlink r:id="rId438">
        <w:r>
          <w:rPr>
            <w:color w:val="0000FF"/>
          </w:rPr>
          <w:t>Закона</w:t>
        </w:r>
      </w:hyperlink>
      <w:r>
        <w:t xml:space="preserve"> Санкт-Петербурга от 12.07.2005 N 423-51)</w:t>
      </w:r>
    </w:p>
    <w:p w:rsidR="00A055C1" w:rsidRDefault="00A055C1">
      <w:pPr>
        <w:pStyle w:val="ConsPlusNormal"/>
        <w:spacing w:before="220"/>
        <w:ind w:firstLine="540"/>
        <w:jc w:val="both"/>
      </w:pPr>
      <w:r>
        <w:t xml:space="preserve">2. На заседаниях Законодательного Собрания Санкт-Петербурга и его органов вправе </w:t>
      </w:r>
      <w:r>
        <w:lastRenderedPageBreak/>
        <w:t>присутствовать с правом совещательного голоса руководители исполнительных органов государственной власти Санкт-Петербурга или лица, уполномоченные указанными руководителями, в соответствии с нормативными правовыми актами Российской Федерации, настоящим Уставом, законами Санкт-Петербурга и иными нормативными правовыми актами Санкт-Петербурга.</w:t>
      </w:r>
    </w:p>
    <w:p w:rsidR="00A055C1" w:rsidRDefault="00A055C1">
      <w:pPr>
        <w:pStyle w:val="ConsPlusNormal"/>
        <w:jc w:val="both"/>
      </w:pPr>
      <w:r>
        <w:t xml:space="preserve">(п. 2 в ред. </w:t>
      </w:r>
      <w:hyperlink r:id="rId439">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3. Губернатор Санкт-Петербурга вправе требовать созыва внеочередных заседаний Законодательного Собрания Санкт-Петербурга с определенной повесткой дня.</w:t>
      </w:r>
    </w:p>
    <w:p w:rsidR="00A055C1" w:rsidRDefault="00A055C1">
      <w:pPr>
        <w:pStyle w:val="ConsPlusNormal"/>
        <w:spacing w:before="220"/>
        <w:ind w:firstLine="540"/>
        <w:jc w:val="both"/>
      </w:pPr>
      <w:r>
        <w:t>4. Губернатор Санкт-Петербурга имеет право вносить проекты законов Санкт-Петербурга с предложением рассмотреть их в первоочередном порядке.</w:t>
      </w:r>
    </w:p>
    <w:p w:rsidR="00A055C1" w:rsidRDefault="00A055C1">
      <w:pPr>
        <w:pStyle w:val="ConsPlusNormal"/>
        <w:spacing w:before="220"/>
        <w:ind w:firstLine="540"/>
        <w:jc w:val="both"/>
      </w:pPr>
      <w:r>
        <w:t>5. По решению Законодательного Собрания Санкт-Петербурга, принятому не позднее чем за три дня до дня заседания, Губернатор Санкт-Петербурга должен прибыть на заседание Законодательного Собрания Санкт-Петербурга для предоставления необходимой информации по рассматриваемому Законодательным Собранием Санкт-Петербурга вопросу. Должностные лица Правительства Санкт-Петербурга по решению Законодательного Собрания Санкт-Петербурга должны прибыть на заседание Законодательного Собрания Санкт-Петербурга или на заседание его органа для предоставления необходимой информации по рассматриваемому Законодательным Собранием Санкт-Петербурга или его органом вопросу.</w:t>
      </w:r>
    </w:p>
    <w:p w:rsidR="00A055C1" w:rsidRDefault="00A055C1">
      <w:pPr>
        <w:pStyle w:val="ConsPlusNormal"/>
        <w:jc w:val="both"/>
      </w:pPr>
      <w:r>
        <w:t xml:space="preserve">(в ред. Законов Санкт-Петербурга от 28.02.1998 </w:t>
      </w:r>
      <w:hyperlink r:id="rId440">
        <w:r>
          <w:rPr>
            <w:color w:val="0000FF"/>
          </w:rPr>
          <w:t>N 13-4</w:t>
        </w:r>
      </w:hyperlink>
      <w:r>
        <w:t xml:space="preserve">, от 10.10.2003 </w:t>
      </w:r>
      <w:hyperlink r:id="rId441">
        <w:r>
          <w:rPr>
            <w:color w:val="0000FF"/>
          </w:rPr>
          <w:t>N 578-85</w:t>
        </w:r>
      </w:hyperlink>
      <w:r>
        <w:t xml:space="preserve">, от 02.06.2005 </w:t>
      </w:r>
      <w:hyperlink r:id="rId442">
        <w:r>
          <w:rPr>
            <w:color w:val="0000FF"/>
          </w:rPr>
          <w:t>N 274-29</w:t>
        </w:r>
      </w:hyperlink>
      <w:r>
        <w:t>)</w:t>
      </w:r>
    </w:p>
    <w:p w:rsidR="00A055C1" w:rsidRDefault="00A055C1">
      <w:pPr>
        <w:pStyle w:val="ConsPlusNormal"/>
        <w:spacing w:before="220"/>
        <w:ind w:firstLine="540"/>
        <w:jc w:val="both"/>
      </w:pPr>
      <w:r>
        <w:t>6. По предложению Законодательного Собрания Санкт-Петербурга Губернатор Санкт-Петербурга направляет должностных лиц Правительства Санкт-Петербурга для работы в согласительных комиссиях и рабочих группах, образуемых Законодательным Собранием Санкт-Петербурга.</w:t>
      </w:r>
    </w:p>
    <w:p w:rsidR="00A055C1" w:rsidRDefault="00A055C1">
      <w:pPr>
        <w:pStyle w:val="ConsPlusNormal"/>
        <w:jc w:val="both"/>
      </w:pPr>
      <w:r>
        <w:t xml:space="preserve">(в ред. Законов Санкт-Петербурга от 10.10.2003 </w:t>
      </w:r>
      <w:hyperlink r:id="rId443">
        <w:r>
          <w:rPr>
            <w:color w:val="0000FF"/>
          </w:rPr>
          <w:t>N 578-85</w:t>
        </w:r>
      </w:hyperlink>
      <w:r>
        <w:t xml:space="preserve">, от 02.06.2005 </w:t>
      </w:r>
      <w:hyperlink r:id="rId444">
        <w:r>
          <w:rPr>
            <w:color w:val="0000FF"/>
          </w:rPr>
          <w:t>N 274-29</w:t>
        </w:r>
      </w:hyperlink>
      <w:r>
        <w:t>)</w:t>
      </w:r>
    </w:p>
    <w:p w:rsidR="00A055C1" w:rsidRDefault="00A055C1">
      <w:pPr>
        <w:pStyle w:val="ConsPlusNormal"/>
        <w:jc w:val="both"/>
      </w:pPr>
    </w:p>
    <w:p w:rsidR="00A055C1" w:rsidRDefault="00A055C1">
      <w:pPr>
        <w:pStyle w:val="ConsPlusTitle"/>
        <w:ind w:firstLine="540"/>
        <w:jc w:val="both"/>
        <w:outlineLvl w:val="1"/>
      </w:pPr>
      <w:hyperlink r:id="rId445">
        <w:r>
          <w:rPr>
            <w:color w:val="0000FF"/>
          </w:rPr>
          <w:t>Статья 55</w:t>
        </w:r>
      </w:hyperlink>
      <w:r>
        <w:t>. Представительство Законодательного Собрания Санкт-Петербурга в Правительстве Санкт-Петербурга</w:t>
      </w:r>
    </w:p>
    <w:p w:rsidR="00A055C1" w:rsidRDefault="00A055C1">
      <w:pPr>
        <w:pStyle w:val="ConsPlusNormal"/>
        <w:jc w:val="both"/>
      </w:pPr>
      <w:r>
        <w:t xml:space="preserve">(в ред. </w:t>
      </w:r>
      <w:hyperlink r:id="rId446">
        <w:r>
          <w:rPr>
            <w:color w:val="0000FF"/>
          </w:rPr>
          <w:t>Закона</w:t>
        </w:r>
      </w:hyperlink>
      <w:r>
        <w:t xml:space="preserve"> Санкт-Петербурга от 02.06.2005 N 274-29)</w:t>
      </w:r>
    </w:p>
    <w:p w:rsidR="00A055C1" w:rsidRDefault="00A055C1">
      <w:pPr>
        <w:pStyle w:val="ConsPlusNormal"/>
        <w:ind w:firstLine="540"/>
        <w:jc w:val="both"/>
      </w:pPr>
      <w:r>
        <w:t xml:space="preserve">(в ред. </w:t>
      </w:r>
      <w:hyperlink r:id="rId447">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На заседаниях Правительства Санкт-Петербурга вправе присутствовать с правом совещательного голоса депутаты Законодательного Собрания Санкт-Петербурга в соответствии с нормативными правовыми актами Российской Федерации, настоящим Уставом, законами Санкт-Петербурга и иными нормативными правовыми актами Санкт-Петербурга.</w:t>
      </w:r>
    </w:p>
    <w:p w:rsidR="00A055C1" w:rsidRDefault="00A055C1">
      <w:pPr>
        <w:pStyle w:val="ConsPlusNormal"/>
        <w:spacing w:before="220"/>
        <w:ind w:firstLine="540"/>
        <w:jc w:val="both"/>
      </w:pPr>
      <w:r>
        <w:t>По поручению Законодательного Собрания Санкт-Петербурга или Председателя Законодательного Собрания Санкт-Петербурга на заседаниях Правительства Санкт-Петербурга вправе присутствовать работники Аппарата Законодательного Собрания Санкт-Петербурга в соответствии с нормативными правовыми актами Российской Федерации, настоящим Уставом, законами Санкт-Петербурга и иными нормативными правовыми актами Санкт-Петербурга.</w:t>
      </w:r>
    </w:p>
    <w:p w:rsidR="00A055C1" w:rsidRDefault="00A055C1">
      <w:pPr>
        <w:pStyle w:val="ConsPlusNormal"/>
        <w:jc w:val="both"/>
      </w:pPr>
      <w:r>
        <w:t xml:space="preserve">(п. 1 в ред. </w:t>
      </w:r>
      <w:hyperlink r:id="rId448">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Депутат Законодательного Собрания Санкт-Петербурга по вопросам своей депутатской деятельности имеет право на внеочередной прием Губернатором Санкт-Петербурга.</w:t>
      </w:r>
    </w:p>
    <w:p w:rsidR="00A055C1" w:rsidRDefault="00A055C1">
      <w:pPr>
        <w:pStyle w:val="ConsPlusNormal"/>
        <w:jc w:val="both"/>
      </w:pPr>
      <w:r>
        <w:t xml:space="preserve">(в ред. </w:t>
      </w:r>
      <w:hyperlink r:id="rId449">
        <w:r>
          <w:rPr>
            <w:color w:val="0000FF"/>
          </w:rPr>
          <w:t>Закона</w:t>
        </w:r>
      </w:hyperlink>
      <w:r>
        <w:t xml:space="preserve"> Санкт-Петербурга от 10.10.2003 N 578-85)</w:t>
      </w:r>
    </w:p>
    <w:p w:rsidR="00A055C1" w:rsidRDefault="00A055C1">
      <w:pPr>
        <w:pStyle w:val="ConsPlusNormal"/>
        <w:spacing w:before="220"/>
        <w:ind w:firstLine="540"/>
        <w:jc w:val="both"/>
      </w:pPr>
      <w:r>
        <w:t>3. Депутат Законодательного Собрания Санкт-Петербурга по вопросам своей депутатской деятельности имеет право быть принятым должностными лицами исполнительных органов государственной власти Санкт-Петербурга в течение суток со дня обращения.</w:t>
      </w:r>
    </w:p>
    <w:p w:rsidR="00A055C1" w:rsidRDefault="00A055C1">
      <w:pPr>
        <w:pStyle w:val="ConsPlusNormal"/>
        <w:jc w:val="both"/>
      </w:pPr>
      <w:r>
        <w:t xml:space="preserve">(в ред. </w:t>
      </w:r>
      <w:hyperlink r:id="rId450">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lastRenderedPageBreak/>
        <w:t>4. Законодательное Собрание Санкт-Петербурга по предложению Губернатора Санкт-Петербурга направляет своих представителей для работы в комиссиях и рабочих группах, образуемых исполнительными органами государственной власти Санкт-Петербурга.</w:t>
      </w:r>
    </w:p>
    <w:p w:rsidR="00A055C1" w:rsidRDefault="00A055C1">
      <w:pPr>
        <w:pStyle w:val="ConsPlusNormal"/>
        <w:jc w:val="both"/>
      </w:pPr>
      <w:r>
        <w:t xml:space="preserve">(в ред. Законов Санкт-Петербурга от 10.10.2003 </w:t>
      </w:r>
      <w:hyperlink r:id="rId451">
        <w:r>
          <w:rPr>
            <w:color w:val="0000FF"/>
          </w:rPr>
          <w:t>N 578-85</w:t>
        </w:r>
      </w:hyperlink>
      <w:r>
        <w:t xml:space="preserve">, от 02.06.2005 </w:t>
      </w:r>
      <w:hyperlink r:id="rId452">
        <w:r>
          <w:rPr>
            <w:color w:val="0000FF"/>
          </w:rPr>
          <w:t>N 274-29</w:t>
        </w:r>
      </w:hyperlink>
      <w:r>
        <w:t>)</w:t>
      </w:r>
    </w:p>
    <w:p w:rsidR="00A055C1" w:rsidRDefault="00A055C1">
      <w:pPr>
        <w:pStyle w:val="ConsPlusNormal"/>
        <w:jc w:val="both"/>
      </w:pPr>
    </w:p>
    <w:p w:rsidR="00A055C1" w:rsidRDefault="00A055C1">
      <w:pPr>
        <w:pStyle w:val="ConsPlusTitle"/>
        <w:ind w:firstLine="540"/>
        <w:jc w:val="both"/>
        <w:outlineLvl w:val="1"/>
      </w:pPr>
      <w:hyperlink r:id="rId453">
        <w:r>
          <w:rPr>
            <w:color w:val="0000FF"/>
          </w:rPr>
          <w:t>Статья 56</w:t>
        </w:r>
      </w:hyperlink>
      <w:r>
        <w:t>. Информация о деятельности органов государственной власти Санкт-Петербурга</w:t>
      </w:r>
    </w:p>
    <w:p w:rsidR="00A055C1" w:rsidRDefault="00A055C1">
      <w:pPr>
        <w:pStyle w:val="ConsPlusNormal"/>
        <w:jc w:val="both"/>
      </w:pPr>
      <w:r>
        <w:t xml:space="preserve">(в ред. </w:t>
      </w:r>
      <w:hyperlink r:id="rId454">
        <w:r>
          <w:rPr>
            <w:color w:val="0000FF"/>
          </w:rPr>
          <w:t>Закона</w:t>
        </w:r>
      </w:hyperlink>
      <w:r>
        <w:t xml:space="preserve"> Санкт-Петербурга от 02.06.2005 N 274-29)</w:t>
      </w:r>
    </w:p>
    <w:p w:rsidR="00A055C1" w:rsidRDefault="00A055C1">
      <w:pPr>
        <w:pStyle w:val="ConsPlusNormal"/>
        <w:ind w:firstLine="540"/>
        <w:jc w:val="both"/>
      </w:pPr>
      <w:r>
        <w:t xml:space="preserve">(в ред. </w:t>
      </w:r>
      <w:hyperlink r:id="rId455">
        <w:r>
          <w:rPr>
            <w:color w:val="0000FF"/>
          </w:rPr>
          <w:t>Закона</w:t>
        </w:r>
      </w:hyperlink>
      <w:r>
        <w:t xml:space="preserve"> Санкт-Петербурга от 28.02.1998 N 13-4)</w:t>
      </w:r>
    </w:p>
    <w:p w:rsidR="00A055C1" w:rsidRDefault="00A055C1">
      <w:pPr>
        <w:pStyle w:val="ConsPlusNormal"/>
        <w:jc w:val="both"/>
      </w:pPr>
    </w:p>
    <w:p w:rsidR="00A055C1" w:rsidRDefault="00A055C1">
      <w:pPr>
        <w:pStyle w:val="ConsPlusNormal"/>
        <w:ind w:firstLine="540"/>
        <w:jc w:val="both"/>
      </w:pPr>
      <w:r>
        <w:t>Информация о деятельности органов государственной власти Санкт-Петербурга ежегодно доводится до сведения жителей Санкт-Петербурга Председателем Законодательного Собрания Санкт-Петербурга и Губернатором Санкт-Петербурга.</w:t>
      </w:r>
    </w:p>
    <w:p w:rsidR="00A055C1" w:rsidRDefault="00A055C1">
      <w:pPr>
        <w:pStyle w:val="ConsPlusNormal"/>
        <w:jc w:val="both"/>
      </w:pPr>
      <w:r>
        <w:t xml:space="preserve">(в ред. Законов Санкт-Петербурга от 10.10.2003 </w:t>
      </w:r>
      <w:hyperlink r:id="rId456">
        <w:r>
          <w:rPr>
            <w:color w:val="0000FF"/>
          </w:rPr>
          <w:t>N 578-85</w:t>
        </w:r>
      </w:hyperlink>
      <w:r>
        <w:t xml:space="preserve">, от 02.06.2005 </w:t>
      </w:r>
      <w:hyperlink r:id="rId457">
        <w:r>
          <w:rPr>
            <w:color w:val="0000FF"/>
          </w:rPr>
          <w:t>N 274-29</w:t>
        </w:r>
      </w:hyperlink>
      <w:r>
        <w:t>)</w:t>
      </w:r>
    </w:p>
    <w:p w:rsidR="00A055C1" w:rsidRDefault="00A055C1">
      <w:pPr>
        <w:pStyle w:val="ConsPlusNormal"/>
        <w:jc w:val="both"/>
      </w:pPr>
    </w:p>
    <w:p w:rsidR="00A055C1" w:rsidRDefault="00A055C1">
      <w:pPr>
        <w:pStyle w:val="ConsPlusTitle"/>
        <w:ind w:firstLine="540"/>
        <w:jc w:val="both"/>
        <w:outlineLvl w:val="1"/>
      </w:pPr>
      <w:r>
        <w:t xml:space="preserve">Статья 57. Исключена. - </w:t>
      </w:r>
      <w:hyperlink r:id="rId458">
        <w:r>
          <w:rPr>
            <w:color w:val="0000FF"/>
          </w:rPr>
          <w:t>Закон</w:t>
        </w:r>
      </w:hyperlink>
      <w:r>
        <w:t xml:space="preserve"> Санкт-Петербурга от 30.06.2022 N 395-51.</w:t>
      </w:r>
    </w:p>
    <w:p w:rsidR="00A055C1" w:rsidRDefault="00A055C1">
      <w:pPr>
        <w:pStyle w:val="ConsPlusNormal"/>
        <w:jc w:val="both"/>
      </w:pPr>
    </w:p>
    <w:p w:rsidR="00A055C1" w:rsidRDefault="00A055C1">
      <w:pPr>
        <w:pStyle w:val="ConsPlusTitle"/>
        <w:ind w:firstLine="540"/>
        <w:jc w:val="both"/>
        <w:outlineLvl w:val="1"/>
      </w:pPr>
      <w:hyperlink r:id="rId459">
        <w:r>
          <w:rPr>
            <w:color w:val="0000FF"/>
          </w:rPr>
          <w:t>Статья 58</w:t>
        </w:r>
      </w:hyperlink>
      <w:r>
        <w:t>. Депутатский запрос</w:t>
      </w:r>
    </w:p>
    <w:p w:rsidR="00A055C1" w:rsidRDefault="00A055C1">
      <w:pPr>
        <w:pStyle w:val="ConsPlusNormal"/>
        <w:jc w:val="both"/>
      </w:pPr>
    </w:p>
    <w:p w:rsidR="00A055C1" w:rsidRDefault="00A055C1">
      <w:pPr>
        <w:pStyle w:val="ConsPlusNormal"/>
        <w:ind w:firstLine="540"/>
        <w:jc w:val="both"/>
      </w:pPr>
      <w:r>
        <w:t>1. Депутат, группа депутатов Законодательного Собрания Санкт-Петербурга вправе обращаться с депутатским запросом к Губернатору Санкт-Петербурга по вопросам, входящим в компетенцию исполнительных органов государственной власти Санкт-Петербурга.</w:t>
      </w:r>
    </w:p>
    <w:p w:rsidR="00A055C1" w:rsidRDefault="00A055C1">
      <w:pPr>
        <w:pStyle w:val="ConsPlusNormal"/>
        <w:jc w:val="both"/>
      </w:pPr>
      <w:r>
        <w:t xml:space="preserve">(в ред. Законов Санкт-Петербурга от 10.10.2003 </w:t>
      </w:r>
      <w:hyperlink r:id="rId460">
        <w:r>
          <w:rPr>
            <w:color w:val="0000FF"/>
          </w:rPr>
          <w:t>N 578-85</w:t>
        </w:r>
      </w:hyperlink>
      <w:r>
        <w:t xml:space="preserve">, от 02.06.2005 </w:t>
      </w:r>
      <w:hyperlink r:id="rId461">
        <w:r>
          <w:rPr>
            <w:color w:val="0000FF"/>
          </w:rPr>
          <w:t>N 274-29</w:t>
        </w:r>
      </w:hyperlink>
      <w:r>
        <w:t>)</w:t>
      </w:r>
    </w:p>
    <w:p w:rsidR="00A055C1" w:rsidRDefault="00A055C1">
      <w:pPr>
        <w:pStyle w:val="ConsPlusNormal"/>
        <w:spacing w:before="220"/>
        <w:ind w:firstLine="540"/>
        <w:jc w:val="both"/>
      </w:pPr>
      <w:r>
        <w:t>2. Соответствующее обращение вносится в письменной форме на рассмотрение Законодательного Собрания Санкт-Петербурга, которое принимает решение о признании обращения депутатским запросом.</w:t>
      </w:r>
    </w:p>
    <w:p w:rsidR="00A055C1" w:rsidRDefault="00A055C1">
      <w:pPr>
        <w:pStyle w:val="ConsPlusNormal"/>
        <w:spacing w:before="220"/>
        <w:ind w:firstLine="540"/>
        <w:jc w:val="both"/>
      </w:pPr>
      <w:r>
        <w:t>3. Губернатор Санкт-Петербурга дает ответ на депутатский запрос в письменной форме не позднее чем через 7 рабочих дней со дня его получения.</w:t>
      </w:r>
    </w:p>
    <w:p w:rsidR="00A055C1" w:rsidRDefault="00A055C1">
      <w:pPr>
        <w:pStyle w:val="ConsPlusNormal"/>
        <w:jc w:val="both"/>
      </w:pPr>
      <w:r>
        <w:t xml:space="preserve">(в ред. </w:t>
      </w:r>
      <w:hyperlink r:id="rId462">
        <w:r>
          <w:rPr>
            <w:color w:val="0000FF"/>
          </w:rPr>
          <w:t>Закона</w:t>
        </w:r>
      </w:hyperlink>
      <w:r>
        <w:t xml:space="preserve"> Санкт-Петербурга от 28.04.2010 N 183-55)</w:t>
      </w:r>
    </w:p>
    <w:p w:rsidR="00A055C1" w:rsidRDefault="00A055C1">
      <w:pPr>
        <w:pStyle w:val="ConsPlusNormal"/>
        <w:spacing w:before="220"/>
        <w:ind w:firstLine="540"/>
        <w:jc w:val="both"/>
      </w:pPr>
      <w:r>
        <w:t>В случае необходимости проведения в связи с депутатским запросом дополнительной проверки или дополнительного изучения вопросов, поставленных в депутатском запросе, Губернатор Санкт-Петербурга сообщает об этом депутату, группе депутатов Законодательного Собрания Санкт-Петербурга не позднее чем через 7 рабочих дней со дня получения депутатского запроса. В этом случае ответ на депутатский запрос дается депутату, группе депутатов Законодательного Собрания Санкт-Петербурга не позднее чем через 14 рабочих дней со дня получения депутатского запроса и подписывается Губернатором Санкт-Петербурга.</w:t>
      </w:r>
    </w:p>
    <w:p w:rsidR="00A055C1" w:rsidRDefault="00A055C1">
      <w:pPr>
        <w:pStyle w:val="ConsPlusNormal"/>
        <w:jc w:val="both"/>
      </w:pPr>
      <w:r>
        <w:t xml:space="preserve">(абзац введен </w:t>
      </w:r>
      <w:hyperlink r:id="rId463">
        <w:r>
          <w:rPr>
            <w:color w:val="0000FF"/>
          </w:rPr>
          <w:t>Законом</w:t>
        </w:r>
      </w:hyperlink>
      <w:r>
        <w:t xml:space="preserve"> Санкт-Петербурга от 06.03.2013 N 69-18)</w:t>
      </w:r>
    </w:p>
    <w:p w:rsidR="00A055C1" w:rsidRDefault="00A055C1">
      <w:pPr>
        <w:pStyle w:val="ConsPlusNormal"/>
        <w:spacing w:before="220"/>
        <w:ind w:firstLine="540"/>
        <w:jc w:val="both"/>
      </w:pPr>
      <w:r>
        <w:t>4. Письменный ответ на депутатский запрос оглашается председательствующим на очередном заседании Законодательного Собрания Санкт-Петербурга или доводится до сведения депутатов Законодательного Собрания Санкт-Петербурга иным путем.</w:t>
      </w:r>
    </w:p>
    <w:p w:rsidR="00A055C1" w:rsidRDefault="00A055C1">
      <w:pPr>
        <w:pStyle w:val="ConsPlusNormal"/>
        <w:jc w:val="both"/>
      </w:pPr>
    </w:p>
    <w:p w:rsidR="00A055C1" w:rsidRDefault="00A055C1">
      <w:pPr>
        <w:pStyle w:val="ConsPlusTitle"/>
        <w:ind w:firstLine="540"/>
        <w:jc w:val="both"/>
        <w:outlineLvl w:val="1"/>
      </w:pPr>
      <w:r>
        <w:t>Статья 58-1. Порядок подготовки ежегодного отчета о результатах деятельности Правительства Санкт-Петербурга</w:t>
      </w:r>
    </w:p>
    <w:p w:rsidR="00A055C1" w:rsidRDefault="00A055C1">
      <w:pPr>
        <w:pStyle w:val="ConsPlusNormal"/>
        <w:ind w:firstLine="540"/>
        <w:jc w:val="both"/>
      </w:pPr>
      <w:r>
        <w:t xml:space="preserve">(введена </w:t>
      </w:r>
      <w:hyperlink r:id="rId464">
        <w:r>
          <w:rPr>
            <w:color w:val="0000FF"/>
          </w:rPr>
          <w:t>Законом</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1. Правительство Санкт-Петербурга готовит ежегодный отчет о результатах деятельности Правительства Санкт-Петербурга, в том числе по вопросам, поставленным Законодательным Собранием Санкт-Петербурга (далее - ежегодный отчет), для представления его Губернатором Санкт-Петербурга в Законодательное Собрание Санкт-Петербурга не позднее 15 мая года, следующего за отчетным.</w:t>
      </w:r>
    </w:p>
    <w:p w:rsidR="00A055C1" w:rsidRDefault="00A055C1">
      <w:pPr>
        <w:pStyle w:val="ConsPlusNormal"/>
        <w:spacing w:before="220"/>
        <w:ind w:firstLine="540"/>
        <w:jc w:val="both"/>
      </w:pPr>
      <w:r>
        <w:t>В ежегодном отчете отражаются результаты социально-экономического развития Санкт-</w:t>
      </w:r>
      <w:r>
        <w:lastRenderedPageBreak/>
        <w:t xml:space="preserve">Петербурга, результаты деятельности Правительства Санкт-Петербурга по реализации полномочий Правительства Санкт-Петербурга, установленных в </w:t>
      </w:r>
      <w:hyperlink w:anchor="P829">
        <w:r>
          <w:rPr>
            <w:color w:val="0000FF"/>
          </w:rPr>
          <w:t>подпунктах 1</w:t>
        </w:r>
      </w:hyperlink>
      <w:r>
        <w:t xml:space="preserve"> - </w:t>
      </w:r>
      <w:hyperlink w:anchor="P831">
        <w:r>
          <w:rPr>
            <w:color w:val="0000FF"/>
          </w:rPr>
          <w:t>3 пункта 1 статьи 44</w:t>
        </w:r>
      </w:hyperlink>
      <w:r>
        <w:t xml:space="preserve"> настоящего Устава,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Санкт-Петербурга и учредителем которых является Санкт-Петербург, и принимаемые меры по совершенствованию деятельности указанных организаций,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Санкт-Петербурга и учредителями которых являются внутригородские муниципальные образования города федерального значения Санкт-Петербурга, а также информация по вопросам, предварительно поставленным Законодательным Собранием Санкт-Петербурга.</w:t>
      </w:r>
    </w:p>
    <w:p w:rsidR="00A055C1" w:rsidRDefault="00A055C1">
      <w:pPr>
        <w:pStyle w:val="ConsPlusNormal"/>
        <w:spacing w:before="220"/>
        <w:ind w:firstLine="540"/>
        <w:jc w:val="both"/>
      </w:pPr>
      <w:r>
        <w:t>2. Вопросы к ежегодному отчету предварительно рассматриваются Законодательным Собранием Санкт-Петербурга и направляются Губернатору Санкт-Петербурга не позднее 15 марта года, следующего за отчетным. Порядок рассмотрения указанных вопросов определяется Законодательным Собранием Санкт-Петербурга.</w:t>
      </w:r>
    </w:p>
    <w:p w:rsidR="00A055C1" w:rsidRDefault="00A055C1">
      <w:pPr>
        <w:pStyle w:val="ConsPlusNormal"/>
        <w:spacing w:before="220"/>
        <w:ind w:firstLine="540"/>
        <w:jc w:val="both"/>
      </w:pPr>
      <w:r>
        <w:t>3. Ежегодный отчет заслушивается на заседании Законодательного Собрания Санкт-Петербурга.</w:t>
      </w:r>
    </w:p>
    <w:p w:rsidR="00A055C1" w:rsidRDefault="00A055C1">
      <w:pPr>
        <w:pStyle w:val="ConsPlusNormal"/>
        <w:spacing w:before="220"/>
        <w:ind w:firstLine="540"/>
        <w:jc w:val="both"/>
      </w:pPr>
      <w:r>
        <w:t>4. Подготовка ежегодного отчета осуществляется в порядке, установленном Губернатором Санкт-Петербурга.</w:t>
      </w:r>
    </w:p>
    <w:p w:rsidR="00A055C1" w:rsidRDefault="00A055C1">
      <w:pPr>
        <w:pStyle w:val="ConsPlusNormal"/>
        <w:spacing w:before="220"/>
        <w:ind w:firstLine="540"/>
        <w:jc w:val="both"/>
      </w:pPr>
      <w:r>
        <w:t>5. Ежегодный отчет подлежит обязательному размещению на официальном сайте Администрации Санкт-Петербурга в информационно-телекоммуникационной сети "Интернет".</w:t>
      </w:r>
    </w:p>
    <w:p w:rsidR="00A055C1" w:rsidRDefault="00A055C1">
      <w:pPr>
        <w:pStyle w:val="ConsPlusNormal"/>
        <w:jc w:val="both"/>
      </w:pPr>
    </w:p>
    <w:p w:rsidR="00A055C1" w:rsidRDefault="00A055C1">
      <w:pPr>
        <w:pStyle w:val="ConsPlusTitle"/>
        <w:ind w:firstLine="540"/>
        <w:jc w:val="both"/>
        <w:outlineLvl w:val="1"/>
      </w:pPr>
      <w:r>
        <w:t>Статья 58-2. Совместный план законопроектной работы Законодательного Собрания Санкт-Петербурга и Губернатора Санкт-Петербурга</w:t>
      </w:r>
    </w:p>
    <w:p w:rsidR="00A055C1" w:rsidRDefault="00A055C1">
      <w:pPr>
        <w:pStyle w:val="ConsPlusNormal"/>
        <w:ind w:firstLine="540"/>
        <w:jc w:val="both"/>
      </w:pPr>
      <w:r>
        <w:t xml:space="preserve">(введена </w:t>
      </w:r>
      <w:hyperlink r:id="rId465">
        <w:r>
          <w:rPr>
            <w:color w:val="0000FF"/>
          </w:rPr>
          <w:t>Законом</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1. На основании ежегодного отчета формируется совместный план законопроектной работы Законодательного Собрания Санкт-Петербурга и Губернатора Санкт-Петербурга (далее - Совместный план).</w:t>
      </w:r>
    </w:p>
    <w:p w:rsidR="00A055C1" w:rsidRDefault="00A055C1">
      <w:pPr>
        <w:pStyle w:val="ConsPlusNormal"/>
        <w:spacing w:before="220"/>
        <w:ind w:firstLine="540"/>
        <w:jc w:val="both"/>
      </w:pPr>
      <w:r>
        <w:t>2. Совместный план представляет собой перечень проектов законов Санкт-Петербурга, предложенных депутатами Законодательного Собрания Санкт-Петербурга, органами Законодательного Собрания Санкт-Петербурга и Губернатором Санкт-Петербурга, с указанием:</w:t>
      </w:r>
    </w:p>
    <w:p w:rsidR="00A055C1" w:rsidRDefault="00A055C1">
      <w:pPr>
        <w:pStyle w:val="ConsPlusNormal"/>
        <w:spacing w:before="220"/>
        <w:ind w:firstLine="540"/>
        <w:jc w:val="both"/>
      </w:pPr>
      <w:r>
        <w:t>1) наименования проекта закона Санкт-Петербурга;</w:t>
      </w:r>
    </w:p>
    <w:p w:rsidR="00A055C1" w:rsidRDefault="00A055C1">
      <w:pPr>
        <w:pStyle w:val="ConsPlusNormal"/>
        <w:spacing w:before="220"/>
        <w:ind w:firstLine="540"/>
        <w:jc w:val="both"/>
      </w:pPr>
      <w:r>
        <w:t>2) предмета его правового регулирования;</w:t>
      </w:r>
    </w:p>
    <w:p w:rsidR="00A055C1" w:rsidRDefault="00A055C1">
      <w:pPr>
        <w:pStyle w:val="ConsPlusNormal"/>
        <w:spacing w:before="220"/>
        <w:ind w:firstLine="540"/>
        <w:jc w:val="both"/>
      </w:pPr>
      <w:r>
        <w:t>3) концепции (краткого содержания) проекта закона Санкт-Петербурга;</w:t>
      </w:r>
    </w:p>
    <w:p w:rsidR="00A055C1" w:rsidRDefault="00A055C1">
      <w:pPr>
        <w:pStyle w:val="ConsPlusNormal"/>
        <w:spacing w:before="220"/>
        <w:ind w:firstLine="540"/>
        <w:jc w:val="both"/>
      </w:pPr>
      <w:r>
        <w:t>4) субъекта права законодательной инициативы в Законодательном Собрании Санкт-Петербурга;</w:t>
      </w:r>
    </w:p>
    <w:p w:rsidR="00A055C1" w:rsidRDefault="00A055C1">
      <w:pPr>
        <w:pStyle w:val="ConsPlusNormal"/>
        <w:spacing w:before="220"/>
        <w:ind w:firstLine="540"/>
        <w:jc w:val="both"/>
      </w:pPr>
      <w:r>
        <w:t>5) даты предполагаемого срока разработки проекта закона Санкт-Петербурга;</w:t>
      </w:r>
    </w:p>
    <w:p w:rsidR="00A055C1" w:rsidRDefault="00A055C1">
      <w:pPr>
        <w:pStyle w:val="ConsPlusNormal"/>
        <w:spacing w:before="220"/>
        <w:ind w:firstLine="540"/>
        <w:jc w:val="both"/>
      </w:pPr>
      <w:r>
        <w:t>6) даты предполагаемого срока внесения проекта закона Санкт-Петербурга на рассмотрение Законодательного Собрания Санкт-Петербурга.</w:t>
      </w:r>
    </w:p>
    <w:p w:rsidR="00A055C1" w:rsidRDefault="00A055C1">
      <w:pPr>
        <w:pStyle w:val="ConsPlusNormal"/>
        <w:spacing w:before="220"/>
        <w:ind w:firstLine="540"/>
        <w:jc w:val="both"/>
      </w:pPr>
      <w:r>
        <w:t xml:space="preserve">3. Сформированный комитетом по законодательству Законодательного Собрания Санкт-Петербурга в течение месяца со дня заслушивания ежегодного отчета список проектов законов Санкт-Петербурга, предлагаемых для включения в Совместный план (далее - список), </w:t>
      </w:r>
      <w:r>
        <w:lastRenderedPageBreak/>
        <w:t>направляется Председателем Законодательного Собрания Санкт-Петербурга Губернатору Санкт-Петербурга для дальнейшего формирования Совместного плана.</w:t>
      </w:r>
    </w:p>
    <w:p w:rsidR="00A055C1" w:rsidRDefault="00A055C1">
      <w:pPr>
        <w:pStyle w:val="ConsPlusNormal"/>
        <w:spacing w:before="220"/>
        <w:ind w:firstLine="540"/>
        <w:jc w:val="both"/>
      </w:pPr>
      <w:r>
        <w:t>Губернатор Санкт-Петербурга в течение месяца со дня поступления списка вносит в него свои предложения и направляет его, а также мотивированное заключение на список в Законодательное Собрание Санкт-Петербурга.</w:t>
      </w:r>
    </w:p>
    <w:p w:rsidR="00A055C1" w:rsidRDefault="00A055C1">
      <w:pPr>
        <w:pStyle w:val="ConsPlusNormal"/>
        <w:spacing w:before="220"/>
        <w:ind w:firstLine="540"/>
        <w:jc w:val="both"/>
      </w:pPr>
      <w:r>
        <w:t>Комитет по законодательству Законодательного Собрания Санкт-Петербурга рассматривает проект Совместного плана и мотивированное заключение Губернатора Санкт-Петербурга на список в течение двух недель со дня их поступления в Законодательное Собрание Санкт-Петербурга и принимает по проекту Совместного плана рекомендательное решение.</w:t>
      </w:r>
    </w:p>
    <w:p w:rsidR="00A055C1" w:rsidRDefault="00A055C1">
      <w:pPr>
        <w:pStyle w:val="ConsPlusNormal"/>
        <w:spacing w:before="220"/>
        <w:ind w:firstLine="540"/>
        <w:jc w:val="both"/>
      </w:pPr>
      <w:r>
        <w:t>4. Совместный план подписывается Председателем Законодательного Собрания Санкт-Петербурга и Губернатором Санкт-Петербурга.</w:t>
      </w:r>
    </w:p>
    <w:p w:rsidR="00A055C1" w:rsidRDefault="00A055C1">
      <w:pPr>
        <w:pStyle w:val="ConsPlusNormal"/>
        <w:jc w:val="both"/>
      </w:pPr>
    </w:p>
    <w:p w:rsidR="00A055C1" w:rsidRDefault="00A055C1">
      <w:pPr>
        <w:pStyle w:val="ConsPlusTitle"/>
        <w:jc w:val="center"/>
        <w:outlineLvl w:val="0"/>
      </w:pPr>
      <w:r>
        <w:t>ГЛАВА IX. ОСНОВЫ МЕСТНОГО САМОУПРАВЛЕНИЯ В САНКТ-ПЕТЕРБУРГЕ</w:t>
      </w:r>
    </w:p>
    <w:p w:rsidR="00A055C1" w:rsidRDefault="00A055C1">
      <w:pPr>
        <w:pStyle w:val="ConsPlusNormal"/>
        <w:jc w:val="center"/>
      </w:pPr>
      <w:r>
        <w:t xml:space="preserve">(в ред. Законов Санкт-Петербурга от 02.06.2005 </w:t>
      </w:r>
      <w:hyperlink r:id="rId466">
        <w:r>
          <w:rPr>
            <w:color w:val="0000FF"/>
          </w:rPr>
          <w:t>N 274-29</w:t>
        </w:r>
      </w:hyperlink>
      <w:r>
        <w:t>,</w:t>
      </w:r>
    </w:p>
    <w:p w:rsidR="00A055C1" w:rsidRDefault="00A055C1">
      <w:pPr>
        <w:pStyle w:val="ConsPlusNormal"/>
        <w:jc w:val="center"/>
      </w:pPr>
      <w:r>
        <w:t xml:space="preserve">от 12.07.2005 </w:t>
      </w:r>
      <w:hyperlink r:id="rId467">
        <w:r>
          <w:rPr>
            <w:color w:val="0000FF"/>
          </w:rPr>
          <w:t>N 423-51</w:t>
        </w:r>
      </w:hyperlink>
      <w:r>
        <w:t>)</w:t>
      </w:r>
    </w:p>
    <w:p w:rsidR="00A055C1" w:rsidRDefault="00A055C1">
      <w:pPr>
        <w:pStyle w:val="ConsPlusNormal"/>
        <w:jc w:val="both"/>
      </w:pPr>
    </w:p>
    <w:p w:rsidR="00A055C1" w:rsidRDefault="00A055C1">
      <w:pPr>
        <w:pStyle w:val="ConsPlusTitle"/>
        <w:ind w:firstLine="540"/>
        <w:jc w:val="both"/>
        <w:outlineLvl w:val="1"/>
      </w:pPr>
      <w:r>
        <w:t>Статья 59. Местное самоуправление в Санкт-Петербурге</w:t>
      </w:r>
    </w:p>
    <w:p w:rsidR="00A055C1" w:rsidRDefault="00A055C1">
      <w:pPr>
        <w:pStyle w:val="ConsPlusNormal"/>
        <w:ind w:firstLine="540"/>
        <w:jc w:val="both"/>
      </w:pPr>
      <w:r>
        <w:t xml:space="preserve">(в ред. </w:t>
      </w:r>
      <w:hyperlink r:id="rId468">
        <w:r>
          <w:rPr>
            <w:color w:val="0000FF"/>
          </w:rPr>
          <w:t>Закона</w:t>
        </w:r>
      </w:hyperlink>
      <w:r>
        <w:t xml:space="preserve"> Санкт-Петербурга от 12.07.2005 N 423-51)</w:t>
      </w:r>
    </w:p>
    <w:p w:rsidR="00A055C1" w:rsidRDefault="00A055C1">
      <w:pPr>
        <w:pStyle w:val="ConsPlusNormal"/>
        <w:jc w:val="both"/>
      </w:pPr>
    </w:p>
    <w:p w:rsidR="00A055C1" w:rsidRDefault="00A055C1">
      <w:pPr>
        <w:pStyle w:val="ConsPlusNormal"/>
        <w:ind w:firstLine="540"/>
        <w:jc w:val="both"/>
      </w:pPr>
      <w:r>
        <w:t>1. Местное самоуправление в Санкт-Петербурге осуществляется в границах внутригородских муниципальных образований города федерального значения Санкт-Петербурга исходя из интересов населения соответствующих внутригородских муниципальных образований города федерального значения Санкт-Петербурга.</w:t>
      </w:r>
    </w:p>
    <w:p w:rsidR="00A055C1" w:rsidRDefault="00A055C1">
      <w:pPr>
        <w:pStyle w:val="ConsPlusNormal"/>
        <w:jc w:val="both"/>
      </w:pPr>
      <w:r>
        <w:t xml:space="preserve">(п. 1 в ред. </w:t>
      </w:r>
      <w:hyperlink r:id="rId469">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Внутригородским муниципальным образованием города федерального значения Санкт-Петербурга является часть территории Санкт-Петербурга, в границах которой местное самоуправление в Санкт-Петербурге осуществляется населением внутригородского муниципального образования города федерального значения Санкт-Петербурга непосредственно и(или) через выборные и иные органы местного самоуправления в Санкт-Петербурге.</w:t>
      </w:r>
    </w:p>
    <w:p w:rsidR="00A055C1" w:rsidRDefault="00A055C1">
      <w:pPr>
        <w:pStyle w:val="ConsPlusNormal"/>
        <w:jc w:val="both"/>
      </w:pPr>
      <w:r>
        <w:t xml:space="preserve">(в ред. </w:t>
      </w:r>
      <w:hyperlink r:id="rId470">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Title"/>
        <w:ind w:firstLine="540"/>
        <w:jc w:val="both"/>
        <w:outlineLvl w:val="1"/>
      </w:pPr>
      <w:r>
        <w:t>Статья 60. Формы прямого волеизъявления граждан и другие формы осуществления местного самоуправления в Санкт-Петербурге</w:t>
      </w:r>
    </w:p>
    <w:p w:rsidR="00A055C1" w:rsidRDefault="00A055C1">
      <w:pPr>
        <w:pStyle w:val="ConsPlusNormal"/>
        <w:ind w:firstLine="540"/>
        <w:jc w:val="both"/>
      </w:pPr>
      <w:r>
        <w:t xml:space="preserve">(в ред. </w:t>
      </w:r>
      <w:hyperlink r:id="rId471">
        <w:r>
          <w:rPr>
            <w:color w:val="0000FF"/>
          </w:rPr>
          <w:t>Закона</w:t>
        </w:r>
      </w:hyperlink>
      <w:r>
        <w:t xml:space="preserve"> Санкт-Петербурга от 12.07.2005 N 423-51)</w:t>
      </w:r>
    </w:p>
    <w:p w:rsidR="00A055C1" w:rsidRDefault="00A055C1">
      <w:pPr>
        <w:pStyle w:val="ConsPlusNormal"/>
        <w:jc w:val="both"/>
      </w:pPr>
    </w:p>
    <w:p w:rsidR="00A055C1" w:rsidRDefault="00A055C1">
      <w:pPr>
        <w:pStyle w:val="ConsPlusNormal"/>
        <w:ind w:firstLine="540"/>
        <w:jc w:val="both"/>
      </w:pPr>
      <w:r>
        <w:t>Граждане Российской Федерации осуществляют местное самоуправление в Санкт-Петербурге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 Санкт-Петербурге.</w:t>
      </w:r>
    </w:p>
    <w:p w:rsidR="00A055C1" w:rsidRDefault="00A055C1">
      <w:pPr>
        <w:pStyle w:val="ConsPlusNormal"/>
        <w:jc w:val="both"/>
      </w:pPr>
    </w:p>
    <w:p w:rsidR="00A055C1" w:rsidRDefault="00A055C1">
      <w:pPr>
        <w:pStyle w:val="ConsPlusTitle"/>
        <w:ind w:firstLine="540"/>
        <w:jc w:val="both"/>
        <w:outlineLvl w:val="1"/>
      </w:pPr>
      <w:r>
        <w:t>Статья 61. Устав внутригородского муниципального образования города федерального значения Санкт-Петербурга</w:t>
      </w:r>
    </w:p>
    <w:p w:rsidR="00A055C1" w:rsidRDefault="00A055C1">
      <w:pPr>
        <w:pStyle w:val="ConsPlusNormal"/>
        <w:jc w:val="both"/>
      </w:pPr>
      <w:r>
        <w:t xml:space="preserve">(в ред. </w:t>
      </w:r>
      <w:hyperlink r:id="rId472">
        <w:r>
          <w:rPr>
            <w:color w:val="0000FF"/>
          </w:rPr>
          <w:t>Закона</w:t>
        </w:r>
      </w:hyperlink>
      <w:r>
        <w:t xml:space="preserve"> Санкт-Петербурга от 30.06.2022 N 397-52)</w:t>
      </w:r>
    </w:p>
    <w:p w:rsidR="00A055C1" w:rsidRDefault="00A055C1">
      <w:pPr>
        <w:pStyle w:val="ConsPlusNormal"/>
        <w:ind w:firstLine="540"/>
        <w:jc w:val="both"/>
      </w:pPr>
      <w:r>
        <w:t xml:space="preserve">(в ред. </w:t>
      </w:r>
      <w:hyperlink r:id="rId473">
        <w:r>
          <w:rPr>
            <w:color w:val="0000FF"/>
          </w:rPr>
          <w:t>Закона</w:t>
        </w:r>
      </w:hyperlink>
      <w:r>
        <w:t xml:space="preserve"> Санкт-Петербурга от 28.01.2010 N 725-14)</w:t>
      </w:r>
    </w:p>
    <w:p w:rsidR="00A055C1" w:rsidRDefault="00A055C1">
      <w:pPr>
        <w:pStyle w:val="ConsPlusNormal"/>
        <w:jc w:val="both"/>
      </w:pPr>
    </w:p>
    <w:p w:rsidR="00A055C1" w:rsidRDefault="00A055C1">
      <w:pPr>
        <w:pStyle w:val="ConsPlusNormal"/>
        <w:ind w:firstLine="540"/>
        <w:jc w:val="both"/>
      </w:pPr>
      <w:r>
        <w:t>1. Внутригородское муниципальное образование города федерального значения Санкт-Петербурга имеет устав, разрабатываемый им самостоятельно в соответствии с требованиями федерального закона и закона Санкт-Петербурга.</w:t>
      </w:r>
    </w:p>
    <w:p w:rsidR="00A055C1" w:rsidRDefault="00A055C1">
      <w:pPr>
        <w:pStyle w:val="ConsPlusNormal"/>
        <w:jc w:val="both"/>
      </w:pPr>
      <w:r>
        <w:t xml:space="preserve">(в ред. </w:t>
      </w:r>
      <w:hyperlink r:id="rId474">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 xml:space="preserve">2. Устав внутригородского муниципального образования города федерального значения </w:t>
      </w:r>
      <w:r>
        <w:lastRenderedPageBreak/>
        <w:t>Санкт-Петербурга принимается представительным органом внутригородского муниципального образования города федерального значения Санкт-Петербурга.</w:t>
      </w:r>
    </w:p>
    <w:p w:rsidR="00A055C1" w:rsidRDefault="00A055C1">
      <w:pPr>
        <w:pStyle w:val="ConsPlusNormal"/>
        <w:jc w:val="both"/>
      </w:pPr>
      <w:r>
        <w:t xml:space="preserve">(п. 2 в ред. </w:t>
      </w:r>
      <w:hyperlink r:id="rId475">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Title"/>
        <w:ind w:firstLine="540"/>
        <w:jc w:val="both"/>
        <w:outlineLvl w:val="1"/>
      </w:pPr>
      <w:r>
        <w:t>Статья 62. Органы местного самоуправления в Санкт-Петербурге</w:t>
      </w:r>
    </w:p>
    <w:p w:rsidR="00A055C1" w:rsidRDefault="00A055C1">
      <w:pPr>
        <w:pStyle w:val="ConsPlusNormal"/>
        <w:ind w:firstLine="540"/>
        <w:jc w:val="both"/>
      </w:pPr>
      <w:r>
        <w:t xml:space="preserve">(в ред. </w:t>
      </w:r>
      <w:hyperlink r:id="rId476">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Normal"/>
        <w:ind w:firstLine="540"/>
        <w:jc w:val="both"/>
      </w:pPr>
      <w:r>
        <w:t>1. Органы местного самоуправления в Санкт-Петербурге - избираемые непосредственно населением внутригородского муниципального образования города федерального значения Санкт-Петербурга и(или) образуемые представительным органом внутригородского муниципального образования города федерального значения Санкт-Петербурга органы, наделенные собственными полномочиями по решению вопросов местного значения.</w:t>
      </w:r>
    </w:p>
    <w:p w:rsidR="00A055C1" w:rsidRDefault="00A055C1">
      <w:pPr>
        <w:pStyle w:val="ConsPlusNormal"/>
        <w:spacing w:before="220"/>
        <w:ind w:firstLine="540"/>
        <w:jc w:val="both"/>
      </w:pPr>
      <w:r>
        <w:t>2. Структуру органов местного самоуправления в Санкт-Петербурге составляют представительный орган внутригородского муниципального образования города федерального значения Санкт-Петербурга, глава внутригородского муниципального образования города федерального значения Санкт-Петербурга, местная администрация (исполнительно-распорядительный орган внутригородского муниципального образования города федерального значения Санкт-Петербурга), контрольно-счетный орган внутригородского муниципального образования города федерального значения Санкт-Петербурга, иные органы местного самоуправления в Санкт-Петербурге и выборные должностные лица местного самоуправления в Санкт-Петербурге, предусмотренные уставом внутригородского муниципального образования города федерального значения Санкт-Петербурга и обладающие собственными полномочиями по решению вопросов местного значения.</w:t>
      </w:r>
    </w:p>
    <w:p w:rsidR="00A055C1" w:rsidRDefault="00A055C1">
      <w:pPr>
        <w:pStyle w:val="ConsPlusNormal"/>
        <w:jc w:val="both"/>
      </w:pPr>
    </w:p>
    <w:p w:rsidR="00A055C1" w:rsidRDefault="00A055C1">
      <w:pPr>
        <w:pStyle w:val="ConsPlusTitle"/>
        <w:ind w:firstLine="540"/>
        <w:jc w:val="both"/>
        <w:outlineLvl w:val="1"/>
      </w:pPr>
      <w:r>
        <w:t>Статья 63. Особенности организации местного самоуправления в Санкт-Петербурге</w:t>
      </w:r>
    </w:p>
    <w:p w:rsidR="00A055C1" w:rsidRDefault="00A055C1">
      <w:pPr>
        <w:pStyle w:val="ConsPlusNormal"/>
        <w:ind w:firstLine="540"/>
        <w:jc w:val="both"/>
      </w:pPr>
      <w:r>
        <w:t xml:space="preserve">(в ред. </w:t>
      </w:r>
      <w:hyperlink r:id="rId477">
        <w:r>
          <w:rPr>
            <w:color w:val="0000FF"/>
          </w:rPr>
          <w:t>Закона</w:t>
        </w:r>
      </w:hyperlink>
      <w:r>
        <w:t xml:space="preserve"> Санкт-Петербурга от 12.07.2005 N 423-51)</w:t>
      </w:r>
    </w:p>
    <w:p w:rsidR="00A055C1" w:rsidRDefault="00A055C1">
      <w:pPr>
        <w:pStyle w:val="ConsPlusNormal"/>
        <w:jc w:val="both"/>
      </w:pPr>
    </w:p>
    <w:p w:rsidR="00A055C1" w:rsidRDefault="00A055C1">
      <w:pPr>
        <w:pStyle w:val="ConsPlusNormal"/>
        <w:ind w:firstLine="540"/>
        <w:jc w:val="both"/>
      </w:pPr>
      <w:r>
        <w:t>1. Установление и изменение границ внутригородских муниципальных образований города федерального значения Санкт-Петербурга, их преобразование осуществляется законами Санкт-Петербурга с учетом мнения населения соответствующих внутригородских муниципальных образований города федерального значения Санкт-Петербурга в порядке, установленном федеральным законом.</w:t>
      </w:r>
    </w:p>
    <w:p w:rsidR="00A055C1" w:rsidRDefault="00A055C1">
      <w:pPr>
        <w:pStyle w:val="ConsPlusNormal"/>
        <w:jc w:val="both"/>
      </w:pPr>
      <w:r>
        <w:t xml:space="preserve">(п. 1 в ред. </w:t>
      </w:r>
      <w:hyperlink r:id="rId478">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2. Перечень вопросов местного значения, источники доходов местного бюджета определяются законами Санкт-Петербурга для каждого внутригородского муниципального образования города федерального значения Санкт-Петербурга исходя из необходимости сохранения единства городского хозяйства.</w:t>
      </w:r>
    </w:p>
    <w:p w:rsidR="00A055C1" w:rsidRDefault="00A055C1">
      <w:pPr>
        <w:pStyle w:val="ConsPlusNormal"/>
        <w:jc w:val="both"/>
      </w:pPr>
      <w:r>
        <w:t xml:space="preserve">(в ред. Законов Санкт-Петербурга от 28.01.2010 </w:t>
      </w:r>
      <w:hyperlink r:id="rId479">
        <w:r>
          <w:rPr>
            <w:color w:val="0000FF"/>
          </w:rPr>
          <w:t>N 725-14</w:t>
        </w:r>
      </w:hyperlink>
      <w:r>
        <w:t xml:space="preserve">, от 30.06.2022 </w:t>
      </w:r>
      <w:hyperlink r:id="rId480">
        <w:r>
          <w:rPr>
            <w:color w:val="0000FF"/>
          </w:rPr>
          <w:t>N 397-52</w:t>
        </w:r>
      </w:hyperlink>
      <w:r>
        <w:t>)</w:t>
      </w:r>
    </w:p>
    <w:p w:rsidR="00A055C1" w:rsidRDefault="00A055C1">
      <w:pPr>
        <w:pStyle w:val="ConsPlusNormal"/>
        <w:spacing w:before="220"/>
        <w:ind w:firstLine="540"/>
        <w:jc w:val="both"/>
      </w:pPr>
      <w:r>
        <w:t>3. Состав муниципального имущества внутригородского муниципального образования города федерального значения Санкт-Петербурга определяется законом Санкт-Петербурга в соответствии с федеральным законом, устанавливающим общие принципы организации местного самоуправления, и перечнем вопросов местного значения, который установлен законом Санкт-Петербурга для каждого внутригородского муниципального образования города федерального значения Санкт-Петербурга.</w:t>
      </w:r>
    </w:p>
    <w:p w:rsidR="00A055C1" w:rsidRDefault="00A055C1">
      <w:pPr>
        <w:pStyle w:val="ConsPlusNormal"/>
        <w:jc w:val="both"/>
      </w:pPr>
      <w:r>
        <w:t xml:space="preserve">(п. 3 в ред. </w:t>
      </w:r>
      <w:hyperlink r:id="rId481">
        <w:r>
          <w:rPr>
            <w:color w:val="0000FF"/>
          </w:rPr>
          <w:t>Закона</w:t>
        </w:r>
      </w:hyperlink>
      <w:r>
        <w:t xml:space="preserve"> Санкт-Петербурга от 30.06.2022 N 397-52)</w:t>
      </w:r>
    </w:p>
    <w:p w:rsidR="00A055C1" w:rsidRDefault="00A055C1">
      <w:pPr>
        <w:pStyle w:val="ConsPlusNormal"/>
        <w:jc w:val="both"/>
      </w:pPr>
    </w:p>
    <w:p w:rsidR="00A055C1" w:rsidRDefault="00A055C1">
      <w:pPr>
        <w:pStyle w:val="ConsPlusTitle"/>
        <w:ind w:firstLine="540"/>
        <w:jc w:val="both"/>
        <w:outlineLvl w:val="1"/>
      </w:pPr>
      <w:hyperlink r:id="rId482">
        <w:r>
          <w:rPr>
            <w:color w:val="0000FF"/>
          </w:rPr>
          <w:t>Статья 64</w:t>
        </w:r>
      </w:hyperlink>
      <w:r>
        <w:t>. Взаимодействие органов местного самоуправления и органов государственной власти Санкт-Петербурга</w:t>
      </w:r>
    </w:p>
    <w:p w:rsidR="00A055C1" w:rsidRDefault="00A055C1">
      <w:pPr>
        <w:pStyle w:val="ConsPlusNormal"/>
        <w:jc w:val="both"/>
      </w:pPr>
    </w:p>
    <w:p w:rsidR="00A055C1" w:rsidRDefault="00A055C1">
      <w:pPr>
        <w:pStyle w:val="ConsPlusNormal"/>
        <w:ind w:firstLine="540"/>
        <w:jc w:val="both"/>
      </w:pPr>
      <w:r>
        <w:t>1. Органы местного самоуправления не входят в систему органов государственной власти Санкт-Петербурга.</w:t>
      </w:r>
    </w:p>
    <w:p w:rsidR="00A055C1" w:rsidRDefault="00A055C1">
      <w:pPr>
        <w:pStyle w:val="ConsPlusNormal"/>
        <w:spacing w:before="220"/>
        <w:ind w:firstLine="540"/>
        <w:jc w:val="both"/>
      </w:pPr>
      <w:r>
        <w:lastRenderedPageBreak/>
        <w:t>2. Правовые акты, принятые органами местного самоуправления в пределах их компетенции, не могут быть отменены органами государственной власти Санкт-Петербурга.</w:t>
      </w:r>
    </w:p>
    <w:p w:rsidR="00A055C1" w:rsidRDefault="00A055C1">
      <w:pPr>
        <w:pStyle w:val="ConsPlusNormal"/>
        <w:spacing w:before="220"/>
        <w:ind w:firstLine="540"/>
        <w:jc w:val="both"/>
      </w:pPr>
      <w:r>
        <w:t>3. Органы, входящие в единую систему публичной власти в Санкт-Петербурге, содействуют развитию местного самоуправления на территории Санкт-Петербурга. В указанных целях органы государственной власти Санкт-Петербурга в пределах своих полномочий:</w:t>
      </w:r>
    </w:p>
    <w:p w:rsidR="00A055C1" w:rsidRDefault="00A055C1">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A055C1" w:rsidRDefault="00A055C1">
      <w:pPr>
        <w:pStyle w:val="ConsPlusNormal"/>
        <w:spacing w:before="220"/>
        <w:ind w:firstLine="540"/>
        <w:jc w:val="both"/>
      </w:pPr>
      <w:r>
        <w:t>2) осуществляют правовое регулирование вопросов организации местного самоуправления в Санкт-Петербурге в случаях и порядке, установленных федеральным законом, устанавливающим общие принципы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w:t>
      </w:r>
    </w:p>
    <w:p w:rsidR="00A055C1" w:rsidRDefault="00A055C1">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Санкт-Петербурга и их должностных лиц в области местного самоуправления в случаях и порядке, установленных федеральными законами;</w:t>
      </w:r>
    </w:p>
    <w:p w:rsidR="00A055C1" w:rsidRDefault="00A055C1">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в Санкт-Петербурге и должностных лиц местного самоуправления в Санкт-Петербурге в случаях и порядке, установленных федеральными законами;</w:t>
      </w:r>
    </w:p>
    <w:p w:rsidR="00A055C1" w:rsidRDefault="00A055C1">
      <w:pPr>
        <w:pStyle w:val="ConsPlusNormal"/>
        <w:spacing w:before="220"/>
        <w:ind w:firstLine="540"/>
        <w:jc w:val="both"/>
      </w:pPr>
      <w:r>
        <w:t>5) участвуют в формировании органов местного самоуправления в Санкт-Петербурге, назначении на должность и освобождении от должности должностных лиц местного самоуправления в Санкт-Петербурге в порядке и случаях, установленных федеральным законом, устанавливающим общие принципы организации местного самоуправления;</w:t>
      </w:r>
    </w:p>
    <w:p w:rsidR="00A055C1" w:rsidRDefault="00A055C1">
      <w:pPr>
        <w:pStyle w:val="ConsPlusNormal"/>
        <w:spacing w:before="220"/>
        <w:ind w:firstLine="540"/>
        <w:jc w:val="both"/>
      </w:pPr>
      <w:r>
        <w:t>6) осуществляют в соответствии с федеральным законом, устанавливающим общие принципы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наделение органов местного самоуправления в Санкт-Петербурге отдельными государственными полномочиями при условии передачи органам местного самоуправления в Санкт-Петербурге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A055C1" w:rsidRDefault="00A055C1">
      <w:pPr>
        <w:pStyle w:val="ConsPlusNormal"/>
        <w:spacing w:before="220"/>
        <w:ind w:firstLine="540"/>
        <w:jc w:val="both"/>
      </w:pPr>
      <w:r>
        <w:t xml:space="preserve">7) осуществляют права и обязанности в соответствии с Бюджетным </w:t>
      </w:r>
      <w:hyperlink r:id="rId483">
        <w:r>
          <w:rPr>
            <w:color w:val="0000FF"/>
          </w:rPr>
          <w:t>кодексом</w:t>
        </w:r>
      </w:hyperlink>
      <w:r>
        <w:t xml:space="preserve"> Российской Федерации, другими федеральными законами.</w:t>
      </w:r>
    </w:p>
    <w:p w:rsidR="00A055C1" w:rsidRDefault="00A055C1">
      <w:pPr>
        <w:pStyle w:val="ConsPlusNormal"/>
        <w:jc w:val="both"/>
      </w:pPr>
      <w:r>
        <w:t xml:space="preserve">(п. 3 в ред. </w:t>
      </w:r>
      <w:hyperlink r:id="rId484">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 xml:space="preserve">3-1. Исключен с 1 января 2023 года. - </w:t>
      </w:r>
      <w:hyperlink r:id="rId485">
        <w:r>
          <w:rPr>
            <w:color w:val="0000FF"/>
          </w:rPr>
          <w:t>Закон</w:t>
        </w:r>
      </w:hyperlink>
      <w:r>
        <w:t xml:space="preserve"> Санкт-Петербурга от 30.06.2022 N 397-52.</w:t>
      </w:r>
    </w:p>
    <w:p w:rsidR="00A055C1" w:rsidRDefault="00A055C1">
      <w:pPr>
        <w:pStyle w:val="ConsPlusNormal"/>
        <w:spacing w:before="220"/>
        <w:ind w:firstLine="540"/>
        <w:jc w:val="both"/>
      </w:pPr>
      <w:r>
        <w:t>4. Санкт-Петербург вправе передавать органам местного самоуправления в Санкт-Петербурге осуществление отдельных государственных полномочий, осуществляемых Санкт-Петербургом на территории внутригородских муниципальных образований города федерального значения Санкт-Петербурга, в соответствии с федеральным законом, устанавливающим общие принципы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A055C1" w:rsidRDefault="00A055C1">
      <w:pPr>
        <w:pStyle w:val="ConsPlusNormal"/>
        <w:spacing w:before="220"/>
        <w:ind w:firstLine="540"/>
        <w:jc w:val="both"/>
      </w:pPr>
      <w:r>
        <w:t>Наделение органов местного самоуправления в Санкт-Петербурге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w:t>
      </w:r>
    </w:p>
    <w:p w:rsidR="00A055C1" w:rsidRDefault="00A055C1">
      <w:pPr>
        <w:pStyle w:val="ConsPlusNormal"/>
        <w:jc w:val="both"/>
      </w:pPr>
      <w:r>
        <w:lastRenderedPageBreak/>
        <w:t xml:space="preserve">(п. 4 в ред. </w:t>
      </w:r>
      <w:hyperlink r:id="rId486">
        <w:r>
          <w:rPr>
            <w:color w:val="0000FF"/>
          </w:rPr>
          <w:t>Закона</w:t>
        </w:r>
      </w:hyperlink>
      <w:r>
        <w:t xml:space="preserve"> Санкт-Петербурга от 30.06.2022 N 397-52)</w:t>
      </w:r>
    </w:p>
    <w:p w:rsidR="00A055C1" w:rsidRDefault="00A055C1">
      <w:pPr>
        <w:pStyle w:val="ConsPlusNormal"/>
        <w:spacing w:before="220"/>
        <w:ind w:firstLine="540"/>
        <w:jc w:val="both"/>
      </w:pPr>
      <w:r>
        <w:t>5. Условия и порядок контроля за осуществлением органами местного самоуправления отдельных полномочий органов государственной власти Санкт-Петербурга определяются законами Санкт-Петербурга.</w:t>
      </w:r>
    </w:p>
    <w:p w:rsidR="00A055C1" w:rsidRDefault="00A055C1">
      <w:pPr>
        <w:pStyle w:val="ConsPlusNormal"/>
        <w:spacing w:before="220"/>
        <w:ind w:firstLine="540"/>
        <w:jc w:val="both"/>
      </w:pPr>
      <w:r>
        <w:t>6. Обращения органов местного самоуправления и должностных лиц местного самоуправления подлежат обязательному рассмотрению в порядке, установленном законом Санкт-Петербурга, органами государственной власти Санкт-Петербурга, должностными лицами органов государственной власти Санкт-Петербурга, к которым эти обращения направлены.</w:t>
      </w:r>
    </w:p>
    <w:p w:rsidR="00A055C1" w:rsidRDefault="00A055C1">
      <w:pPr>
        <w:pStyle w:val="ConsPlusNormal"/>
        <w:jc w:val="both"/>
      </w:pPr>
      <w:r>
        <w:t xml:space="preserve">(в ред. </w:t>
      </w:r>
      <w:hyperlink r:id="rId487">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 xml:space="preserve">7. Местное самоуправление в Санкт-Петербурге гарантируется правом на судебную защиту, на компенсацию дополнительных расходов, возникших в результате выполнения органами местного самоуправления в Санкт-Петербурге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r:id="rId488">
        <w:r>
          <w:rPr>
            <w:color w:val="0000FF"/>
          </w:rPr>
          <w:t>Конституцией</w:t>
        </w:r>
      </w:hyperlink>
      <w:r>
        <w:t xml:space="preserve"> Российской Федерации, федеральными законами.</w:t>
      </w:r>
    </w:p>
    <w:p w:rsidR="00A055C1" w:rsidRDefault="00A055C1">
      <w:pPr>
        <w:pStyle w:val="ConsPlusNormal"/>
        <w:jc w:val="both"/>
      </w:pPr>
      <w:r>
        <w:t xml:space="preserve">(п. 7 введен </w:t>
      </w:r>
      <w:hyperlink r:id="rId489">
        <w:r>
          <w:rPr>
            <w:color w:val="0000FF"/>
          </w:rPr>
          <w:t>Законом</w:t>
        </w:r>
      </w:hyperlink>
      <w:r>
        <w:t xml:space="preserve"> Санкт-Петербурга от 30.06.2022 N 397-52)</w:t>
      </w:r>
    </w:p>
    <w:p w:rsidR="00A055C1" w:rsidRDefault="00A055C1">
      <w:pPr>
        <w:pStyle w:val="ConsPlusNormal"/>
        <w:jc w:val="both"/>
      </w:pPr>
    </w:p>
    <w:p w:rsidR="00A055C1" w:rsidRDefault="00A055C1">
      <w:pPr>
        <w:pStyle w:val="ConsPlusTitle"/>
        <w:ind w:firstLine="540"/>
        <w:jc w:val="both"/>
        <w:outlineLvl w:val="1"/>
      </w:pPr>
      <w:hyperlink r:id="rId490">
        <w:r>
          <w:rPr>
            <w:color w:val="0000FF"/>
          </w:rPr>
          <w:t>Статья 65</w:t>
        </w:r>
      </w:hyperlink>
      <w:r>
        <w:t xml:space="preserve">. Исключена. - </w:t>
      </w:r>
      <w:hyperlink r:id="rId491">
        <w:r>
          <w:rPr>
            <w:color w:val="0000FF"/>
          </w:rPr>
          <w:t>Закон</w:t>
        </w:r>
      </w:hyperlink>
      <w:r>
        <w:t xml:space="preserve"> Санкт-Петербурга от 02.06.2005 N 274-29</w:t>
      </w:r>
    </w:p>
    <w:p w:rsidR="00A055C1" w:rsidRDefault="00A055C1">
      <w:pPr>
        <w:pStyle w:val="ConsPlusNormal"/>
        <w:jc w:val="both"/>
      </w:pPr>
    </w:p>
    <w:p w:rsidR="00A055C1" w:rsidRDefault="00A055C1">
      <w:pPr>
        <w:pStyle w:val="ConsPlusTitle"/>
        <w:jc w:val="center"/>
        <w:outlineLvl w:val="0"/>
      </w:pPr>
      <w:r>
        <w:t>ГЛАВА X. УЧАСТИЕ ЖИТЕЛЕЙ САНКТ-ПЕТЕРБУРГА</w:t>
      </w:r>
    </w:p>
    <w:p w:rsidR="00A055C1" w:rsidRDefault="00A055C1">
      <w:pPr>
        <w:pStyle w:val="ConsPlusTitle"/>
        <w:jc w:val="center"/>
      </w:pPr>
      <w:r>
        <w:t>В ОСУЩЕСТВЛЕНИИ ВЛАСТИ</w:t>
      </w:r>
    </w:p>
    <w:p w:rsidR="00A055C1" w:rsidRDefault="00A055C1">
      <w:pPr>
        <w:pStyle w:val="ConsPlusNormal"/>
        <w:jc w:val="both"/>
      </w:pPr>
    </w:p>
    <w:p w:rsidR="00A055C1" w:rsidRDefault="00A055C1">
      <w:pPr>
        <w:pStyle w:val="ConsPlusTitle"/>
        <w:ind w:firstLine="540"/>
        <w:jc w:val="both"/>
        <w:outlineLvl w:val="1"/>
      </w:pPr>
      <w:hyperlink r:id="rId492">
        <w:r>
          <w:rPr>
            <w:color w:val="0000FF"/>
          </w:rPr>
          <w:t>Статья 66</w:t>
        </w:r>
      </w:hyperlink>
      <w:r>
        <w:t>. Формы участия</w:t>
      </w:r>
    </w:p>
    <w:p w:rsidR="00A055C1" w:rsidRDefault="00A055C1">
      <w:pPr>
        <w:pStyle w:val="ConsPlusNormal"/>
        <w:jc w:val="both"/>
      </w:pPr>
    </w:p>
    <w:p w:rsidR="00A055C1" w:rsidRDefault="00A055C1">
      <w:pPr>
        <w:pStyle w:val="ConsPlusNormal"/>
        <w:ind w:firstLine="540"/>
        <w:jc w:val="both"/>
      </w:pPr>
      <w:r>
        <w:t>Жители Санкт-Петербурга осуществляют власть:</w:t>
      </w:r>
    </w:p>
    <w:p w:rsidR="00A055C1" w:rsidRDefault="00A055C1">
      <w:pPr>
        <w:pStyle w:val="ConsPlusNormal"/>
        <w:spacing w:before="220"/>
        <w:ind w:firstLine="540"/>
        <w:jc w:val="both"/>
      </w:pPr>
      <w:r>
        <w:t>- непосредственно, путем референдума и свободных выборов;</w:t>
      </w:r>
    </w:p>
    <w:p w:rsidR="00A055C1" w:rsidRDefault="00A055C1">
      <w:pPr>
        <w:pStyle w:val="ConsPlusNormal"/>
        <w:spacing w:before="220"/>
        <w:ind w:firstLine="540"/>
        <w:jc w:val="both"/>
      </w:pPr>
      <w:r>
        <w:t>- через органы государственной власти и органы местного самоуправления.</w:t>
      </w:r>
    </w:p>
    <w:p w:rsidR="00A055C1" w:rsidRDefault="00A055C1">
      <w:pPr>
        <w:pStyle w:val="ConsPlusNormal"/>
        <w:jc w:val="both"/>
      </w:pPr>
    </w:p>
    <w:p w:rsidR="00A055C1" w:rsidRDefault="00A055C1">
      <w:pPr>
        <w:pStyle w:val="ConsPlusTitle"/>
        <w:ind w:firstLine="540"/>
        <w:jc w:val="both"/>
        <w:outlineLvl w:val="1"/>
      </w:pPr>
      <w:r>
        <w:t>Статья 67. Референдум Санкт-Петербурга</w:t>
      </w:r>
    </w:p>
    <w:p w:rsidR="00A055C1" w:rsidRDefault="00A055C1">
      <w:pPr>
        <w:pStyle w:val="ConsPlusNormal"/>
        <w:jc w:val="both"/>
      </w:pPr>
      <w:r>
        <w:t xml:space="preserve">(в ред. </w:t>
      </w:r>
      <w:hyperlink r:id="rId493">
        <w:r>
          <w:rPr>
            <w:color w:val="0000FF"/>
          </w:rPr>
          <w:t>Закона</w:t>
        </w:r>
      </w:hyperlink>
      <w:r>
        <w:t xml:space="preserve"> Санкт-Петербурга от 28.01.2010 N 725-14)</w:t>
      </w:r>
    </w:p>
    <w:p w:rsidR="00A055C1" w:rsidRDefault="00A055C1">
      <w:pPr>
        <w:pStyle w:val="ConsPlusNormal"/>
        <w:jc w:val="both"/>
      </w:pPr>
    </w:p>
    <w:p w:rsidR="00A055C1" w:rsidRDefault="00A055C1">
      <w:pPr>
        <w:pStyle w:val="ConsPlusNormal"/>
        <w:ind w:firstLine="540"/>
        <w:jc w:val="both"/>
      </w:pPr>
      <w:r>
        <w:t xml:space="preserve">1. Референдум Санкт-Петербурга - голосование жителей Санкт-Петербурга по вопросам, находящимся в ведении Санкт-Петербурга или в совместном ведении Российской Федерации и Санкт-Петербурга, если указанные вопросы не урегулированы </w:t>
      </w:r>
      <w:hyperlink r:id="rId494">
        <w:r>
          <w:rPr>
            <w:color w:val="0000FF"/>
          </w:rPr>
          <w:t>Конституцией</w:t>
        </w:r>
      </w:hyperlink>
      <w:r>
        <w:t xml:space="preserve"> Российской Федерации, федеральным законом.</w:t>
      </w:r>
    </w:p>
    <w:p w:rsidR="00A055C1" w:rsidRDefault="00A055C1">
      <w:pPr>
        <w:pStyle w:val="ConsPlusNormal"/>
        <w:jc w:val="both"/>
      </w:pPr>
      <w:r>
        <w:t xml:space="preserve">(п. 1 в ред. </w:t>
      </w:r>
      <w:hyperlink r:id="rId495">
        <w:r>
          <w:rPr>
            <w:color w:val="0000FF"/>
          </w:rPr>
          <w:t>Закона</w:t>
        </w:r>
      </w:hyperlink>
      <w:r>
        <w:t xml:space="preserve"> Санкт-Петербурга от 28.01.2010 N 725-14)</w:t>
      </w:r>
    </w:p>
    <w:p w:rsidR="00A055C1" w:rsidRDefault="00A055C1">
      <w:pPr>
        <w:pStyle w:val="ConsPlusNormal"/>
        <w:spacing w:before="220"/>
        <w:ind w:firstLine="540"/>
        <w:jc w:val="both"/>
      </w:pPr>
      <w:r>
        <w:t>2. Порядок проведения референдума Санкт-Петербурга устанавливается законом Санкт-Петербурга.</w:t>
      </w:r>
    </w:p>
    <w:p w:rsidR="00A055C1" w:rsidRDefault="00A055C1">
      <w:pPr>
        <w:pStyle w:val="ConsPlusNormal"/>
        <w:spacing w:before="220"/>
        <w:ind w:firstLine="540"/>
        <w:jc w:val="both"/>
      </w:pPr>
      <w:r>
        <w:t xml:space="preserve">3. Исключен. - </w:t>
      </w:r>
      <w:hyperlink r:id="rId496">
        <w:r>
          <w:rPr>
            <w:color w:val="0000FF"/>
          </w:rPr>
          <w:t>Закон</w:t>
        </w:r>
      </w:hyperlink>
      <w:r>
        <w:t xml:space="preserve"> Санкт-Петербурга от 02.06.2005 N 274-29.</w:t>
      </w:r>
    </w:p>
    <w:p w:rsidR="00A055C1" w:rsidRDefault="00A055C1">
      <w:pPr>
        <w:pStyle w:val="ConsPlusNormal"/>
        <w:jc w:val="both"/>
      </w:pPr>
    </w:p>
    <w:p w:rsidR="00A055C1" w:rsidRDefault="00A055C1">
      <w:pPr>
        <w:pStyle w:val="ConsPlusTitle"/>
        <w:ind w:firstLine="540"/>
        <w:jc w:val="both"/>
        <w:outlineLvl w:val="1"/>
      </w:pPr>
      <w:hyperlink r:id="rId497">
        <w:r>
          <w:rPr>
            <w:color w:val="0000FF"/>
          </w:rPr>
          <w:t>Статья 68</w:t>
        </w:r>
      </w:hyperlink>
      <w:r>
        <w:t>. Выборы в Санкт-Петербурге</w:t>
      </w:r>
    </w:p>
    <w:p w:rsidR="00A055C1" w:rsidRDefault="00A055C1">
      <w:pPr>
        <w:pStyle w:val="ConsPlusNormal"/>
        <w:jc w:val="both"/>
      </w:pPr>
    </w:p>
    <w:p w:rsidR="00A055C1" w:rsidRDefault="00A055C1">
      <w:pPr>
        <w:pStyle w:val="ConsPlusNormal"/>
        <w:ind w:firstLine="540"/>
        <w:jc w:val="both"/>
      </w:pPr>
      <w:r>
        <w:t>Жители Санкт-Петербурга имеют право избирать и быть избранными в органы государственной власти Санкт-Петербурга, органы местного самоуправления в соответствии с федеральными законами и законами Санкт-Петербурга.</w:t>
      </w:r>
    </w:p>
    <w:p w:rsidR="00A055C1" w:rsidRDefault="00A055C1">
      <w:pPr>
        <w:pStyle w:val="ConsPlusNormal"/>
        <w:jc w:val="both"/>
      </w:pPr>
    </w:p>
    <w:p w:rsidR="00A055C1" w:rsidRDefault="00A055C1">
      <w:pPr>
        <w:pStyle w:val="ConsPlusTitle"/>
        <w:ind w:firstLine="540"/>
        <w:jc w:val="both"/>
        <w:outlineLvl w:val="1"/>
      </w:pPr>
      <w:hyperlink r:id="rId498">
        <w:r>
          <w:rPr>
            <w:color w:val="0000FF"/>
          </w:rPr>
          <w:t>Статья 69</w:t>
        </w:r>
      </w:hyperlink>
      <w:r>
        <w:t>. Право на информацию</w:t>
      </w:r>
    </w:p>
    <w:p w:rsidR="00A055C1" w:rsidRDefault="00A055C1">
      <w:pPr>
        <w:pStyle w:val="ConsPlusNormal"/>
        <w:jc w:val="both"/>
      </w:pPr>
    </w:p>
    <w:p w:rsidR="00A055C1" w:rsidRDefault="00A055C1">
      <w:pPr>
        <w:pStyle w:val="ConsPlusNormal"/>
        <w:ind w:firstLine="540"/>
        <w:jc w:val="both"/>
      </w:pPr>
      <w:r>
        <w:t>1. Правовые акты Законодательного Собрания Санкт-Петербурга, Правительства Санкт-</w:t>
      </w:r>
      <w:r>
        <w:lastRenderedPageBreak/>
        <w:t>Петербурга, Губернатора Санкт-Петербурга, иных исполнительных органов государственной власти Санкт-Петербурга, органов местного самоуправления, образованных на территории Санкт-Петербурга, не содержащие информации, которая согласно законодательству Российской Федерации отнесена к категории информации ограниченного доступа, перечни всех правовых актов органов государственной власти Санкт-Петербурга являются открытыми и доступными для ознакомления.</w:t>
      </w:r>
    </w:p>
    <w:p w:rsidR="00A055C1" w:rsidRDefault="00A055C1">
      <w:pPr>
        <w:pStyle w:val="ConsPlusNormal"/>
        <w:jc w:val="both"/>
      </w:pPr>
      <w:r>
        <w:t xml:space="preserve">(в ред. </w:t>
      </w:r>
      <w:hyperlink r:id="rId499">
        <w:r>
          <w:rPr>
            <w:color w:val="0000FF"/>
          </w:rPr>
          <w:t>Закона</w:t>
        </w:r>
      </w:hyperlink>
      <w:r>
        <w:t xml:space="preserve"> Санкт-Петербурга от 10.10.2003 N 578-85)</w:t>
      </w:r>
    </w:p>
    <w:p w:rsidR="00A055C1" w:rsidRDefault="00A055C1">
      <w:pPr>
        <w:pStyle w:val="ConsPlusNormal"/>
        <w:spacing w:before="220"/>
        <w:ind w:firstLine="540"/>
        <w:jc w:val="both"/>
      </w:pPr>
      <w:r>
        <w:t>2. Законы Санкт-Петербурга, а также иные нормативные правовые акты Санкт-Петербурга, затрагивающие права, свободы и обязанности человека и гражданина, подлежат официальному опубликованию.</w:t>
      </w:r>
    </w:p>
    <w:p w:rsidR="00A055C1" w:rsidRDefault="00A055C1">
      <w:pPr>
        <w:pStyle w:val="ConsPlusNormal"/>
        <w:jc w:val="both"/>
      </w:pPr>
      <w:r>
        <w:t xml:space="preserve">(в ред. </w:t>
      </w:r>
      <w:hyperlink r:id="rId500">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3. Информация о назначении на должность и освобождении от должности руководителей органов Законодательного Собрания Санкт-Петербурга и исполнительных органов государственной власти Санкт-Петербурга, о проведении конкурсов на замещение вакантных должностей руководителей органов исполнительных органов государственной власти Санкт-Петербурга в течение пяти дней со дня принятия соответствующего решения публикуется органом, принявшим решение, в средствах массовой информации.</w:t>
      </w:r>
    </w:p>
    <w:p w:rsidR="00A055C1" w:rsidRDefault="00A055C1">
      <w:pPr>
        <w:pStyle w:val="ConsPlusNormal"/>
        <w:jc w:val="both"/>
      </w:pPr>
      <w:r>
        <w:t xml:space="preserve">(в ред. </w:t>
      </w:r>
      <w:hyperlink r:id="rId501">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4. Принятые Законодательным Собранием Санкт-Петербурга решения о целесообразности (нецелесообразности) осуществления проектов, существенно изменяющих культурно-историческую среду Санкт-Петербурга, публикуются им в средствах массовой информации.</w:t>
      </w:r>
    </w:p>
    <w:p w:rsidR="00A055C1" w:rsidRDefault="00A055C1">
      <w:pPr>
        <w:pStyle w:val="ConsPlusNormal"/>
        <w:spacing w:before="220"/>
        <w:ind w:firstLine="540"/>
        <w:jc w:val="both"/>
      </w:pPr>
      <w:r>
        <w:t>5. Жители Санкт-Петербурга имеют право:</w:t>
      </w:r>
    </w:p>
    <w:p w:rsidR="00A055C1" w:rsidRDefault="00A055C1">
      <w:pPr>
        <w:pStyle w:val="ConsPlusNormal"/>
        <w:spacing w:before="220"/>
        <w:ind w:firstLine="540"/>
        <w:jc w:val="both"/>
      </w:pPr>
      <w:r>
        <w:t>- участвовать в слушаниях, организуемых Законодательным Собранием Санкт-Петербурга в установленном им порядке;</w:t>
      </w:r>
    </w:p>
    <w:p w:rsidR="00A055C1" w:rsidRDefault="00A055C1">
      <w:pPr>
        <w:pStyle w:val="ConsPlusNormal"/>
        <w:spacing w:before="220"/>
        <w:ind w:firstLine="540"/>
        <w:jc w:val="both"/>
      </w:pPr>
      <w:r>
        <w:t>- принимать участие в обсуждении проектов законов Санкт-Петербурга;</w:t>
      </w:r>
    </w:p>
    <w:p w:rsidR="00A055C1" w:rsidRDefault="00A055C1">
      <w:pPr>
        <w:pStyle w:val="ConsPlusNormal"/>
        <w:spacing w:before="220"/>
        <w:ind w:firstLine="540"/>
        <w:jc w:val="both"/>
      </w:pPr>
      <w:r>
        <w:t>- письменно обращаться в Законодательное Собрание Санкт-Петербурга, к депутату Законодательного Собрания Санкт-Петербурга и должностным лицам исполнительных органов государственной власти Санкт-Петербурга с предложениями по вопросам, относящимся к компетенции соответствующего органа и должностного лица, и получать мотивированный ответ на свои обращения;</w:t>
      </w:r>
    </w:p>
    <w:p w:rsidR="00A055C1" w:rsidRDefault="00A055C1">
      <w:pPr>
        <w:pStyle w:val="ConsPlusNormal"/>
        <w:jc w:val="both"/>
      </w:pPr>
      <w:r>
        <w:t xml:space="preserve">(в ред. </w:t>
      </w:r>
      <w:hyperlink r:id="rId502">
        <w:r>
          <w:rPr>
            <w:color w:val="0000FF"/>
          </w:rPr>
          <w:t>Закона</w:t>
        </w:r>
      </w:hyperlink>
      <w:r>
        <w:t xml:space="preserve"> Санкт-Петербурга от 02.06.2005 N 274-29)</w:t>
      </w:r>
    </w:p>
    <w:p w:rsidR="00A055C1" w:rsidRDefault="00A055C1">
      <w:pPr>
        <w:pStyle w:val="ConsPlusNormal"/>
        <w:spacing w:before="220"/>
        <w:ind w:firstLine="540"/>
        <w:jc w:val="both"/>
      </w:pPr>
      <w:r>
        <w:t>- быть принятым депутатом Законодательного Собрания Санкт-Петербурга в установленном порядке.</w:t>
      </w:r>
    </w:p>
    <w:p w:rsidR="00A055C1" w:rsidRDefault="00A055C1">
      <w:pPr>
        <w:pStyle w:val="ConsPlusNormal"/>
        <w:jc w:val="both"/>
      </w:pPr>
      <w:r>
        <w:t xml:space="preserve">(в ред. </w:t>
      </w:r>
      <w:hyperlink r:id="rId503">
        <w:r>
          <w:rPr>
            <w:color w:val="0000FF"/>
          </w:rPr>
          <w:t>Закона</w:t>
        </w:r>
      </w:hyperlink>
      <w:r>
        <w:t xml:space="preserve"> Санкт-Петербурга от 02.06.2005 N 274-29)</w:t>
      </w:r>
    </w:p>
    <w:p w:rsidR="00A055C1" w:rsidRDefault="00A055C1">
      <w:pPr>
        <w:pStyle w:val="ConsPlusNormal"/>
        <w:jc w:val="both"/>
      </w:pPr>
    </w:p>
    <w:p w:rsidR="00A055C1" w:rsidRDefault="00A055C1">
      <w:pPr>
        <w:pStyle w:val="ConsPlusTitle"/>
        <w:jc w:val="center"/>
        <w:outlineLvl w:val="0"/>
      </w:pPr>
      <w:r>
        <w:t>ГЛАВА XI. СОБСТВЕННОСТЬ САНКТ-ПЕТЕРБУРГА</w:t>
      </w:r>
    </w:p>
    <w:p w:rsidR="00A055C1" w:rsidRDefault="00A055C1">
      <w:pPr>
        <w:pStyle w:val="ConsPlusNormal"/>
        <w:jc w:val="both"/>
      </w:pPr>
    </w:p>
    <w:p w:rsidR="00A055C1" w:rsidRDefault="00A055C1">
      <w:pPr>
        <w:pStyle w:val="ConsPlusTitle"/>
        <w:ind w:firstLine="540"/>
        <w:jc w:val="both"/>
        <w:outlineLvl w:val="1"/>
      </w:pPr>
      <w:hyperlink r:id="rId504">
        <w:r>
          <w:rPr>
            <w:color w:val="0000FF"/>
          </w:rPr>
          <w:t>Статья 70</w:t>
        </w:r>
      </w:hyperlink>
      <w:r>
        <w:t>. Формы собственности в Санкт-Петербурге</w:t>
      </w:r>
    </w:p>
    <w:p w:rsidR="00A055C1" w:rsidRDefault="00A055C1">
      <w:pPr>
        <w:pStyle w:val="ConsPlusNormal"/>
        <w:jc w:val="both"/>
      </w:pPr>
    </w:p>
    <w:p w:rsidR="00A055C1" w:rsidRDefault="00A055C1">
      <w:pPr>
        <w:pStyle w:val="ConsPlusNormal"/>
        <w:ind w:firstLine="540"/>
        <w:jc w:val="both"/>
      </w:pPr>
      <w:r>
        <w:t>1. В Санкт-Петербурге признаются частная, государственная, муниципальная и иные формы собственности.</w:t>
      </w:r>
    </w:p>
    <w:p w:rsidR="00A055C1" w:rsidRDefault="00A055C1">
      <w:pPr>
        <w:pStyle w:val="ConsPlusNormal"/>
        <w:spacing w:before="220"/>
        <w:ind w:firstLine="540"/>
        <w:jc w:val="both"/>
      </w:pPr>
      <w:r>
        <w:t>2. Права всех собственников защищаются равным образом.</w:t>
      </w:r>
    </w:p>
    <w:p w:rsidR="00A055C1" w:rsidRDefault="00A055C1">
      <w:pPr>
        <w:pStyle w:val="ConsPlusNormal"/>
        <w:jc w:val="both"/>
      </w:pPr>
    </w:p>
    <w:p w:rsidR="00A055C1" w:rsidRDefault="00A055C1">
      <w:pPr>
        <w:pStyle w:val="ConsPlusTitle"/>
        <w:ind w:firstLine="540"/>
        <w:jc w:val="both"/>
        <w:outlineLvl w:val="1"/>
      </w:pPr>
      <w:hyperlink r:id="rId505">
        <w:r>
          <w:rPr>
            <w:color w:val="0000FF"/>
          </w:rPr>
          <w:t>Статья 71</w:t>
        </w:r>
      </w:hyperlink>
      <w:r>
        <w:t>. Собственность Санкт-Петербурга</w:t>
      </w:r>
    </w:p>
    <w:p w:rsidR="00A055C1" w:rsidRDefault="00A055C1">
      <w:pPr>
        <w:pStyle w:val="ConsPlusNormal"/>
        <w:jc w:val="both"/>
      </w:pPr>
    </w:p>
    <w:p w:rsidR="00A055C1" w:rsidRDefault="00A055C1">
      <w:pPr>
        <w:pStyle w:val="ConsPlusNormal"/>
        <w:ind w:firstLine="540"/>
        <w:jc w:val="both"/>
      </w:pPr>
      <w:r>
        <w:t>1. В собственности Санкт-Петербурга могут находиться:</w:t>
      </w:r>
    </w:p>
    <w:p w:rsidR="00A055C1" w:rsidRDefault="00A055C1">
      <w:pPr>
        <w:pStyle w:val="ConsPlusNormal"/>
        <w:spacing w:before="220"/>
        <w:ind w:firstLine="540"/>
        <w:jc w:val="both"/>
      </w:pPr>
      <w:r>
        <w:lastRenderedPageBreak/>
        <w:t>1) имущество, предназначенное для осуществления органами публичной власти Санкт-Петербурга полномочий, которые осуществляются в соответствии с федеральным законом;</w:t>
      </w:r>
    </w:p>
    <w:p w:rsidR="00A055C1" w:rsidRDefault="00A055C1">
      <w:pPr>
        <w:pStyle w:val="ConsPlusNormal"/>
        <w:spacing w:before="220"/>
        <w:ind w:firstLine="540"/>
        <w:jc w:val="both"/>
      </w:pPr>
      <w:r>
        <w:t>2) имущество, предназначенное для обеспечения деятельности органов государственной власти Санкт-Петербурга, государственных органов Санкт-Петербурга, государственных гражданских служащих Санкт-Петербурга, работников государственных органов, работников государственных унитарных предприятий Санкт-Петербурга и работников государственных учреждений Санкт-Петербурга в соответствии с законами Санкт-Петербурга;</w:t>
      </w:r>
    </w:p>
    <w:p w:rsidR="00A055C1" w:rsidRDefault="00A055C1">
      <w:pPr>
        <w:pStyle w:val="ConsPlusNormal"/>
        <w:spacing w:before="220"/>
        <w:ind w:firstLine="540"/>
        <w:jc w:val="both"/>
      </w:pPr>
      <w:r>
        <w:t>3) иное имущество, предназначенное для осуществления органами государственной власти Санкт-Петербурга своих задач и публичных функций.</w:t>
      </w:r>
    </w:p>
    <w:p w:rsidR="00A055C1" w:rsidRDefault="00A055C1">
      <w:pPr>
        <w:pStyle w:val="ConsPlusNormal"/>
        <w:jc w:val="both"/>
      </w:pPr>
      <w:r>
        <w:t xml:space="preserve">(п. 1 в ред. </w:t>
      </w:r>
      <w:hyperlink r:id="rId506">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2. Отнесение государственного имущества к собственности Санкт-Петербурга осуществляется в порядке, установленном законодательством Российской Федерации.</w:t>
      </w:r>
    </w:p>
    <w:p w:rsidR="00A055C1" w:rsidRDefault="00A055C1">
      <w:pPr>
        <w:pStyle w:val="ConsPlusNormal"/>
        <w:spacing w:before="220"/>
        <w:ind w:firstLine="540"/>
        <w:jc w:val="both"/>
      </w:pPr>
      <w:r>
        <w:t>3. От имени Санкт-Петербурга права собственника осуществляют органы государственной власти Санкт-Петербурга в рамках их компетенции, установленной настоящим Уставом и иными правовыми актами, определяющими статус этих органов, а также иные лица в случаях и порядке, установленных действующим законодательством.</w:t>
      </w:r>
    </w:p>
    <w:p w:rsidR="00A055C1" w:rsidRDefault="00A055C1">
      <w:pPr>
        <w:pStyle w:val="ConsPlusNormal"/>
        <w:spacing w:before="220"/>
        <w:ind w:firstLine="540"/>
        <w:jc w:val="both"/>
      </w:pPr>
      <w:r>
        <w:t xml:space="preserve">4. В Санкт-Петербурге могут создаваться в соответствии с Гражданским </w:t>
      </w:r>
      <w:hyperlink r:id="rId507">
        <w:r>
          <w:rPr>
            <w:color w:val="0000FF"/>
          </w:rPr>
          <w:t>кодексом</w:t>
        </w:r>
      </w:hyperlink>
      <w:r>
        <w:t xml:space="preserve"> Российской Федерации государственные унитарные предприятия Санкт-Петербурга, государственные учреждения Санкт-Петербурга и другие организации. Функции и полномочия учредителя таких организаций осуществляют органы государственной власти Санкт-Петербурга.</w:t>
      </w:r>
    </w:p>
    <w:p w:rsidR="00A055C1" w:rsidRDefault="00A055C1">
      <w:pPr>
        <w:pStyle w:val="ConsPlusNormal"/>
        <w:jc w:val="both"/>
      </w:pPr>
      <w:r>
        <w:t xml:space="preserve">(п. 4 в ред. </w:t>
      </w:r>
      <w:hyperlink r:id="rId508">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5. Порядок учета имущества Санкт-Петербурга определяется законом Санкт-Петербурга в соответствии с федеральными законами.</w:t>
      </w:r>
    </w:p>
    <w:p w:rsidR="00A055C1" w:rsidRDefault="00A055C1">
      <w:pPr>
        <w:pStyle w:val="ConsPlusNormal"/>
        <w:jc w:val="both"/>
      </w:pPr>
      <w:r>
        <w:t xml:space="preserve">(п. 5 в ред. </w:t>
      </w:r>
      <w:hyperlink r:id="rId509">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 xml:space="preserve">6. Органы государственной власти Санкт-Петербурга самостоятельно управляют и распоряжаются имуществом, находящимся в собственности Санкт-Петербурга, в соответствии с </w:t>
      </w:r>
      <w:hyperlink r:id="rId510">
        <w:r>
          <w:rPr>
            <w:color w:val="0000FF"/>
          </w:rPr>
          <w:t>Конституцией</w:t>
        </w:r>
      </w:hyperlink>
      <w:r>
        <w:t xml:space="preserve"> Российской Федерации, Гражданским </w:t>
      </w:r>
      <w:hyperlink r:id="rId511">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законами Санкт-Петербурга и иными нормативными правовыми актами Санкт-Петербурга.</w:t>
      </w:r>
    </w:p>
    <w:p w:rsidR="00A055C1" w:rsidRDefault="00A055C1">
      <w:pPr>
        <w:pStyle w:val="ConsPlusNormal"/>
        <w:jc w:val="both"/>
      </w:pPr>
      <w:r>
        <w:t xml:space="preserve">(п. 6 в ред. </w:t>
      </w:r>
      <w:hyperlink r:id="rId512">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7. Органы государственной власти Санкт-Петербурга вправе передавать имущество Санкт-Петербурга во временное владение и(или) пользование физическим и юридическим лицам, федеральным органам государственной власти и органам местного самоуправления в Санкт-Петербурге,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Санкт-Петербурга.</w:t>
      </w:r>
    </w:p>
    <w:p w:rsidR="00A055C1" w:rsidRDefault="00A055C1">
      <w:pPr>
        <w:pStyle w:val="ConsPlusNormal"/>
        <w:jc w:val="both"/>
      </w:pPr>
      <w:r>
        <w:t xml:space="preserve">(п. 7 в ред. </w:t>
      </w:r>
      <w:hyperlink r:id="rId513">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8. Порядок и условия приватизации имущества Санкт-Петербурга определяются законами Санкт-Петербурга и иными нормативными правовыми актами Санкт-Петербурга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A055C1" w:rsidRDefault="00A055C1">
      <w:pPr>
        <w:pStyle w:val="ConsPlusNormal"/>
        <w:jc w:val="both"/>
      </w:pPr>
      <w:r>
        <w:t xml:space="preserve">(п. 8 в ред. </w:t>
      </w:r>
      <w:hyperlink r:id="rId514">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 xml:space="preserve">9. Доходы от использования имущества Санкт-Петербурга, за исключением доходов, получаемых в виде арендной либо иной платы за передачу в возмездное пользование </w:t>
      </w:r>
      <w:r>
        <w:lastRenderedPageBreak/>
        <w:t>государственного имущества бюджетных и автономных учреждений Санкт-Петербурга, имущества государственных унитарных предприятий Санкт-Петербурга, в том числе казенных, а также средства от продажи имущества Санкт-Петербурга, за исключением движимого имущества бюджетных и автономных учреждений Санкт-Петербурга, имущества государственных унитарных предприятий Санкт-Петербурга, в том числе казенных, и доходы от приватизации имущества Санкт-Петербурга поступают в бюджет Санкт-Петербурга.</w:t>
      </w:r>
    </w:p>
    <w:p w:rsidR="00A055C1" w:rsidRDefault="00A055C1">
      <w:pPr>
        <w:pStyle w:val="ConsPlusNormal"/>
        <w:jc w:val="both"/>
      </w:pPr>
      <w:r>
        <w:t xml:space="preserve">(п. 9 в ред. </w:t>
      </w:r>
      <w:hyperlink r:id="rId515">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Title"/>
        <w:ind w:firstLine="540"/>
        <w:jc w:val="both"/>
        <w:outlineLvl w:val="1"/>
      </w:pPr>
      <w:hyperlink r:id="rId516">
        <w:r>
          <w:rPr>
            <w:color w:val="0000FF"/>
          </w:rPr>
          <w:t>Статья 72</w:t>
        </w:r>
      </w:hyperlink>
      <w:r>
        <w:t>. Финансы Санкт-Петербурга</w:t>
      </w:r>
    </w:p>
    <w:p w:rsidR="00A055C1" w:rsidRDefault="00A055C1">
      <w:pPr>
        <w:pStyle w:val="ConsPlusNormal"/>
        <w:jc w:val="both"/>
      </w:pPr>
    </w:p>
    <w:p w:rsidR="00A055C1" w:rsidRDefault="00A055C1">
      <w:pPr>
        <w:pStyle w:val="ConsPlusNormal"/>
        <w:ind w:firstLine="540"/>
        <w:jc w:val="both"/>
      </w:pPr>
      <w:r>
        <w:t xml:space="preserve">1. Финансовая самостоятельность Санкт-Петербурга гарантируется </w:t>
      </w:r>
      <w:hyperlink r:id="rId517">
        <w:r>
          <w:rPr>
            <w:color w:val="0000FF"/>
          </w:rPr>
          <w:t>Конституцией</w:t>
        </w:r>
      </w:hyperlink>
      <w:r>
        <w:t xml:space="preserve"> Российской Федерации, федеральными законами, законами Санкт-Петербурга и настоящим Уставом.</w:t>
      </w:r>
    </w:p>
    <w:p w:rsidR="00A055C1" w:rsidRDefault="00A055C1">
      <w:pPr>
        <w:pStyle w:val="ConsPlusNormal"/>
        <w:spacing w:before="220"/>
        <w:ind w:firstLine="540"/>
        <w:jc w:val="both"/>
      </w:pPr>
      <w:r>
        <w:t>2. Финансы Санкт-Петербурга составляют средства бюджета Санкт-Петербурга, внебюджетных фондов Санкт-Петербурга.</w:t>
      </w:r>
    </w:p>
    <w:p w:rsidR="00A055C1" w:rsidRDefault="00A055C1">
      <w:pPr>
        <w:pStyle w:val="ConsPlusNormal"/>
        <w:jc w:val="both"/>
      </w:pPr>
      <w:r>
        <w:t xml:space="preserve">(в ред. </w:t>
      </w:r>
      <w:hyperlink r:id="rId518">
        <w:r>
          <w:rPr>
            <w:color w:val="0000FF"/>
          </w:rPr>
          <w:t>Закона</w:t>
        </w:r>
      </w:hyperlink>
      <w:r>
        <w:t xml:space="preserve"> Санкт-Петербурга от 02.06.2005 N 274-29)</w:t>
      </w:r>
    </w:p>
    <w:p w:rsidR="00A055C1" w:rsidRDefault="00A055C1">
      <w:pPr>
        <w:pStyle w:val="ConsPlusNormal"/>
        <w:jc w:val="both"/>
      </w:pPr>
    </w:p>
    <w:p w:rsidR="00A055C1" w:rsidRDefault="00A055C1">
      <w:pPr>
        <w:pStyle w:val="ConsPlusTitle"/>
        <w:ind w:firstLine="540"/>
        <w:jc w:val="both"/>
        <w:outlineLvl w:val="1"/>
      </w:pPr>
      <w:hyperlink r:id="rId519">
        <w:r>
          <w:rPr>
            <w:color w:val="0000FF"/>
          </w:rPr>
          <w:t>Статья 73</w:t>
        </w:r>
      </w:hyperlink>
      <w:r>
        <w:t>. Бюджет Санкт-Петербурга</w:t>
      </w:r>
    </w:p>
    <w:p w:rsidR="00A055C1" w:rsidRDefault="00A055C1">
      <w:pPr>
        <w:pStyle w:val="ConsPlusNormal"/>
        <w:ind w:firstLine="540"/>
        <w:jc w:val="both"/>
      </w:pPr>
      <w:r>
        <w:t xml:space="preserve">(в ред. </w:t>
      </w:r>
      <w:hyperlink r:id="rId520">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1. Бюджет Санкт-Петербурга представляет собой форму образования и расходования денежных средств, предназначенных для финансового обеспечения задач и функций органов государственной власти Санкт-Петербурга.</w:t>
      </w:r>
    </w:p>
    <w:p w:rsidR="00A055C1" w:rsidRDefault="00A055C1">
      <w:pPr>
        <w:pStyle w:val="ConsPlusNormal"/>
        <w:spacing w:before="220"/>
        <w:ind w:firstLine="540"/>
        <w:jc w:val="both"/>
      </w:pPr>
      <w:r>
        <w:t xml:space="preserve">Формирование бюджета Санкт-Петербурга (его доходы и расходы), утверждение, исполнение бюджета Санкт-Петербурга и контроль за его исполнением осуществляются органами государственной власти Санкт-Петербурга в соответствии с требованиями, установленными Бюджетным </w:t>
      </w:r>
      <w:hyperlink r:id="rId521">
        <w:r>
          <w:rPr>
            <w:color w:val="0000FF"/>
          </w:rPr>
          <w:t>кодексом</w:t>
        </w:r>
      </w:hyperlink>
      <w:r>
        <w:t xml:space="preserve"> Российской Федерации, федеральными законами, а также принятыми в соответствии с ними законами Санкт-Петербурга.</w:t>
      </w:r>
    </w:p>
    <w:p w:rsidR="00A055C1" w:rsidRDefault="00A055C1">
      <w:pPr>
        <w:pStyle w:val="ConsPlusNormal"/>
        <w:jc w:val="both"/>
      </w:pPr>
      <w:r>
        <w:t xml:space="preserve">(п. 1 в ред. </w:t>
      </w:r>
      <w:hyperlink r:id="rId522">
        <w:r>
          <w:rPr>
            <w:color w:val="0000FF"/>
          </w:rPr>
          <w:t>Закона</w:t>
        </w:r>
      </w:hyperlink>
      <w:r>
        <w:t xml:space="preserve"> Санкт-Петербурга от 30.06.2022 N 395-51)</w:t>
      </w:r>
    </w:p>
    <w:p w:rsidR="00A055C1" w:rsidRDefault="00A055C1">
      <w:pPr>
        <w:pStyle w:val="ConsPlusNormal"/>
        <w:spacing w:before="220"/>
        <w:ind w:firstLine="540"/>
        <w:jc w:val="both"/>
      </w:pPr>
      <w:r>
        <w:t>2. Бюджет Санкт-Петербурга состоит из доходной и расходной частей с распределением доходов и расходов бюджета Санкт-Петербурга в соответствии с установленной в Российской Федерации бюджетной классификацией.</w:t>
      </w:r>
    </w:p>
    <w:p w:rsidR="00A055C1" w:rsidRDefault="00A055C1">
      <w:pPr>
        <w:pStyle w:val="ConsPlusNormal"/>
        <w:spacing w:before="220"/>
        <w:ind w:firstLine="540"/>
        <w:jc w:val="both"/>
      </w:pPr>
      <w:r>
        <w:t>3. Законодательное Собрание Санкт-Петербурга может производить дальнейшую детализацию объектов бюджетной классификации Российской Федерации в части целевых статей и видов расходов, не нарушая общих принципов построения и единства бюджетной классификации Российской Федерации.</w:t>
      </w:r>
    </w:p>
    <w:p w:rsidR="00A055C1" w:rsidRDefault="00A055C1">
      <w:pPr>
        <w:pStyle w:val="ConsPlusNormal"/>
        <w:spacing w:before="220"/>
        <w:ind w:firstLine="540"/>
        <w:jc w:val="both"/>
      </w:pPr>
      <w:r>
        <w:t>4. Порядок и условия представления проекта бюджета Санкт-Петербурга, его рассмотрения и утверждения, а также изменения в ходе исполнения устанавливаются законом Санкт-Петербурга.</w:t>
      </w:r>
    </w:p>
    <w:p w:rsidR="00A055C1" w:rsidRDefault="00A055C1">
      <w:pPr>
        <w:pStyle w:val="ConsPlusNormal"/>
        <w:spacing w:before="220"/>
        <w:ind w:firstLine="540"/>
        <w:jc w:val="both"/>
      </w:pPr>
      <w:r>
        <w:t>5. Проект бюджета Санкт-Петербурга на очередной финансовый год представляется в Законодательное Собрание Санкт-Петербурга не позднее 15 октября текущего финансового года.</w:t>
      </w:r>
    </w:p>
    <w:p w:rsidR="00A055C1" w:rsidRDefault="00A055C1">
      <w:pPr>
        <w:pStyle w:val="ConsPlusNormal"/>
        <w:jc w:val="both"/>
      </w:pPr>
      <w:r>
        <w:t xml:space="preserve">(в ред. Законов Санкт-Петербурга от 02.06.2005 </w:t>
      </w:r>
      <w:hyperlink r:id="rId523">
        <w:r>
          <w:rPr>
            <w:color w:val="0000FF"/>
          </w:rPr>
          <w:t>N 274-29</w:t>
        </w:r>
      </w:hyperlink>
      <w:r>
        <w:t xml:space="preserve">, от 28.02.2011 </w:t>
      </w:r>
      <w:hyperlink r:id="rId524">
        <w:r>
          <w:rPr>
            <w:color w:val="0000FF"/>
          </w:rPr>
          <w:t>N 68-27</w:t>
        </w:r>
      </w:hyperlink>
      <w:r>
        <w:t>)</w:t>
      </w:r>
    </w:p>
    <w:p w:rsidR="00A055C1" w:rsidRDefault="00A055C1">
      <w:pPr>
        <w:pStyle w:val="ConsPlusNormal"/>
        <w:spacing w:before="220"/>
        <w:ind w:firstLine="540"/>
        <w:jc w:val="both"/>
      </w:pPr>
      <w:r>
        <w:t>6. Проект бюджета Санкт-Петербурга на очередной финансовый год, закон о бюджете Санкт-Петербурга на очередной финансовый год, годовой отчет об исполнении бюджета Санкт-Петербурга, ежеквартальные сведения о ходе исполнения бюджета Санкт-Петербурга, а также о численности государственных гражданских служащих Санкт-Петербурга и работников государственных учреждений Санкт-Петербурга с указанием фактических затрат на их денежное содержание подлежат официальному опубликованию.</w:t>
      </w:r>
    </w:p>
    <w:p w:rsidR="00A055C1" w:rsidRDefault="00A055C1">
      <w:pPr>
        <w:pStyle w:val="ConsPlusNormal"/>
        <w:jc w:val="both"/>
      </w:pPr>
      <w:r>
        <w:t xml:space="preserve">(п. 6 введен </w:t>
      </w:r>
      <w:hyperlink r:id="rId525">
        <w:r>
          <w:rPr>
            <w:color w:val="0000FF"/>
          </w:rPr>
          <w:t>Законом</w:t>
        </w:r>
      </w:hyperlink>
      <w:r>
        <w:t xml:space="preserve"> Санкт-Петербурга от 02.06.2005 N 274-29)</w:t>
      </w:r>
    </w:p>
    <w:p w:rsidR="00A055C1" w:rsidRDefault="00A055C1">
      <w:pPr>
        <w:pStyle w:val="ConsPlusNormal"/>
        <w:spacing w:before="220"/>
        <w:ind w:firstLine="540"/>
        <w:jc w:val="both"/>
      </w:pPr>
      <w:r>
        <w:lastRenderedPageBreak/>
        <w:t>7. По проекту бюджета Санкт-Петербурга на очередной финансовый год и годовому отчету об исполнении бюджета Санкт-Петербурга проводятся публичные слушания.</w:t>
      </w:r>
    </w:p>
    <w:p w:rsidR="00A055C1" w:rsidRDefault="00A055C1">
      <w:pPr>
        <w:pStyle w:val="ConsPlusNormal"/>
        <w:jc w:val="both"/>
      </w:pPr>
      <w:r>
        <w:t xml:space="preserve">(п. 7 введен </w:t>
      </w:r>
      <w:hyperlink r:id="rId526">
        <w:r>
          <w:rPr>
            <w:color w:val="0000FF"/>
          </w:rPr>
          <w:t>Законом</w:t>
        </w:r>
      </w:hyperlink>
      <w:r>
        <w:t xml:space="preserve"> Санкт-Петербурга от 02.06.2005 N 274-29; в ред. </w:t>
      </w:r>
      <w:hyperlink r:id="rId527">
        <w:r>
          <w:rPr>
            <w:color w:val="0000FF"/>
          </w:rPr>
          <w:t>Закона</w:t>
        </w:r>
      </w:hyperlink>
      <w:r>
        <w:t xml:space="preserve"> Санкт-Петербурга от 23.11.2012 N 608-103)</w:t>
      </w:r>
    </w:p>
    <w:p w:rsidR="00A055C1" w:rsidRDefault="00A055C1">
      <w:pPr>
        <w:pStyle w:val="ConsPlusNormal"/>
        <w:spacing w:before="220"/>
        <w:ind w:firstLine="540"/>
        <w:jc w:val="both"/>
      </w:pPr>
      <w:r>
        <w:t>8. Реестр расходных обязательств Санкт-Петербурга ведется в порядке, установленном Правительством Санкт-Петербурга.</w:t>
      </w:r>
    </w:p>
    <w:p w:rsidR="00A055C1" w:rsidRDefault="00A055C1">
      <w:pPr>
        <w:pStyle w:val="ConsPlusNormal"/>
        <w:jc w:val="both"/>
      </w:pPr>
      <w:r>
        <w:t xml:space="preserve">(п. 8 в ред. </w:t>
      </w:r>
      <w:hyperlink r:id="rId528">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 xml:space="preserve">Статья 75. Исключена. - </w:t>
      </w:r>
      <w:hyperlink r:id="rId529">
        <w:r>
          <w:rPr>
            <w:color w:val="0000FF"/>
          </w:rPr>
          <w:t>Закон</w:t>
        </w:r>
      </w:hyperlink>
      <w:r>
        <w:t xml:space="preserve"> Санкт-Петербурга от 23.02.2001 N 110-13.</w:t>
      </w:r>
    </w:p>
    <w:p w:rsidR="00A055C1" w:rsidRDefault="00A055C1">
      <w:pPr>
        <w:pStyle w:val="ConsPlusNormal"/>
        <w:jc w:val="both"/>
      </w:pPr>
    </w:p>
    <w:p w:rsidR="00A055C1" w:rsidRDefault="00A055C1">
      <w:pPr>
        <w:pStyle w:val="ConsPlusTitle"/>
        <w:ind w:firstLine="540"/>
        <w:jc w:val="both"/>
        <w:outlineLvl w:val="1"/>
      </w:pPr>
      <w:hyperlink r:id="rId530">
        <w:r>
          <w:rPr>
            <w:color w:val="0000FF"/>
          </w:rPr>
          <w:t>Статья 74</w:t>
        </w:r>
      </w:hyperlink>
      <w:r>
        <w:t xml:space="preserve">. Исключена. - </w:t>
      </w:r>
      <w:hyperlink r:id="rId531">
        <w:r>
          <w:rPr>
            <w:color w:val="0000FF"/>
          </w:rPr>
          <w:t>Закон</w:t>
        </w:r>
      </w:hyperlink>
      <w:r>
        <w:t xml:space="preserve"> Санкт-Петербурга от 10.10.2003 N 578-85.</w:t>
      </w:r>
    </w:p>
    <w:p w:rsidR="00A055C1" w:rsidRDefault="00A055C1">
      <w:pPr>
        <w:pStyle w:val="ConsPlusNormal"/>
        <w:jc w:val="both"/>
      </w:pPr>
    </w:p>
    <w:p w:rsidR="00A055C1" w:rsidRDefault="00A055C1">
      <w:pPr>
        <w:pStyle w:val="ConsPlusTitle"/>
        <w:jc w:val="center"/>
        <w:outlineLvl w:val="0"/>
      </w:pPr>
      <w:r>
        <w:t>ГЛАВА XII. ЗАКЛЮЧИТЕЛЬНЫЕ И ПЕРЕХОДНЫЕ ПОЛОЖЕНИЯ</w:t>
      </w:r>
    </w:p>
    <w:p w:rsidR="00A055C1" w:rsidRDefault="00A055C1">
      <w:pPr>
        <w:pStyle w:val="ConsPlusNormal"/>
        <w:jc w:val="both"/>
      </w:pPr>
    </w:p>
    <w:p w:rsidR="00A055C1" w:rsidRDefault="00A055C1">
      <w:pPr>
        <w:pStyle w:val="ConsPlusTitle"/>
        <w:ind w:firstLine="540"/>
        <w:jc w:val="both"/>
        <w:outlineLvl w:val="1"/>
      </w:pPr>
      <w:hyperlink r:id="rId532">
        <w:r>
          <w:rPr>
            <w:color w:val="0000FF"/>
          </w:rPr>
          <w:t>Статья 75</w:t>
        </w:r>
      </w:hyperlink>
      <w:r>
        <w:t>. Порядок введения в действие Устава Санкт-Петербурга</w:t>
      </w:r>
    </w:p>
    <w:p w:rsidR="00A055C1" w:rsidRDefault="00A055C1">
      <w:pPr>
        <w:pStyle w:val="ConsPlusNormal"/>
        <w:jc w:val="both"/>
      </w:pPr>
    </w:p>
    <w:p w:rsidR="00A055C1" w:rsidRDefault="00A055C1">
      <w:pPr>
        <w:pStyle w:val="ConsPlusNormal"/>
        <w:ind w:firstLine="540"/>
        <w:jc w:val="both"/>
      </w:pPr>
      <w:r>
        <w:t>1. Устав Санкт-Петербурга вступает в силу со дня его официального опубликования, за исключением положений, для которых настоящим Уставом установлены иные сроки вступления в силу.</w:t>
      </w:r>
    </w:p>
    <w:p w:rsidR="00A055C1" w:rsidRDefault="00A055C1">
      <w:pPr>
        <w:pStyle w:val="ConsPlusNormal"/>
        <w:spacing w:before="220"/>
        <w:ind w:firstLine="540"/>
        <w:jc w:val="both"/>
      </w:pPr>
      <w:r>
        <w:t>2. Со дня вступления в силу Устава Санкт-Петербурга правовые акты Санкт-Петербурга, правовые акты органов государственной власти Санкт-Петербурга действуют в части, не противоречащей настоящему Уставу.</w:t>
      </w:r>
    </w:p>
    <w:p w:rsidR="00A055C1" w:rsidRDefault="00A055C1">
      <w:pPr>
        <w:pStyle w:val="ConsPlusNormal"/>
        <w:jc w:val="both"/>
      </w:pPr>
    </w:p>
    <w:p w:rsidR="00A055C1" w:rsidRDefault="00A055C1">
      <w:pPr>
        <w:pStyle w:val="ConsPlusTitle"/>
        <w:ind w:firstLine="540"/>
        <w:jc w:val="both"/>
        <w:outlineLvl w:val="1"/>
      </w:pPr>
      <w:hyperlink r:id="rId533">
        <w:r>
          <w:rPr>
            <w:color w:val="0000FF"/>
          </w:rPr>
          <w:t>Статья 76</w:t>
        </w:r>
      </w:hyperlink>
      <w:r>
        <w:t>. Порядок внесения изменений и дополнений в Устав Санкт-Петербурга</w:t>
      </w:r>
    </w:p>
    <w:p w:rsidR="00A055C1" w:rsidRDefault="00A055C1">
      <w:pPr>
        <w:pStyle w:val="ConsPlusNormal"/>
        <w:jc w:val="both"/>
      </w:pPr>
    </w:p>
    <w:p w:rsidR="00A055C1" w:rsidRDefault="00A055C1">
      <w:pPr>
        <w:pStyle w:val="ConsPlusNormal"/>
        <w:ind w:firstLine="540"/>
        <w:jc w:val="both"/>
      </w:pPr>
      <w:r>
        <w:t xml:space="preserve">1. Предложения о внесении изменений и дополнений в Устав Санкт-Петербурга могут вноситься в Законодательное Собрание Санкт-Петербурга перечисленными в </w:t>
      </w:r>
      <w:hyperlink w:anchor="P598">
        <w:r>
          <w:rPr>
            <w:color w:val="0000FF"/>
          </w:rPr>
          <w:t>статье 31</w:t>
        </w:r>
      </w:hyperlink>
      <w:r>
        <w:t xml:space="preserve"> настоящего Устава субъектами законодательной инициативы.</w:t>
      </w:r>
    </w:p>
    <w:p w:rsidR="00A055C1" w:rsidRDefault="00A055C1">
      <w:pPr>
        <w:pStyle w:val="ConsPlusNormal"/>
        <w:jc w:val="both"/>
      </w:pPr>
      <w:r>
        <w:t xml:space="preserve">(в ред. </w:t>
      </w:r>
      <w:hyperlink r:id="rId534">
        <w:r>
          <w:rPr>
            <w:color w:val="0000FF"/>
          </w:rPr>
          <w:t>Закона</w:t>
        </w:r>
      </w:hyperlink>
      <w:r>
        <w:t xml:space="preserve"> Санкт-Петербурга от 10.10.2003 N 578-85)</w:t>
      </w:r>
    </w:p>
    <w:p w:rsidR="00A055C1" w:rsidRDefault="00A055C1">
      <w:pPr>
        <w:pStyle w:val="ConsPlusNormal"/>
        <w:spacing w:before="220"/>
        <w:ind w:firstLine="540"/>
        <w:jc w:val="both"/>
      </w:pPr>
      <w:bookmarkStart w:id="23" w:name="P1192"/>
      <w:bookmarkEnd w:id="23"/>
      <w:r>
        <w:t>2. Поправки к Уставу Санкт-Петербурга вносятся законами Санкт-Петербурга о внесении изменений и(или) дополнений в Устав Санкт-Петербурга, принимаемыми двумя третями от установленного числа депутатов Законодательного Собрания Санкт-Петербурга.</w:t>
      </w:r>
    </w:p>
    <w:p w:rsidR="00A055C1" w:rsidRDefault="00A055C1">
      <w:pPr>
        <w:pStyle w:val="ConsPlusNormal"/>
        <w:jc w:val="both"/>
      </w:pPr>
      <w:r>
        <w:t xml:space="preserve">(п. 2 в ред. </w:t>
      </w:r>
      <w:hyperlink r:id="rId535">
        <w:r>
          <w:rPr>
            <w:color w:val="0000FF"/>
          </w:rPr>
          <w:t>Закона</w:t>
        </w:r>
      </w:hyperlink>
      <w:r>
        <w:t xml:space="preserve"> Санкт-Петербурга от 10.10.2003 N 578-85)</w:t>
      </w:r>
    </w:p>
    <w:p w:rsidR="00A055C1" w:rsidRDefault="00A055C1">
      <w:pPr>
        <w:pStyle w:val="ConsPlusNormal"/>
        <w:jc w:val="both"/>
      </w:pPr>
    </w:p>
    <w:p w:rsidR="00A055C1" w:rsidRDefault="00A055C1">
      <w:pPr>
        <w:pStyle w:val="ConsPlusTitle"/>
        <w:ind w:firstLine="540"/>
        <w:jc w:val="both"/>
        <w:outlineLvl w:val="1"/>
      </w:pPr>
      <w:bookmarkStart w:id="24" w:name="P1195"/>
      <w:bookmarkEnd w:id="24"/>
      <w:r>
        <w:t>Статья 76-1. Официальное толкование Устава Санкт-Петербурга</w:t>
      </w:r>
    </w:p>
    <w:p w:rsidR="00A055C1" w:rsidRDefault="00A055C1">
      <w:pPr>
        <w:pStyle w:val="ConsPlusNormal"/>
        <w:ind w:firstLine="540"/>
        <w:jc w:val="both"/>
      </w:pPr>
      <w:r>
        <w:t xml:space="preserve">(введена </w:t>
      </w:r>
      <w:hyperlink r:id="rId536">
        <w:r>
          <w:rPr>
            <w:color w:val="0000FF"/>
          </w:rPr>
          <w:t>Законом</w:t>
        </w:r>
      </w:hyperlink>
      <w:r>
        <w:t xml:space="preserve"> Санкт-Петербурга от 12.04.2021 N 147-33)</w:t>
      </w:r>
    </w:p>
    <w:p w:rsidR="00A055C1" w:rsidRDefault="00A055C1">
      <w:pPr>
        <w:pStyle w:val="ConsPlusNormal"/>
        <w:jc w:val="both"/>
      </w:pPr>
    </w:p>
    <w:p w:rsidR="00A055C1" w:rsidRDefault="00A055C1">
      <w:pPr>
        <w:pStyle w:val="ConsPlusNormal"/>
        <w:ind w:firstLine="540"/>
        <w:jc w:val="both"/>
      </w:pPr>
      <w:r>
        <w:t>1. Официальное толкование Устава Санкт-Петербурга осуществляется законами Санкт-Петербурга об официальном толковании Устава Санкт-Петербурга, принимаемыми большинством не менее двух третей голосов от установленного числа депутатов Законодательного Собрания Санкт-Петербурга.</w:t>
      </w:r>
    </w:p>
    <w:p w:rsidR="00A055C1" w:rsidRDefault="00A055C1">
      <w:pPr>
        <w:pStyle w:val="ConsPlusNormal"/>
        <w:spacing w:before="220"/>
        <w:ind w:firstLine="540"/>
        <w:jc w:val="both"/>
      </w:pPr>
      <w:r>
        <w:t xml:space="preserve">2. Правом внесения на рассмотрение Законодательного Собрания Санкт-Петербурга проекта закона Санкт-Петербурга об официальном толковании Устава Санкт-Петербурга обладают субъекты законодательной инициативы в Законодательном Собрании Санкт-Петербурга, определенные </w:t>
      </w:r>
      <w:hyperlink w:anchor="P601">
        <w:r>
          <w:rPr>
            <w:color w:val="0000FF"/>
          </w:rPr>
          <w:t>пунктом 1 статьи 31</w:t>
        </w:r>
      </w:hyperlink>
      <w:r>
        <w:t xml:space="preserve"> Устава Санкт-Петербурга.</w:t>
      </w:r>
    </w:p>
    <w:p w:rsidR="00A055C1" w:rsidRDefault="00A055C1">
      <w:pPr>
        <w:pStyle w:val="ConsPlusNormal"/>
        <w:spacing w:before="220"/>
        <w:ind w:firstLine="540"/>
        <w:jc w:val="both"/>
      </w:pPr>
      <w:r>
        <w:t>3. Порядок официального толкования Устава Санкт-Петербурга определяется законом Санкт-Петербурга.</w:t>
      </w:r>
    </w:p>
    <w:p w:rsidR="00A055C1" w:rsidRDefault="00A055C1">
      <w:pPr>
        <w:pStyle w:val="ConsPlusNormal"/>
        <w:jc w:val="both"/>
      </w:pPr>
    </w:p>
    <w:p w:rsidR="00A055C1" w:rsidRDefault="00A055C1">
      <w:pPr>
        <w:pStyle w:val="ConsPlusTitle"/>
        <w:ind w:firstLine="540"/>
        <w:jc w:val="both"/>
        <w:outlineLvl w:val="1"/>
      </w:pPr>
      <w:r>
        <w:t xml:space="preserve">Статья 77. Исключена. - </w:t>
      </w:r>
      <w:hyperlink r:id="rId537">
        <w:r>
          <w:rPr>
            <w:color w:val="0000FF"/>
          </w:rPr>
          <w:t>Закон</w:t>
        </w:r>
      </w:hyperlink>
      <w:r>
        <w:t xml:space="preserve"> Санкт-Петербурга от 19.03.2021 N 111-22.</w:t>
      </w:r>
    </w:p>
    <w:p w:rsidR="00A055C1" w:rsidRDefault="00A055C1">
      <w:pPr>
        <w:pStyle w:val="ConsPlusNormal"/>
        <w:jc w:val="both"/>
      </w:pPr>
    </w:p>
    <w:p w:rsidR="00A055C1" w:rsidRDefault="00A055C1">
      <w:pPr>
        <w:pStyle w:val="ConsPlusTitle"/>
        <w:ind w:firstLine="540"/>
        <w:jc w:val="both"/>
        <w:outlineLvl w:val="1"/>
      </w:pPr>
      <w:r>
        <w:lastRenderedPageBreak/>
        <w:t>Статья 78. Хранение Устава Санкт-Петербурга и поправок к нему</w:t>
      </w:r>
    </w:p>
    <w:p w:rsidR="00A055C1" w:rsidRDefault="00A055C1">
      <w:pPr>
        <w:pStyle w:val="ConsPlusNormal"/>
        <w:ind w:firstLine="540"/>
        <w:jc w:val="both"/>
      </w:pPr>
      <w:r>
        <w:t xml:space="preserve">(в ред. </w:t>
      </w:r>
      <w:hyperlink r:id="rId538">
        <w:r>
          <w:rPr>
            <w:color w:val="0000FF"/>
          </w:rPr>
          <w:t>Закона</w:t>
        </w:r>
      </w:hyperlink>
      <w:r>
        <w:t xml:space="preserve"> Санкт-Петербурга от 30.06.2022 N 395-51)</w:t>
      </w:r>
    </w:p>
    <w:p w:rsidR="00A055C1" w:rsidRDefault="00A055C1">
      <w:pPr>
        <w:pStyle w:val="ConsPlusNormal"/>
        <w:jc w:val="both"/>
      </w:pPr>
    </w:p>
    <w:p w:rsidR="00A055C1" w:rsidRDefault="00A055C1">
      <w:pPr>
        <w:pStyle w:val="ConsPlusNormal"/>
        <w:ind w:firstLine="540"/>
        <w:jc w:val="both"/>
      </w:pPr>
      <w:r>
        <w:t>Два экземпляра Устава Санкт-Петербурга, имеющие одинаковую юридическую силу, хранятся в Законодательном Собрании Санкт-Петербурга и Правительстве Санкт-Петербурга.</w:t>
      </w:r>
    </w:p>
    <w:p w:rsidR="00A055C1" w:rsidRDefault="00A055C1">
      <w:pPr>
        <w:pStyle w:val="ConsPlusNormal"/>
        <w:spacing w:before="220"/>
        <w:ind w:firstLine="540"/>
        <w:jc w:val="both"/>
      </w:pPr>
      <w:r>
        <w:t xml:space="preserve">Имеющие одинаковую юридическую силу два экземпляра каждого из законов Санкт-Петербурга, указанных в </w:t>
      </w:r>
      <w:hyperlink w:anchor="P1192">
        <w:r>
          <w:rPr>
            <w:color w:val="0000FF"/>
          </w:rPr>
          <w:t>пункте 2 статьи 76</w:t>
        </w:r>
      </w:hyperlink>
      <w:r>
        <w:t xml:space="preserve"> и </w:t>
      </w:r>
      <w:hyperlink w:anchor="P1195">
        <w:r>
          <w:rPr>
            <w:color w:val="0000FF"/>
          </w:rPr>
          <w:t>статье 76-1</w:t>
        </w:r>
      </w:hyperlink>
      <w:r>
        <w:t xml:space="preserve"> настоящего Устава, хранятся в Законодательном Собрании Санкт-Петербурга и Правительстве Санкт-Петербурга.</w:t>
      </w:r>
    </w:p>
    <w:p w:rsidR="00A055C1" w:rsidRDefault="00A055C1">
      <w:pPr>
        <w:pStyle w:val="ConsPlusNormal"/>
        <w:jc w:val="both"/>
      </w:pPr>
    </w:p>
    <w:p w:rsidR="00A055C1" w:rsidRDefault="00A055C1">
      <w:pPr>
        <w:pStyle w:val="ConsPlusTitle"/>
        <w:ind w:firstLine="540"/>
        <w:jc w:val="both"/>
        <w:outlineLvl w:val="1"/>
      </w:pPr>
      <w:hyperlink r:id="rId539">
        <w:r>
          <w:rPr>
            <w:color w:val="0000FF"/>
          </w:rPr>
          <w:t>Статья 79</w:t>
        </w:r>
      </w:hyperlink>
      <w:r>
        <w:t>. Переходные положения</w:t>
      </w:r>
    </w:p>
    <w:p w:rsidR="00A055C1" w:rsidRDefault="00A055C1">
      <w:pPr>
        <w:pStyle w:val="ConsPlusNormal"/>
        <w:ind w:firstLine="540"/>
        <w:jc w:val="both"/>
      </w:pPr>
      <w:r>
        <w:t xml:space="preserve">(в ред. </w:t>
      </w:r>
      <w:hyperlink r:id="rId540">
        <w:r>
          <w:rPr>
            <w:color w:val="0000FF"/>
          </w:rPr>
          <w:t>Закона</w:t>
        </w:r>
      </w:hyperlink>
      <w:r>
        <w:t xml:space="preserve"> Санкт-Петербурга от 23.02.2001 N 110-13)</w:t>
      </w:r>
    </w:p>
    <w:p w:rsidR="00A055C1" w:rsidRDefault="00A055C1">
      <w:pPr>
        <w:pStyle w:val="ConsPlusNormal"/>
        <w:jc w:val="both"/>
      </w:pPr>
    </w:p>
    <w:p w:rsidR="00A055C1" w:rsidRDefault="00A055C1">
      <w:pPr>
        <w:pStyle w:val="ConsPlusNormal"/>
        <w:ind w:firstLine="540"/>
        <w:jc w:val="both"/>
      </w:pPr>
      <w:r>
        <w:t xml:space="preserve">Абзац исключен с 1 января 2023 года. - </w:t>
      </w:r>
      <w:hyperlink r:id="rId541">
        <w:r>
          <w:rPr>
            <w:color w:val="0000FF"/>
          </w:rPr>
          <w:t>Закон</w:t>
        </w:r>
      </w:hyperlink>
      <w:r>
        <w:t xml:space="preserve"> Санкт-Петербурга от 30.06.2022 N 395-51.</w:t>
      </w:r>
    </w:p>
    <w:p w:rsidR="00A055C1" w:rsidRDefault="00A055C1">
      <w:pPr>
        <w:pStyle w:val="ConsPlusNormal"/>
        <w:spacing w:before="220"/>
        <w:ind w:firstLine="540"/>
        <w:jc w:val="both"/>
      </w:pPr>
      <w:r>
        <w:t xml:space="preserve">Абзацы второй - третий исключены с 1 июля 2021 года. - </w:t>
      </w:r>
      <w:hyperlink r:id="rId542">
        <w:r>
          <w:rPr>
            <w:color w:val="0000FF"/>
          </w:rPr>
          <w:t>Закон</w:t>
        </w:r>
      </w:hyperlink>
      <w:r>
        <w:t xml:space="preserve"> Санкт-Петербурга от 12.04.2021 N 147-33.</w:t>
      </w:r>
    </w:p>
    <w:p w:rsidR="00A055C1" w:rsidRDefault="00A055C1">
      <w:pPr>
        <w:pStyle w:val="ConsPlusNormal"/>
        <w:spacing w:before="220"/>
        <w:ind w:firstLine="540"/>
        <w:jc w:val="both"/>
      </w:pPr>
      <w:r>
        <w:t xml:space="preserve">Положения </w:t>
      </w:r>
      <w:hyperlink w:anchor="P690">
        <w:r>
          <w:rPr>
            <w:color w:val="0000FF"/>
          </w:rPr>
          <w:t>статей 38</w:t>
        </w:r>
      </w:hyperlink>
      <w:r>
        <w:t xml:space="preserve"> и </w:t>
      </w:r>
      <w:hyperlink w:anchor="P700">
        <w:r>
          <w:rPr>
            <w:color w:val="0000FF"/>
          </w:rPr>
          <w:t>39</w:t>
        </w:r>
      </w:hyperlink>
      <w:r>
        <w:t xml:space="preserve"> настоящего Устава применяются к Губернатору Санкт-Петербурга, начиная с Губернатора Санкт-Петербурга, избираемого на первых выборах Губернатора Санкт-Петербурга, назначенных после 1 июля 2012 года.</w:t>
      </w:r>
    </w:p>
    <w:p w:rsidR="00A055C1" w:rsidRDefault="00A055C1">
      <w:pPr>
        <w:pStyle w:val="ConsPlusNormal"/>
        <w:jc w:val="both"/>
      </w:pPr>
      <w:r>
        <w:t xml:space="preserve">(абзац введен </w:t>
      </w:r>
      <w:hyperlink r:id="rId543">
        <w:r>
          <w:rPr>
            <w:color w:val="0000FF"/>
          </w:rPr>
          <w:t>Законом</w:t>
        </w:r>
      </w:hyperlink>
      <w:r>
        <w:t xml:space="preserve"> Санкт-Петербурга от 26.06.2012 N 339-59)</w:t>
      </w:r>
    </w:p>
    <w:p w:rsidR="00A055C1" w:rsidRDefault="00A055C1">
      <w:pPr>
        <w:pStyle w:val="ConsPlusNormal"/>
        <w:jc w:val="both"/>
      </w:pPr>
    </w:p>
    <w:p w:rsidR="00A055C1" w:rsidRDefault="00A055C1">
      <w:pPr>
        <w:pStyle w:val="ConsPlusTitle"/>
        <w:ind w:firstLine="540"/>
        <w:jc w:val="both"/>
        <w:outlineLvl w:val="1"/>
      </w:pPr>
      <w:r>
        <w:t xml:space="preserve">Статья 80. Утратила силу. - </w:t>
      </w:r>
      <w:hyperlink r:id="rId544">
        <w:r>
          <w:rPr>
            <w:color w:val="0000FF"/>
          </w:rPr>
          <w:t>Закон</w:t>
        </w:r>
      </w:hyperlink>
      <w:r>
        <w:t xml:space="preserve"> Санкт-Петербурга от 28.01.2010 N 725-14.</w:t>
      </w:r>
    </w:p>
    <w:p w:rsidR="00A055C1" w:rsidRDefault="00A055C1">
      <w:pPr>
        <w:pStyle w:val="ConsPlusNormal"/>
        <w:jc w:val="both"/>
      </w:pPr>
    </w:p>
    <w:p w:rsidR="00A055C1" w:rsidRDefault="00A055C1">
      <w:pPr>
        <w:pStyle w:val="ConsPlusNormal"/>
        <w:jc w:val="right"/>
      </w:pPr>
      <w:r>
        <w:t>Председатель</w:t>
      </w:r>
    </w:p>
    <w:p w:rsidR="00A055C1" w:rsidRDefault="00A055C1">
      <w:pPr>
        <w:pStyle w:val="ConsPlusNormal"/>
        <w:jc w:val="right"/>
      </w:pPr>
      <w:r>
        <w:t>Законодательного Собрания</w:t>
      </w:r>
    </w:p>
    <w:p w:rsidR="00A055C1" w:rsidRDefault="00A055C1">
      <w:pPr>
        <w:pStyle w:val="ConsPlusNormal"/>
        <w:jc w:val="right"/>
      </w:pPr>
      <w:r>
        <w:t>Санкт-Петербурга</w:t>
      </w:r>
    </w:p>
    <w:p w:rsidR="00A055C1" w:rsidRDefault="00A055C1">
      <w:pPr>
        <w:pStyle w:val="ConsPlusNormal"/>
        <w:jc w:val="right"/>
      </w:pPr>
      <w:r>
        <w:t>Ю.А.Кравцов</w:t>
      </w:r>
    </w:p>
    <w:p w:rsidR="00A055C1" w:rsidRDefault="00A055C1">
      <w:pPr>
        <w:pStyle w:val="ConsPlusNormal"/>
        <w:jc w:val="both"/>
      </w:pPr>
    </w:p>
    <w:p w:rsidR="00A055C1" w:rsidRDefault="00A055C1">
      <w:pPr>
        <w:pStyle w:val="ConsPlusNormal"/>
        <w:jc w:val="right"/>
      </w:pPr>
      <w:r>
        <w:t>Губернатор Санкт-Петербурга</w:t>
      </w:r>
    </w:p>
    <w:p w:rsidR="00A055C1" w:rsidRDefault="00A055C1">
      <w:pPr>
        <w:pStyle w:val="ConsPlusNormal"/>
        <w:jc w:val="right"/>
      </w:pPr>
      <w:r>
        <w:t>В.А.Яковлев</w:t>
      </w:r>
    </w:p>
    <w:p w:rsidR="00A055C1" w:rsidRDefault="00A055C1">
      <w:pPr>
        <w:pStyle w:val="ConsPlusNormal"/>
      </w:pPr>
      <w:r>
        <w:t>Санкт-Петербург</w:t>
      </w:r>
    </w:p>
    <w:p w:rsidR="00A055C1" w:rsidRDefault="00A055C1">
      <w:pPr>
        <w:pStyle w:val="ConsPlusNormal"/>
        <w:spacing w:before="220"/>
      </w:pPr>
      <w:r>
        <w:t>28 февраля 1998 года</w:t>
      </w:r>
    </w:p>
    <w:p w:rsidR="00A055C1" w:rsidRDefault="00A055C1">
      <w:pPr>
        <w:pStyle w:val="ConsPlusNormal"/>
        <w:jc w:val="both"/>
      </w:pPr>
    </w:p>
    <w:p w:rsidR="00A055C1" w:rsidRDefault="00A055C1">
      <w:pPr>
        <w:pStyle w:val="ConsPlusNormal"/>
        <w:jc w:val="both"/>
      </w:pPr>
    </w:p>
    <w:p w:rsidR="00A055C1" w:rsidRDefault="00A055C1">
      <w:pPr>
        <w:pStyle w:val="ConsPlusNormal"/>
        <w:pBdr>
          <w:bottom w:val="single" w:sz="6" w:space="0" w:color="auto"/>
        </w:pBdr>
        <w:spacing w:before="100" w:after="100"/>
        <w:jc w:val="both"/>
        <w:rPr>
          <w:sz w:val="2"/>
          <w:szCs w:val="2"/>
        </w:rPr>
      </w:pPr>
    </w:p>
    <w:p w:rsidR="00E41212" w:rsidRDefault="00E41212">
      <w:bookmarkStart w:id="25" w:name="_GoBack"/>
      <w:bookmarkEnd w:id="25"/>
    </w:p>
    <w:sectPr w:rsidR="00E41212" w:rsidSect="00FE6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C1"/>
    <w:rsid w:val="004A3E49"/>
    <w:rsid w:val="004B7B5E"/>
    <w:rsid w:val="005B7EA7"/>
    <w:rsid w:val="00A055C1"/>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5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55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55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55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55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55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55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55C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5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55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55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55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55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55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55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55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D4C6A2DC99027B25BC03A81E9B5D3DECC1009999D9329903AD201EE373564897885DC33DBF8BAF21DC39517AF906501649F0DAE76300o4H4J" TargetMode="External"/><Relationship Id="rId299" Type="http://schemas.openxmlformats.org/officeDocument/2006/relationships/hyperlink" Target="consultantplus://offline/ref=1BD4C6A2DC99027B25BC03A81E9B5D3DECC1099F9BD76F930BF42C1CE47C095F90C151C23DBF8BAC29833C446BA109540E57F1C5FB610245o2H8J" TargetMode="External"/><Relationship Id="rId21" Type="http://schemas.openxmlformats.org/officeDocument/2006/relationships/hyperlink" Target="consultantplus://offline/ref=1BD4C6A2DC99027B25BC03A81E9B5D3DE9C2049B9AD9329903AD201EE373564897885DC33DBF8AA821DC39517AF906501649F0DAE76300o4H4J" TargetMode="External"/><Relationship Id="rId63" Type="http://schemas.openxmlformats.org/officeDocument/2006/relationships/hyperlink" Target="consultantplus://offline/ref=1BD4C6A2DC99027B25BC03A81E9B5D3DECC0089E94DB6F930BF42C1CE47C095F90C151C23DBF8AAF2D833C446BA109540E57F1C5FB610245o2H8J" TargetMode="External"/><Relationship Id="rId159" Type="http://schemas.openxmlformats.org/officeDocument/2006/relationships/hyperlink" Target="consultantplus://offline/ref=1BD4C6A2DC99027B25BC03A81E9B5D3DEFC0039995D76F930BF42C1CE47C095F90C151C23DBF8AAF22833C446BA109540E57F1C5FB610245o2H8J" TargetMode="External"/><Relationship Id="rId324" Type="http://schemas.openxmlformats.org/officeDocument/2006/relationships/hyperlink" Target="consultantplus://offline/ref=1BD4C6A2DC99027B25BC03A81E9B5D3DECC1099F9BD76F930BF42C1CE47C095F90C151C23DBF8BAB2F833C446BA109540E57F1C5FB610245o2H8J" TargetMode="External"/><Relationship Id="rId366" Type="http://schemas.openxmlformats.org/officeDocument/2006/relationships/hyperlink" Target="consultantplus://offline/ref=1BD4C6A2DC99027B25BC02A21E9B5D3DECCC069E978438915AA12219EC2C534F86885EC523BF8BB128886Ao1H6J" TargetMode="External"/><Relationship Id="rId531" Type="http://schemas.openxmlformats.org/officeDocument/2006/relationships/hyperlink" Target="consultantplus://offline/ref=1BD4C6A2DC99027B25BC03A81E9B5D3DEAC6069A9ED9329903AD201EE373564897885DC33DBE89A921DC39517AF906501649F0DAE76300o4H4J" TargetMode="External"/><Relationship Id="rId170" Type="http://schemas.openxmlformats.org/officeDocument/2006/relationships/hyperlink" Target="consultantplus://offline/ref=1BD4C6A2DC99027B25BC03A81E9B5D3DECC1009999D9329903AD201EE373564897885DC33DBF8BAA21DC39517AF906501649F0DAE76300o4H4J" TargetMode="External"/><Relationship Id="rId226" Type="http://schemas.openxmlformats.org/officeDocument/2006/relationships/hyperlink" Target="consultantplus://offline/ref=1BD4C6A2DC99027B25BC03A81E9B5D3DECC0089E94DB6F930BF42C1CE47C095F90C151C23DBF8AAF23833C446BA109540E57F1C5FB610245o2H8J" TargetMode="External"/><Relationship Id="rId433" Type="http://schemas.openxmlformats.org/officeDocument/2006/relationships/hyperlink" Target="consultantplus://offline/ref=1BD4C6A2DC99027B25BC03A81E9B5D3DEBC1089C9DD9329903AD201EE373564897885DC33DBE8BA921DC39517AF906501649F0DAE76300o4H4J" TargetMode="External"/><Relationship Id="rId268" Type="http://schemas.openxmlformats.org/officeDocument/2006/relationships/hyperlink" Target="consultantplus://offline/ref=1BD4C6A2DC99027B25BC03A81E9B5D3DEBC1089C9DD9329903AD201EE373564897885DC33DBF8FA821DC39517AF906501649F0DAE76300o4H4J" TargetMode="External"/><Relationship Id="rId475" Type="http://schemas.openxmlformats.org/officeDocument/2006/relationships/hyperlink" Target="consultantplus://offline/ref=1BD4C6A2DC99027B25BC03A81E9B5D3DECC1099F9BD76F930BF42C1CE47C095F90C151C23DBF8BA623833C446BA109540E57F1C5FB610245o2H8J" TargetMode="External"/><Relationship Id="rId32" Type="http://schemas.openxmlformats.org/officeDocument/2006/relationships/hyperlink" Target="consultantplus://offline/ref=1BD4C6A2DC99027B25BC03A81E9B5D3DEFC4069C95D76F930BF42C1CE47C095F90C151C23DBF8AAF2D833C446BA109540E57F1C5FB610245o2H8J" TargetMode="External"/><Relationship Id="rId74" Type="http://schemas.openxmlformats.org/officeDocument/2006/relationships/hyperlink" Target="consultantplus://offline/ref=1BD4C6A2DC99027B25BC03A81E9B5D3DECC7029F9ED9329903AD201EE373564897885DC33DBF8BAA21DC39517AF906501649F0DAE76300o4H4J" TargetMode="External"/><Relationship Id="rId128" Type="http://schemas.openxmlformats.org/officeDocument/2006/relationships/hyperlink" Target="consultantplus://offline/ref=1BD4C6A2DC99027B25BC03A81E9B5D3DECC1099F9BD46F930BF42C1CE47C095F90C151C23DBF8AAE2F833C446BA109540E57F1C5FB610245o2H8J" TargetMode="External"/><Relationship Id="rId335" Type="http://schemas.openxmlformats.org/officeDocument/2006/relationships/hyperlink" Target="consultantplus://offline/ref=1BD4C6A2DC99027B25BC03A81E9B5D3DECC1009999D9329903AD201EE373564897885DC33DBF8BAA21DC39517AF906501649F0DAE76300o4H4J" TargetMode="External"/><Relationship Id="rId377" Type="http://schemas.openxmlformats.org/officeDocument/2006/relationships/hyperlink" Target="consultantplus://offline/ref=1BD4C6A2DC99027B25BC03A81E9B5D3DECC0019994D76F930BF42C1CE47C095F90C151C23DBF8AAD2E833C446BA109540E57F1C5FB610245o2H8J" TargetMode="External"/><Relationship Id="rId500" Type="http://schemas.openxmlformats.org/officeDocument/2006/relationships/hyperlink" Target="consultantplus://offline/ref=1BD4C6A2DC99027B25BC03A81E9B5D3DECC1099F9BD46F930BF42C1CE47C095F90C151C23DBF8BA82C833C446BA109540E57F1C5FB610245o2H8J" TargetMode="External"/><Relationship Id="rId542" Type="http://schemas.openxmlformats.org/officeDocument/2006/relationships/hyperlink" Target="consultantplus://offline/ref=1BD4C6A2DC99027B25BC03A81E9B5D3DECC0019994D66F930BF42C1CE47C095F90C151C23DBF8AAD2E833C446BA109540E57F1C5FB610245o2H8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BD4C6A2DC99027B25BC03A81E9B5D3DECC1099F9BD76F930BF42C1CE47C095F90C151C23DBF8AAA23833C446BA109540E57F1C5FB610245o2H8J" TargetMode="External"/><Relationship Id="rId237" Type="http://schemas.openxmlformats.org/officeDocument/2006/relationships/hyperlink" Target="consultantplus://offline/ref=1BD4C6A2DC99027B25BC03A81E9B5D3DECC7029F9ED9329903AD201EE373564897885DC33DBE8BA721DC39517AF906501649F0DAE76300o4H4J" TargetMode="External"/><Relationship Id="rId402" Type="http://schemas.openxmlformats.org/officeDocument/2006/relationships/hyperlink" Target="consultantplus://offline/ref=1BD4C6A2DC99027B25BC03A81E9B5D3DECC1099F9BD46F930BF42C1CE47C095F90C151C23DBF8BAB28833C446BA109540E57F1C5FB610245o2H8J" TargetMode="External"/><Relationship Id="rId279" Type="http://schemas.openxmlformats.org/officeDocument/2006/relationships/hyperlink" Target="consultantplus://offline/ref=1BD4C6A2DC99027B25BC03A81E9B5D3DEBC1089C9DD9329903AD201EE373564897885DC33DBF8CAD21DC39517AF906501649F0DAE76300o4H4J" TargetMode="External"/><Relationship Id="rId444" Type="http://schemas.openxmlformats.org/officeDocument/2006/relationships/hyperlink" Target="consultantplus://offline/ref=1BD4C6A2DC99027B25BC03A81E9B5D3DEBC1089C9DD9329903AD201EE373564897885DC33DBE88AD21DC39517AF906501649F0DAE76300o4H4J" TargetMode="External"/><Relationship Id="rId486" Type="http://schemas.openxmlformats.org/officeDocument/2006/relationships/hyperlink" Target="consultantplus://offline/ref=1BD4C6A2DC99027B25BC03A81E9B5D3DECC1099F9BD76F930BF42C1CE47C095F90C151C23DBF88AD2B833C446BA109540E57F1C5FB610245o2H8J" TargetMode="External"/><Relationship Id="rId43" Type="http://schemas.openxmlformats.org/officeDocument/2006/relationships/hyperlink" Target="consultantplus://offline/ref=1BD4C6A2DC99027B25BC03A81E9B5D3DEFC0019899D26F930BF42C1CE47C095F90C151C23DBF8AAF2D833C446BA109540E57F1C5FB610245o2H8J" TargetMode="External"/><Relationship Id="rId139" Type="http://schemas.openxmlformats.org/officeDocument/2006/relationships/hyperlink" Target="consultantplus://offline/ref=1BD4C6A2DC99027B25BC03A81E9B5D3DEBC1089C9DD9329903AD201EE373564897885DC33DBF8BA921DC39517AF906501649F0DAE76300o4H4J" TargetMode="External"/><Relationship Id="rId290" Type="http://schemas.openxmlformats.org/officeDocument/2006/relationships/hyperlink" Target="consultantplus://offline/ref=1BD4C6A2DC99027B25BC03A81E9B5D3DEAC402999CD9329903AD201EE373564897885DC33DBF8BAD21DC39517AF906501649F0DAE76300o4H4J" TargetMode="External"/><Relationship Id="rId304" Type="http://schemas.openxmlformats.org/officeDocument/2006/relationships/hyperlink" Target="consultantplus://offline/ref=1BD4C6A2DC99027B25BC03A81E9B5D3DE9C2049B9AD9329903AD201EE373564897885DC33DBF8BAB21DC39517AF906501649F0DAE76300o4H4J" TargetMode="External"/><Relationship Id="rId346" Type="http://schemas.openxmlformats.org/officeDocument/2006/relationships/hyperlink" Target="consultantplus://offline/ref=1BD4C6A2DC99027B25BC03A81E9B5D3DECC1009999D9329903AD201EE373564897885DC33DBF8BAA21DC39517AF906501649F0DAE76300o4H4J" TargetMode="External"/><Relationship Id="rId388" Type="http://schemas.openxmlformats.org/officeDocument/2006/relationships/hyperlink" Target="consultantplus://offline/ref=1BD4C6A2DC99027B25BC03A81E9B5D3DECC1099F9BD46F930BF42C1CE47C095F90C151C23DBF8AA72E833C446BA109540E57F1C5FB610245o2H8J" TargetMode="External"/><Relationship Id="rId511" Type="http://schemas.openxmlformats.org/officeDocument/2006/relationships/hyperlink" Target="consultantplus://offline/ref=1BD4C6A2DC99027B25BC02A21E9B5D3DEAC5099A9AD56F930BF42C1CE47C095F82C109CE3FB994AF2B966A152DoFH7J" TargetMode="External"/><Relationship Id="rId85" Type="http://schemas.openxmlformats.org/officeDocument/2006/relationships/hyperlink" Target="consultantplus://offline/ref=1BD4C6A2DC99027B25BC03A81E9B5D3DECC5059D95D76F930BF42C1CE47C095F90C151C23DBF8AAF22833C446BA109540E57F1C5FB610245o2H8J" TargetMode="External"/><Relationship Id="rId150" Type="http://schemas.openxmlformats.org/officeDocument/2006/relationships/hyperlink" Target="consultantplus://offline/ref=1BD4C6A2DC99027B25BC03A81E9B5D3DECC0019994D76F930BF42C1CE47C095F90C151C23DBF8AAE2D833C446BA109540E57F1C5FB610245o2H8J" TargetMode="External"/><Relationship Id="rId192" Type="http://schemas.openxmlformats.org/officeDocument/2006/relationships/hyperlink" Target="consultantplus://offline/ref=1BD4C6A2DC99027B25BC03A81E9B5D3DECC1099F9BD76F930BF42C1CE47C095F90C151C23DBF8AA92E833C446BA109540E57F1C5FB610245o2H8J" TargetMode="External"/><Relationship Id="rId206" Type="http://schemas.openxmlformats.org/officeDocument/2006/relationships/hyperlink" Target="consultantplus://offline/ref=1BD4C6A2DC99027B25BC03A81E9B5D3DEFC2049F94D76F930BF42C1CE47C095F90C151C23DBF8AAF2D833C446BA109540E57F1C5FB610245o2H8J" TargetMode="External"/><Relationship Id="rId413" Type="http://schemas.openxmlformats.org/officeDocument/2006/relationships/hyperlink" Target="consultantplus://offline/ref=1BD4C6A2DC99027B25BC03A81E9B5D3DECC1009999D9329903AD201EE373564897885DC33DBF8BAA21DC39517AF906501649F0DAE76300o4H4J" TargetMode="External"/><Relationship Id="rId248" Type="http://schemas.openxmlformats.org/officeDocument/2006/relationships/hyperlink" Target="consultantplus://offline/ref=1BD4C6A2DC99027B25BC03A81E9B5D3DECC1009999D9329903AD201EE373564897885DC33DBF8BAA21DC39517AF906501649F0DAE76300o4H4J" TargetMode="External"/><Relationship Id="rId455" Type="http://schemas.openxmlformats.org/officeDocument/2006/relationships/hyperlink" Target="consultantplus://offline/ref=1BD4C6A2DC99027B25BC03A81E9B5D3DEFC4099C9ED9329903AD201EE373564897885DC33DBF89AA21DC39517AF906501649F0DAE76300o4H4J" TargetMode="External"/><Relationship Id="rId497" Type="http://schemas.openxmlformats.org/officeDocument/2006/relationships/hyperlink" Target="consultantplus://offline/ref=1BD4C6A2DC99027B25BC03A81E9B5D3DECC1009999D9329903AD201EE373564897885DC33DBF8BAA21DC39517AF906501649F0DAE76300o4H4J" TargetMode="External"/><Relationship Id="rId12" Type="http://schemas.openxmlformats.org/officeDocument/2006/relationships/hyperlink" Target="consultantplus://offline/ref=1BD4C6A2DC99027B25BC03A81E9B5D3DEAC6069A9ED9329903AD201EE373564897885DC33DBF8AA721DC39517AF906501649F0DAE76300o4H4J" TargetMode="External"/><Relationship Id="rId108" Type="http://schemas.openxmlformats.org/officeDocument/2006/relationships/hyperlink" Target="consultantplus://offline/ref=1BD4C6A2DC99027B25BC03A81E9B5D3DE9C2049B9AD9329903AD201EE373564897885DC33DBF8BAE21DC39517AF906501649F0DAE76300o4H4J" TargetMode="External"/><Relationship Id="rId315" Type="http://schemas.openxmlformats.org/officeDocument/2006/relationships/hyperlink" Target="consultantplus://offline/ref=1BD4C6A2DC99027B25BC03A81E9B5D3DECC1099F99D46F930BF42C1CE47C095F90C151C23DBF8AAE2B833C446BA109540E57F1C5FB610245o2H8J" TargetMode="External"/><Relationship Id="rId357" Type="http://schemas.openxmlformats.org/officeDocument/2006/relationships/hyperlink" Target="consultantplus://offline/ref=1BD4C6A2DC99027B25BC03A81E9B5D3DECC1099F9BD46F930BF42C1CE47C095F90C151C23DBF8AAD23833C446BA109540E57F1C5FB610245o2H8J" TargetMode="External"/><Relationship Id="rId522" Type="http://schemas.openxmlformats.org/officeDocument/2006/relationships/hyperlink" Target="consultantplus://offline/ref=1BD4C6A2DC99027B25BC03A81E9B5D3DECC1099F9BD46F930BF42C1CE47C095F90C151C23DBF8BA62B833C446BA109540E57F1C5FB610245o2H8J" TargetMode="External"/><Relationship Id="rId54" Type="http://schemas.openxmlformats.org/officeDocument/2006/relationships/hyperlink" Target="consultantplus://offline/ref=1BD4C6A2DC99027B25BC03A81E9B5D3DECC4059395D06F930BF42C1CE47C095F90C151C23DBF8AAF2D833C446BA109540E57F1C5FB610245o2H8J" TargetMode="External"/><Relationship Id="rId96" Type="http://schemas.openxmlformats.org/officeDocument/2006/relationships/hyperlink" Target="consultantplus://offline/ref=1BD4C6A2DC99027B25BC03A81E9B5D3DEFC703939DD46F930BF42C1CE47C095F90C151C23DBF8AAF22833C446BA109540E57F1C5FB610245o2H8J" TargetMode="External"/><Relationship Id="rId161" Type="http://schemas.openxmlformats.org/officeDocument/2006/relationships/hyperlink" Target="consultantplus://offline/ref=1BD4C6A2DC99027B25BC02A21E9B5D3DECCC069E978438915AA12219EC2C534F86885EC523BF8BB128886Ao1H6J" TargetMode="External"/><Relationship Id="rId217" Type="http://schemas.openxmlformats.org/officeDocument/2006/relationships/hyperlink" Target="consultantplus://offline/ref=1BD4C6A2DC99027B25BC03A81E9B5D3DECC1099F9BD76F930BF42C1CE47C095F90C151C23DBF8AA72B833C446BA109540E57F1C5FB610245o2H8J" TargetMode="External"/><Relationship Id="rId399" Type="http://schemas.openxmlformats.org/officeDocument/2006/relationships/hyperlink" Target="consultantplus://offline/ref=1BD4C6A2DC99027B25BC03A81E9B5D3DECC1099F9BD46F930BF42C1CE47C095F90C151C23DBF8BAC23833C446BA109540E57F1C5FB610245o2H8J" TargetMode="External"/><Relationship Id="rId259" Type="http://schemas.openxmlformats.org/officeDocument/2006/relationships/hyperlink" Target="consultantplus://offline/ref=1BD4C6A2DC99027B25BC03A81E9B5D3DECC1099F9BD76F930BF42C1CE47C095F90C151C23DBF8BAE29833C446BA109540E57F1C5FB610245o2H8J" TargetMode="External"/><Relationship Id="rId424" Type="http://schemas.openxmlformats.org/officeDocument/2006/relationships/hyperlink" Target="consultantplus://offline/ref=1BD4C6A2DC99027B25BC03A81E9B5D3DECC1099F9BD46F930BF42C1CE47C095F90C151C23DBF8BAA2A833C446BA109540E57F1C5FB610245o2H8J" TargetMode="External"/><Relationship Id="rId466" Type="http://schemas.openxmlformats.org/officeDocument/2006/relationships/hyperlink" Target="consultantplus://offline/ref=1BD4C6A2DC99027B25BC03A81E9B5D3DEBC1089C9DD9329903AD201EE373564897885DC33DBE89AF21DC39517AF906501649F0DAE76300o4H4J" TargetMode="External"/><Relationship Id="rId23" Type="http://schemas.openxmlformats.org/officeDocument/2006/relationships/hyperlink" Target="consultantplus://offline/ref=1BD4C6A2DC99027B25BC03A81E9B5D3DE6C4079A9BD9329903AD201EE373564897885DC33DBF8AA821DC39517AF906501649F0DAE76300o4H4J" TargetMode="External"/><Relationship Id="rId119" Type="http://schemas.openxmlformats.org/officeDocument/2006/relationships/hyperlink" Target="consultantplus://offline/ref=1BD4C6A2DC99027B25BC03A81E9B5D3DECC1099F9BD76F930BF42C1CE47C095F90C151C23DBF8AAD2E833C446BA109540E57F1C5FB610245o2H8J" TargetMode="External"/><Relationship Id="rId270" Type="http://schemas.openxmlformats.org/officeDocument/2006/relationships/hyperlink" Target="consultantplus://offline/ref=1BD4C6A2DC99027B25BC03A81E9B5D3DEBC1089C9DD9329903AD201EE373564897885DC33DBF8FA621DC39517AF906501649F0DAE76300o4H4J" TargetMode="External"/><Relationship Id="rId326" Type="http://schemas.openxmlformats.org/officeDocument/2006/relationships/hyperlink" Target="consultantplus://offline/ref=1BD4C6A2DC99027B25BC03A81E9B5D3DEAC6069A9ED9329903AD201EE373564897885DC33DBF8BAB21DC39517AF906501649F0DAE76300o4H4J" TargetMode="External"/><Relationship Id="rId533" Type="http://schemas.openxmlformats.org/officeDocument/2006/relationships/hyperlink" Target="consultantplus://offline/ref=1BD4C6A2DC99027B25BC03A81E9B5D3DECC1009999D9329903AD201EE373564897885DC33DBF8BAA21DC39517AF906501649F0DAE76300o4H4J" TargetMode="External"/><Relationship Id="rId65" Type="http://schemas.openxmlformats.org/officeDocument/2006/relationships/hyperlink" Target="consultantplus://offline/ref=1BD4C6A2DC99027B25BC03A81E9B5D3DECC1039D9ADA6F930BF42C1CE47C095F90C151C23DBF8AAF2D833C446BA109540E57F1C5FB610245o2H8J" TargetMode="External"/><Relationship Id="rId130" Type="http://schemas.openxmlformats.org/officeDocument/2006/relationships/hyperlink" Target="consultantplus://offline/ref=1BD4C6A2DC99027B25BC03A81E9B5D3DECC1099F9BD76F930BF42C1CE47C095F90C151C23DBF8AAB2A833C446BA109540E57F1C5FB610245o2H8J" TargetMode="External"/><Relationship Id="rId368" Type="http://schemas.openxmlformats.org/officeDocument/2006/relationships/hyperlink" Target="consultantplus://offline/ref=1BD4C6A2DC99027B25BC03A81E9B5D3DECC1099F9BD46F930BF42C1CE47C095F90C151C23DBF8AAA2C833C446BA109540E57F1C5FB610245o2H8J" TargetMode="External"/><Relationship Id="rId172" Type="http://schemas.openxmlformats.org/officeDocument/2006/relationships/hyperlink" Target="consultantplus://offline/ref=1BD4C6A2DC99027B25BC03A81E9B5D3DECC1099F9BD76F930BF42C1CE47C095F90C151C23DBF8AAB23833C446BA109540E57F1C5FB610245o2H8J" TargetMode="External"/><Relationship Id="rId228" Type="http://schemas.openxmlformats.org/officeDocument/2006/relationships/hyperlink" Target="consultantplus://offline/ref=1BD4C6A2DC99027B25BC03A81E9B5D3DECC0089E94DB6F930BF42C1CE47C095F90C151C23DBF8AAE2E833C446BA109540E57F1C5FB610245o2H8J" TargetMode="External"/><Relationship Id="rId435" Type="http://schemas.openxmlformats.org/officeDocument/2006/relationships/hyperlink" Target="consultantplus://offline/ref=1BD4C6A2DC99027B25BC03A81E9B5D3DECC1099F9BD76F930BF42C1CE47C095F90C151C23DBF8BA72E833C446BA109540E57F1C5FB610245o2H8J" TargetMode="External"/><Relationship Id="rId477" Type="http://schemas.openxmlformats.org/officeDocument/2006/relationships/hyperlink" Target="consultantplus://offline/ref=1BD4C6A2DC99027B25BC03A81E9B5D3DEBC2079D98D9329903AD201EE373564897885DC33DBF88AF21DC39517AF906501649F0DAE76300o4H4J" TargetMode="External"/><Relationship Id="rId281" Type="http://schemas.openxmlformats.org/officeDocument/2006/relationships/hyperlink" Target="consultantplus://offline/ref=1BD4C6A2DC99027B25BC03A81E9B5D3DEFC6059A9BDB6F930BF42C1CE47C095F90C151C23DBF8AAE29833C446BA109540E57F1C5FB610245o2H8J" TargetMode="External"/><Relationship Id="rId337" Type="http://schemas.openxmlformats.org/officeDocument/2006/relationships/hyperlink" Target="consultantplus://offline/ref=1BD4C6A2DC99027B25BC03A81E9B5D3DECC1099F9BD76F930BF42C1CE47C095F90C151C23DBF8BAA2F833C446BA109540E57F1C5FB610245o2H8J" TargetMode="External"/><Relationship Id="rId502" Type="http://schemas.openxmlformats.org/officeDocument/2006/relationships/hyperlink" Target="consultantplus://offline/ref=1BD4C6A2DC99027B25BC03A81E9B5D3DEBC1089C9DD9329903AD201EE373564897885DC33DBE8FAE21DC39517AF906501649F0DAE76300o4H4J" TargetMode="External"/><Relationship Id="rId34" Type="http://schemas.openxmlformats.org/officeDocument/2006/relationships/hyperlink" Target="consultantplus://offline/ref=1BD4C6A2DC99027B25BC03A81E9B5D3DEFC5039C99D76F930BF42C1CE47C095F90C151C23DBF8AAF2D833C446BA109540E57F1C5FB610245o2H8J" TargetMode="External"/><Relationship Id="rId76" Type="http://schemas.openxmlformats.org/officeDocument/2006/relationships/hyperlink" Target="consultantplus://offline/ref=1BD4C6A2DC99027B25BC03A81E9B5D3DECC1009999D9329903AD201EE373564897885DC33DBF8AA621DC39517AF906501649F0DAE76300o4H4J" TargetMode="External"/><Relationship Id="rId141" Type="http://schemas.openxmlformats.org/officeDocument/2006/relationships/hyperlink" Target="consultantplus://offline/ref=1BD4C6A2DC99027B25BC03A81E9B5D3DECC1009999D9329903AD201EE373564897885DC33DBF8BAA21DC39517AF906501649F0DAE76300o4H4J" TargetMode="External"/><Relationship Id="rId379" Type="http://schemas.openxmlformats.org/officeDocument/2006/relationships/hyperlink" Target="consultantplus://offline/ref=1BD4C6A2DC99027B25BC03A81E9B5D3DEBC1089C9DD9329903AD201EE373564897885DC33DBF82AC21DC39517AF906501649F0DAE76300o4H4J" TargetMode="External"/><Relationship Id="rId544" Type="http://schemas.openxmlformats.org/officeDocument/2006/relationships/hyperlink" Target="consultantplus://offline/ref=1BD4C6A2DC99027B25BC03A81E9B5D3DE7C1049E9FD9329903AD201EE373564897885DC33DBF8EAC21DC39517AF906501649F0DAE76300o4H4J" TargetMode="External"/><Relationship Id="rId7" Type="http://schemas.openxmlformats.org/officeDocument/2006/relationships/hyperlink" Target="consultantplus://offline/ref=1BD4C6A2DC99027B25BC03A81E9B5D3DECC5019C99D9329903AD201EE373564897885DC33DBF8AA621DC39517AF906501649F0DAE76300o4H4J" TargetMode="External"/><Relationship Id="rId183" Type="http://schemas.openxmlformats.org/officeDocument/2006/relationships/hyperlink" Target="consultantplus://offline/ref=1BD4C6A2DC99027B25BC03A81E9B5D3DECC1099F9BD76F930BF42C1CE47C095F90C151C23DBF8AA928833C446BA109540E57F1C5FB610245o2H8J" TargetMode="External"/><Relationship Id="rId239" Type="http://schemas.openxmlformats.org/officeDocument/2006/relationships/hyperlink" Target="consultantplus://offline/ref=1BD4C6A2DC99027B25BC03A81E9B5D3DECC0089E94DB6F930BF42C1CE47C095F90C151C23DBF8AAE2D833C446BA109540E57F1C5FB610245o2H8J" TargetMode="External"/><Relationship Id="rId390" Type="http://schemas.openxmlformats.org/officeDocument/2006/relationships/hyperlink" Target="consultantplus://offline/ref=1BD4C6A2DC99027B25BC03A81E9B5D3DECC1099F9BD46F930BF42C1CE47C095F90C151C23DBF8AA72C833C446BA109540E57F1C5FB610245o2H8J" TargetMode="External"/><Relationship Id="rId404" Type="http://schemas.openxmlformats.org/officeDocument/2006/relationships/hyperlink" Target="consultantplus://offline/ref=1BD4C6A2DC99027B25BC03A81E9B5D3DECC1099F9BD46F930BF42C1CE47C095F90C151C23DBF8BAB2F833C446BA109540E57F1C5FB610245o2H8J" TargetMode="External"/><Relationship Id="rId446" Type="http://schemas.openxmlformats.org/officeDocument/2006/relationships/hyperlink" Target="consultantplus://offline/ref=1BD4C6A2DC99027B25BC03A81E9B5D3DEBC1089C9DD9329903AD201EE373564897885DC33DBE88AB21DC39517AF906501649F0DAE76300o4H4J" TargetMode="External"/><Relationship Id="rId250" Type="http://schemas.openxmlformats.org/officeDocument/2006/relationships/hyperlink" Target="consultantplus://offline/ref=1BD4C6A2DC99027B25BC03A81E9B5D3DECC1009999D9329903AD201EE373564897885DC33DBF8BAA21DC39517AF906501649F0DAE76300o4H4J" TargetMode="External"/><Relationship Id="rId292" Type="http://schemas.openxmlformats.org/officeDocument/2006/relationships/hyperlink" Target="consultantplus://offline/ref=1BD4C6A2DC99027B25BC03A81E9B5D3DEBC1089C9DD9329903AD201EE373564897885DC33DBF8CA721DC39517AF906501649F0DAE76300o4H4J" TargetMode="External"/><Relationship Id="rId306" Type="http://schemas.openxmlformats.org/officeDocument/2006/relationships/hyperlink" Target="consultantplus://offline/ref=1BD4C6A2DC99027B25BC03A81E9B5D3DEFC5039C99D76F930BF42C1CE47C095F90C151C23DBF8AAD28833C446BA109540E57F1C5FB610245o2H8J" TargetMode="External"/><Relationship Id="rId488" Type="http://schemas.openxmlformats.org/officeDocument/2006/relationships/hyperlink" Target="consultantplus://offline/ref=1BD4C6A2DC99027B25BC02A21E9B5D3DECCC069E978438915AA12219EC2C534F86885EC523BF8BB128886Ao1H6J" TargetMode="External"/><Relationship Id="rId45" Type="http://schemas.openxmlformats.org/officeDocument/2006/relationships/hyperlink" Target="consultantplus://offline/ref=1BD4C6A2DC99027B25BC03A81E9B5D3DEFC005989DD46F930BF42C1CE47C095F90C151C23DBF8AAF2D833C446BA109540E57F1C5FB610245o2H8J" TargetMode="External"/><Relationship Id="rId87" Type="http://schemas.openxmlformats.org/officeDocument/2006/relationships/hyperlink" Target="consultantplus://offline/ref=1BD4C6A2DC99027B25BC02A21E9B5D3DECCC069E978438915AA12219EC2C534F86885EC523BF8BB128886Ao1H6J" TargetMode="External"/><Relationship Id="rId110" Type="http://schemas.openxmlformats.org/officeDocument/2006/relationships/hyperlink" Target="consultantplus://offline/ref=1BD4C6A2DC99027B25BC03A81E9B5D3DEAC6069A9ED9329903AD201EE373564897885DC33DBF8BAE21DC39517AF906501649F0DAE76300o4H4J" TargetMode="External"/><Relationship Id="rId348" Type="http://schemas.openxmlformats.org/officeDocument/2006/relationships/hyperlink" Target="consultantplus://offline/ref=1BD4C6A2DC99027B25BC03A81E9B5D3DEBC1089C9DD9329903AD201EE373564897885DC33DBF8DA621DC39517AF906501649F0DAE76300o4H4J" TargetMode="External"/><Relationship Id="rId513" Type="http://schemas.openxmlformats.org/officeDocument/2006/relationships/hyperlink" Target="consultantplus://offline/ref=1BD4C6A2DC99027B25BC03A81E9B5D3DECC1099F9BD46F930BF42C1CE47C095F90C151C23DBF8BA72D833C446BA109540E57F1C5FB610245o2H8J" TargetMode="External"/><Relationship Id="rId152" Type="http://schemas.openxmlformats.org/officeDocument/2006/relationships/hyperlink" Target="consultantplus://offline/ref=1BD4C6A2DC99027B25BC03A81E9B5D3DEFC2039994D46F930BF42C1CE47C095F90C151C23DBF8AAE29833C446BA109540E57F1C5FB610245o2H8J" TargetMode="External"/><Relationship Id="rId194" Type="http://schemas.openxmlformats.org/officeDocument/2006/relationships/hyperlink" Target="consultantplus://offline/ref=1BD4C6A2DC99027B25BC03A81E9B5D3DEFC5039C99D76F930BF42C1CE47C095F90C151C23DBF8AAF23833C446BA109540E57F1C5FB610245o2H8J" TargetMode="External"/><Relationship Id="rId208" Type="http://schemas.openxmlformats.org/officeDocument/2006/relationships/hyperlink" Target="consultantplus://offline/ref=1BD4C6A2DC99027B25BC03A81E9B5D3DECC1099F9BD76F930BF42C1CE47C095F90C151C23DBF8AA82B833C446BA109540E57F1C5FB610245o2H8J" TargetMode="External"/><Relationship Id="rId415" Type="http://schemas.openxmlformats.org/officeDocument/2006/relationships/hyperlink" Target="consultantplus://offline/ref=1BD4C6A2DC99027B25BC03A81E9B5D3DECC1009999D9329903AD201EE373564897885DC33DBF8BAA21DC39517AF906501649F0DAE76300o4H4J" TargetMode="External"/><Relationship Id="rId457" Type="http://schemas.openxmlformats.org/officeDocument/2006/relationships/hyperlink" Target="consultantplus://offline/ref=1BD4C6A2DC99027B25BC03A81E9B5D3DEBC1089C9DD9329903AD201EE373564897885DC33DBE88A821DC39517AF906501649F0DAE76300o4H4J" TargetMode="External"/><Relationship Id="rId261" Type="http://schemas.openxmlformats.org/officeDocument/2006/relationships/hyperlink" Target="consultantplus://offline/ref=1BD4C6A2DC99027B25BC03A81E9B5D3DECC1099F9BD76F930BF42C1CE47C095F90C151C23DBF8BAE2C833C446BA109540E57F1C5FB610245o2H8J" TargetMode="External"/><Relationship Id="rId499" Type="http://schemas.openxmlformats.org/officeDocument/2006/relationships/hyperlink" Target="consultantplus://offline/ref=1BD4C6A2DC99027B25BC03A81E9B5D3DEAC6069A9ED9329903AD201EE373564897885DC33DBF8BAB21DC39517AF906501649F0DAE76300o4H4J" TargetMode="External"/><Relationship Id="rId14" Type="http://schemas.openxmlformats.org/officeDocument/2006/relationships/hyperlink" Target="consultantplus://offline/ref=1BD4C6A2DC99027B25BC03A81E9B5D3DEBC5019398D9329903AD201EE373564897885DC33DBF8AA821DC39517AF906501649F0DAE76300o4H4J" TargetMode="External"/><Relationship Id="rId56" Type="http://schemas.openxmlformats.org/officeDocument/2006/relationships/hyperlink" Target="consultantplus://offline/ref=1BD4C6A2DC99027B25BC03A81E9B5D3DECC5059D95D76F930BF42C1CE47C095F90C151C23DBF8AAF2D833C446BA109540E57F1C5FB610245o2H8J" TargetMode="External"/><Relationship Id="rId317" Type="http://schemas.openxmlformats.org/officeDocument/2006/relationships/hyperlink" Target="consultantplus://offline/ref=1BD4C6A2DC99027B25BC03A81E9B5D3DECC1099F9BD76F930BF42C1CE47C095F90C151C23DBF8BAC2D833C446BA109540E57F1C5FB610245o2H8J" TargetMode="External"/><Relationship Id="rId359" Type="http://schemas.openxmlformats.org/officeDocument/2006/relationships/hyperlink" Target="consultantplus://offline/ref=1BD4C6A2DC99027B25BC03A81E9B5D3DE7CD04989ED9329903AD201EE373564897885DC33DBF8BAF21DC39517AF906501649F0DAE76300o4H4J" TargetMode="External"/><Relationship Id="rId524" Type="http://schemas.openxmlformats.org/officeDocument/2006/relationships/hyperlink" Target="consultantplus://offline/ref=1BD4C6A2DC99027B25BC03A81E9B5D3DEFC4099A98D26F930BF42C1CE47C095F90C151C23DBF8AAF2D833C446BA109540E57F1C5FB610245o2H8J" TargetMode="External"/><Relationship Id="rId98" Type="http://schemas.openxmlformats.org/officeDocument/2006/relationships/hyperlink" Target="consultantplus://offline/ref=1BD4C6A2DC99027B25BC03A81E9B5D3DE9C2049B9AD9329903AD201EE373564897885DC33DBF8BAF21DC39517AF906501649F0DAE76300o4H4J" TargetMode="External"/><Relationship Id="rId121" Type="http://schemas.openxmlformats.org/officeDocument/2006/relationships/hyperlink" Target="consultantplus://offline/ref=1BD4C6A2DC99027B25BC03A81E9B5D3DECC1099F9BD76F930BF42C1CE47C095F90C151C23DBF8AAD22833C446BA109540E57F1C5FB610245o2H8J" TargetMode="External"/><Relationship Id="rId163" Type="http://schemas.openxmlformats.org/officeDocument/2006/relationships/hyperlink" Target="consultantplus://offline/ref=1BD4C6A2DC99027B25BC03A81E9B5D3DECC1099F9BD46F930BF42C1CE47C095F90C151C23DBF8AAE2D833C446BA109540E57F1C5FB610245o2H8J" TargetMode="External"/><Relationship Id="rId219" Type="http://schemas.openxmlformats.org/officeDocument/2006/relationships/hyperlink" Target="consultantplus://offline/ref=1BD4C6A2DC99027B25BC03A81E9B5D3DECC1099F9BD76F930BF42C1CE47C095F90C151C23DBF8AA72D833C446BA109540E57F1C5FB610245o2H8J" TargetMode="External"/><Relationship Id="rId370" Type="http://schemas.openxmlformats.org/officeDocument/2006/relationships/hyperlink" Target="consultantplus://offline/ref=1BD4C6A2DC99027B25BC03A81E9B5D3DECC1099F9BD46F930BF42C1CE47C095F90C151C23DBF8AA923833C446BA109540E57F1C5FB610245o2H8J" TargetMode="External"/><Relationship Id="rId426" Type="http://schemas.openxmlformats.org/officeDocument/2006/relationships/hyperlink" Target="consultantplus://offline/ref=1BD4C6A2DC99027B25BC03A81E9B5D3DECC1099F9BD46F930BF42C1CE47C095F90C151C23DBF8BAA29833C446BA109540E57F1C5FB610245o2H8J" TargetMode="External"/><Relationship Id="rId230" Type="http://schemas.openxmlformats.org/officeDocument/2006/relationships/hyperlink" Target="consultantplus://offline/ref=1BD4C6A2DC99027B25BC03A81E9B5D3DEFC3029D9EDA6F930BF42C1CE47C095F90C151C23DBF8AAE2B833C446BA109540E57F1C5FB610245o2H8J" TargetMode="External"/><Relationship Id="rId468" Type="http://schemas.openxmlformats.org/officeDocument/2006/relationships/hyperlink" Target="consultantplus://offline/ref=1BD4C6A2DC99027B25BC03A81E9B5D3DEBC2079D98D9329903AD201EE373564897885DC33DBF8AA621DC39517AF906501649F0DAE76300o4H4J" TargetMode="External"/><Relationship Id="rId25" Type="http://schemas.openxmlformats.org/officeDocument/2006/relationships/hyperlink" Target="consultantplus://offline/ref=1BD4C6A2DC99027B25BC03A81E9B5D3DE7C709999AD9329903AD201EE373564897885DC33DBF8AA821DC39517AF906501649F0DAE76300o4H4J" TargetMode="External"/><Relationship Id="rId67" Type="http://schemas.openxmlformats.org/officeDocument/2006/relationships/hyperlink" Target="consultantplus://offline/ref=1BD4C6A2DC99027B25BC03A81E9B5D3DECC1099F9BD46F930BF42C1CE47C095F90C151C23DBF8AAF2D833C446BA109540E57F1C5FB610245o2H8J" TargetMode="External"/><Relationship Id="rId272" Type="http://schemas.openxmlformats.org/officeDocument/2006/relationships/hyperlink" Target="consultantplus://offline/ref=1BD4C6A2DC99027B25BC03A81E9B5D3DECC1099F9BD76F930BF42C1CE47C095F90C151C23DBF8BAD28833C446BA109540E57F1C5FB610245o2H8J" TargetMode="External"/><Relationship Id="rId328" Type="http://schemas.openxmlformats.org/officeDocument/2006/relationships/hyperlink" Target="consultantplus://offline/ref=1BD4C6A2DC99027B25BC03A81E9B5D3DEAC6069A9ED9329903AD201EE373564897885DC33DBF8BAB21DC39517AF906501649F0DAE76300o4H4J" TargetMode="External"/><Relationship Id="rId535" Type="http://schemas.openxmlformats.org/officeDocument/2006/relationships/hyperlink" Target="consultantplus://offline/ref=1BD4C6A2DC99027B25BC03A81E9B5D3DEAC6069A9ED9329903AD201EE373564897885DC33DBE89A621DC39517AF906501649F0DAE76300o4H4J" TargetMode="External"/><Relationship Id="rId88" Type="http://schemas.openxmlformats.org/officeDocument/2006/relationships/hyperlink" Target="consultantplus://offline/ref=1BD4C6A2DC99027B25BC03A81E9B5D3DECC7029F9ED9329903AD201EE373564897885DC33DBF88AB21DC39517AF906501649F0DAE76300o4H4J" TargetMode="External"/><Relationship Id="rId111" Type="http://schemas.openxmlformats.org/officeDocument/2006/relationships/hyperlink" Target="consultantplus://offline/ref=1BD4C6A2DC99027B25BC03A81E9B5D3DE7C1049E9FD9329903AD201EE373564897885DC33DBF8BAD21DC39517AF906501649F0DAE76300o4H4J" TargetMode="External"/><Relationship Id="rId132" Type="http://schemas.openxmlformats.org/officeDocument/2006/relationships/hyperlink" Target="consultantplus://offline/ref=1BD4C6A2DC99027B25BC03A81E9B5D3DECC1009999D9329903AD201EE373564897885DC33DBF8BAE21DC39517AF906501649F0DAE76300o4H4J" TargetMode="External"/><Relationship Id="rId153" Type="http://schemas.openxmlformats.org/officeDocument/2006/relationships/hyperlink" Target="consultantplus://offline/ref=1BD4C6A2DC99027B25BC03A81E9B5D3DE7C709999AD9329903AD201EE373564897885DC33DBF8AA821DC39517AF906501649F0DAE76300o4H4J" TargetMode="External"/><Relationship Id="rId174" Type="http://schemas.openxmlformats.org/officeDocument/2006/relationships/hyperlink" Target="consultantplus://offline/ref=1BD4C6A2DC99027B25BC03A81E9B5D3DECC1009999D9329903AD201EE373564897885DC33DBF8BAA21DC39517AF906501649F0DAE76300o4H4J" TargetMode="External"/><Relationship Id="rId195" Type="http://schemas.openxmlformats.org/officeDocument/2006/relationships/hyperlink" Target="consultantplus://offline/ref=1BD4C6A2DC99027B25BC03A81E9B5D3DECC1099F9BD76F930BF42C1CE47C095F90C151C23DBF8AA92D833C446BA109540E57F1C5FB610245o2H8J" TargetMode="External"/><Relationship Id="rId209" Type="http://schemas.openxmlformats.org/officeDocument/2006/relationships/hyperlink" Target="consultantplus://offline/ref=1BD4C6A2DC99027B25BC03A81E9B5D3DECC0049B98D26F930BF42C1CE47C095F90C151C23DBF8AAE2A833C446BA109540E57F1C5FB610245o2H8J" TargetMode="External"/><Relationship Id="rId360" Type="http://schemas.openxmlformats.org/officeDocument/2006/relationships/hyperlink" Target="consultantplus://offline/ref=1BD4C6A2DC99027B25BC03A81E9B5D3DECC1099F9BD46F930BF42C1CE47C095F90C151C23DBF8AAC28833C446BA109540E57F1C5FB610245o2H8J" TargetMode="External"/><Relationship Id="rId381" Type="http://schemas.openxmlformats.org/officeDocument/2006/relationships/hyperlink" Target="consultantplus://offline/ref=1BD4C6A2DC99027B25BC03A81E9B5D3DECC1099F9BD46F930BF42C1CE47C095F90C151C23DBF8AA82D833C446BA109540E57F1C5FB610245o2H8J" TargetMode="External"/><Relationship Id="rId416" Type="http://schemas.openxmlformats.org/officeDocument/2006/relationships/hyperlink" Target="consultantplus://offline/ref=1BD4C6A2DC99027B25BC03A81E9B5D3DEBC1089C9DD9329903AD201EE373564897885DC33DBE8AA921DC39517AF906501649F0DAE76300o4H4J" TargetMode="External"/><Relationship Id="rId220" Type="http://schemas.openxmlformats.org/officeDocument/2006/relationships/hyperlink" Target="consultantplus://offline/ref=1BD4C6A2DC99027B25BC03A81E9B5D3DECC1099F9BD76F930BF42C1CE47C095F90C151C23DBF8AA723833C446BA109540E57F1C5FB610245o2H8J" TargetMode="External"/><Relationship Id="rId241" Type="http://schemas.openxmlformats.org/officeDocument/2006/relationships/hyperlink" Target="consultantplus://offline/ref=1BD4C6A2DC99027B25BC03A81E9B5D3DEAC6069A9ED9329903AD201EE373564897885DC33DBF8BAB21DC39517AF906501649F0DAE76300o4H4J" TargetMode="External"/><Relationship Id="rId437" Type="http://schemas.openxmlformats.org/officeDocument/2006/relationships/hyperlink" Target="consultantplus://offline/ref=1BD4C6A2DC99027B25BC03A81E9B5D3DEBC1089C9DD9329903AD201EE373564897885DC33DBE8BA721DC39517AF906501649F0DAE76300o4H4J" TargetMode="External"/><Relationship Id="rId458" Type="http://schemas.openxmlformats.org/officeDocument/2006/relationships/hyperlink" Target="consultantplus://offline/ref=1BD4C6A2DC99027B25BC03A81E9B5D3DECC1099F9BD46F930BF42C1CE47C095F90C151C23DBF8BAA2E833C446BA109540E57F1C5FB610245o2H8J" TargetMode="External"/><Relationship Id="rId479" Type="http://schemas.openxmlformats.org/officeDocument/2006/relationships/hyperlink" Target="consultantplus://offline/ref=1BD4C6A2DC99027B25BC03A81E9B5D3DE7C1049E9FD9329903AD201EE373564897885DC33DBF89AA21DC39517AF906501649F0DAE76300o4H4J" TargetMode="External"/><Relationship Id="rId15" Type="http://schemas.openxmlformats.org/officeDocument/2006/relationships/hyperlink" Target="consultantplus://offline/ref=1BD4C6A2DC99027B25BC03A81E9B5D3DEBC1089C9DD9329903AD201EE373564897885DC33DBF8AA821DC39517AF906501649F0DAE76300o4H4J" TargetMode="External"/><Relationship Id="rId36" Type="http://schemas.openxmlformats.org/officeDocument/2006/relationships/hyperlink" Target="consultantplus://offline/ref=1BD4C6A2DC99027B25BC03A81E9B5D3DEFC6059A9BDB6F930BF42C1CE47C095F90C151C23DBF8AAF2D833C446BA109540E57F1C5FB610245o2H8J" TargetMode="External"/><Relationship Id="rId57" Type="http://schemas.openxmlformats.org/officeDocument/2006/relationships/hyperlink" Target="consultantplus://offline/ref=1BD4C6A2DC99027B25BC03A81E9B5D3DECC6089B98D56F930BF42C1CE47C095F90C151C23DBF8AAF2D833C446BA109540E57F1C5FB610245o2H8J" TargetMode="External"/><Relationship Id="rId262" Type="http://schemas.openxmlformats.org/officeDocument/2006/relationships/hyperlink" Target="consultantplus://offline/ref=1BD4C6A2DC99027B25BC03A81E9B5D3DECC1099F9BD76F930BF42C1CE47C095F90C151C23DBF8BAE22833C446BA109540E57F1C5FB610245o2H8J" TargetMode="External"/><Relationship Id="rId283" Type="http://schemas.openxmlformats.org/officeDocument/2006/relationships/hyperlink" Target="consultantplus://offline/ref=1BD4C6A2DC99027B25BC03A81E9B5D3DECC1099F9BD46F930BF42C1CE47C095F90C151C23DBF8AAD2B833C446BA109540E57F1C5FB610245o2H8J" TargetMode="External"/><Relationship Id="rId318" Type="http://schemas.openxmlformats.org/officeDocument/2006/relationships/hyperlink" Target="consultantplus://offline/ref=1BD4C6A2DC99027B25BC03A81E9B5D3DE9C2049B9AD9329903AD201EE373564897885DC33DBF8BAA21DC39517AF906501649F0DAE76300o4H4J" TargetMode="External"/><Relationship Id="rId339" Type="http://schemas.openxmlformats.org/officeDocument/2006/relationships/hyperlink" Target="consultantplus://offline/ref=1BD4C6A2DC99027B25BC03A81E9B5D3DECC1099F9BD76F930BF42C1CE47C095F90C151C23DBF8BAA2C833C446BA109540E57F1C5FB610245o2H8J" TargetMode="External"/><Relationship Id="rId490" Type="http://schemas.openxmlformats.org/officeDocument/2006/relationships/hyperlink" Target="consultantplus://offline/ref=1BD4C6A2DC99027B25BC03A81E9B5D3DECC1009999D9329903AD201EE373564897885DC33DBF8BAA21DC39517AF906501649F0DAE76300o4H4J" TargetMode="External"/><Relationship Id="rId504" Type="http://schemas.openxmlformats.org/officeDocument/2006/relationships/hyperlink" Target="consultantplus://offline/ref=1BD4C6A2DC99027B25BC03A81E9B5D3DECC1009999D9329903AD201EE373564897885DC33DBF8BAA21DC39517AF906501649F0DAE76300o4H4J" TargetMode="External"/><Relationship Id="rId525" Type="http://schemas.openxmlformats.org/officeDocument/2006/relationships/hyperlink" Target="consultantplus://offline/ref=1BD4C6A2DC99027B25BC03A81E9B5D3DEBC1089C9DD9329903AD201EE373564897885DC33DBE8DAE21DC39517AF906501649F0DAE76300o4H4J" TargetMode="External"/><Relationship Id="rId546" Type="http://schemas.openxmlformats.org/officeDocument/2006/relationships/theme" Target="theme/theme1.xml"/><Relationship Id="rId78" Type="http://schemas.openxmlformats.org/officeDocument/2006/relationships/hyperlink" Target="consultantplus://offline/ref=1BD4C6A2DC99027B25BC03A81E9B5D3DECC1099F9BD46F930BF42C1CE47C095F90C151C23DBF8AAF22833C446BA109540E57F1C5FB610245o2H8J" TargetMode="External"/><Relationship Id="rId99" Type="http://schemas.openxmlformats.org/officeDocument/2006/relationships/hyperlink" Target="consultantplus://offline/ref=1BD4C6A2DC99027B25BC02A21E9B5D3DECCC069E978438915AA12219EC2C534F86885EC523BF8BB128886Ao1H6J" TargetMode="External"/><Relationship Id="rId101" Type="http://schemas.openxmlformats.org/officeDocument/2006/relationships/hyperlink" Target="consultantplus://offline/ref=1BD4C6A2DC99027B25BC02A21E9B5D3DECCC069E978438915AA12219EC2C534F86885EC523BF8BB128886Ao1H6J" TargetMode="External"/><Relationship Id="rId122" Type="http://schemas.openxmlformats.org/officeDocument/2006/relationships/hyperlink" Target="consultantplus://offline/ref=1BD4C6A2DC99027B25BC03A81E9B5D3DECC1099F9BD76F930BF42C1CE47C095F90C151C23DBF8AAD23833C446BA109540E57F1C5FB610245o2H8J" TargetMode="External"/><Relationship Id="rId143" Type="http://schemas.openxmlformats.org/officeDocument/2006/relationships/hyperlink" Target="consultantplus://offline/ref=1BD4C6A2DC99027B25BC03A81E9B5D3DECC2029999D46F930BF42C1CE47C095F82C109CE3FB994AF2B966A152DoFH7J" TargetMode="External"/><Relationship Id="rId164" Type="http://schemas.openxmlformats.org/officeDocument/2006/relationships/hyperlink" Target="consultantplus://offline/ref=1BD4C6A2DC99027B25BC03A81E9B5D3DECC1009999D9329903AD201EE373564897885DC33DBF8BAA21DC39517AF906501649F0DAE76300o4H4J" TargetMode="External"/><Relationship Id="rId185" Type="http://schemas.openxmlformats.org/officeDocument/2006/relationships/hyperlink" Target="consultantplus://offline/ref=1BD4C6A2DC99027B25BC03A81E9B5D3DECC7029F9ED9329903AD201EE373564897885DC33DBF8DA921DC39517AF906501649F0DAE76300o4H4J" TargetMode="External"/><Relationship Id="rId350" Type="http://schemas.openxmlformats.org/officeDocument/2006/relationships/hyperlink" Target="consultantplus://offline/ref=1BD4C6A2DC99027B25BC03A81E9B5D3DECC1099F9BD76F930BF42C1CE47C095F90C151C23DBF8BA92F833C446BA109540E57F1C5FB610245o2H8J" TargetMode="External"/><Relationship Id="rId371" Type="http://schemas.openxmlformats.org/officeDocument/2006/relationships/hyperlink" Target="consultantplus://offline/ref=1BD4C6A2DC99027B25BC03A81E9B5D3DECC1099F9BD46F930BF42C1CE47C095F90C151C23DBF8AA82B833C446BA109540E57F1C5FB610245o2H8J" TargetMode="External"/><Relationship Id="rId406" Type="http://schemas.openxmlformats.org/officeDocument/2006/relationships/hyperlink" Target="consultantplus://offline/ref=1BD4C6A2DC99027B25BC03A81E9B5D3DECC1099F9BD46F930BF42C1CE47C095F90C151C23DBF8BAB2D833C446BA109540E57F1C5FB610245o2H8J" TargetMode="External"/><Relationship Id="rId9" Type="http://schemas.openxmlformats.org/officeDocument/2006/relationships/hyperlink" Target="consultantplus://offline/ref=1BD4C6A2DC99027B25BC03A81E9B5D3DECC1009999D9329903AD201EE373564897885DC33DBF8AA721DC39517AF906501649F0DAE76300o4H4J" TargetMode="External"/><Relationship Id="rId210" Type="http://schemas.openxmlformats.org/officeDocument/2006/relationships/hyperlink" Target="consultantplus://offline/ref=1BD4C6A2DC99027B25BC03A81E9B5D3DECC1099F9BD76F930BF42C1CE47C095F90C151C23DBF8AA829833C446BA109540E57F1C5FB610245o2H8J" TargetMode="External"/><Relationship Id="rId392" Type="http://schemas.openxmlformats.org/officeDocument/2006/relationships/hyperlink" Target="consultantplus://offline/ref=1BD4C6A2DC99027B25BC03A81E9B5D3DECC202929DD06F930BF42C1CE47C095F90C151C23DBF8AAE2F833C446BA109540E57F1C5FB610245o2H8J" TargetMode="External"/><Relationship Id="rId427" Type="http://schemas.openxmlformats.org/officeDocument/2006/relationships/hyperlink" Target="consultantplus://offline/ref=1BD4C6A2DC99027B25BC03A81E9B5D3DEFC0019899D26F930BF42C1CE47C095F90C151C23DBF8AAF2D833C446BA109540E57F1C5FB610245o2H8J" TargetMode="External"/><Relationship Id="rId448" Type="http://schemas.openxmlformats.org/officeDocument/2006/relationships/hyperlink" Target="consultantplus://offline/ref=1BD4C6A2DC99027B25BC03A81E9B5D3DECC1099F9BD76F930BF42C1CE47C095F90C151C23DBF8BA722833C446BA109540E57F1C5FB610245o2H8J" TargetMode="External"/><Relationship Id="rId469" Type="http://schemas.openxmlformats.org/officeDocument/2006/relationships/hyperlink" Target="consultantplus://offline/ref=1BD4C6A2DC99027B25BC03A81E9B5D3DECC1099F9BD76F930BF42C1CE47C095F90C151C23DBF8BA628833C446BA109540E57F1C5FB610245o2H8J" TargetMode="External"/><Relationship Id="rId26" Type="http://schemas.openxmlformats.org/officeDocument/2006/relationships/hyperlink" Target="consultantplus://offline/ref=1BD4C6A2DC99027B25BC03A81E9B5D3DE7C0049F99D9329903AD201EE373564897885DC33DBF8AA821DC39517AF906501649F0DAE76300o4H4J" TargetMode="External"/><Relationship Id="rId231" Type="http://schemas.openxmlformats.org/officeDocument/2006/relationships/hyperlink" Target="consultantplus://offline/ref=1BD4C6A2DC99027B25BC03A81E9B5D3DEFC5039C99D76F930BF42C1CE47C095F90C151C23DBF8AAE22833C446BA109540E57F1C5FB610245o2H8J" TargetMode="External"/><Relationship Id="rId252" Type="http://schemas.openxmlformats.org/officeDocument/2006/relationships/hyperlink" Target="consultantplus://offline/ref=1BD4C6A2DC99027B25BC03A81E9B5D3DECC7029F9ED9329903AD201EE373564897885DC33DBE89AB21DC39517AF906501649F0DAE76300o4H4J" TargetMode="External"/><Relationship Id="rId273" Type="http://schemas.openxmlformats.org/officeDocument/2006/relationships/hyperlink" Target="consultantplus://offline/ref=1BD4C6A2DC99027B25BC03A81E9B5D3DECC5009F9CD36F930BF42C1CE47C095F90C151C23DBF8AAE28833C446BA109540E57F1C5FB610245o2H8J" TargetMode="External"/><Relationship Id="rId294" Type="http://schemas.openxmlformats.org/officeDocument/2006/relationships/hyperlink" Target="consultantplus://offline/ref=1BD4C6A2DC99027B25BC03A81E9B5D3DECC1099F9BD76F930BF42C1CE47C095F90C151C23DBF8BAD23833C446BA109540E57F1C5FB610245o2H8J" TargetMode="External"/><Relationship Id="rId308" Type="http://schemas.openxmlformats.org/officeDocument/2006/relationships/hyperlink" Target="consultantplus://offline/ref=1BD4C6A2DC99027B25BC03A81E9B5D3DECC1099F99D46F930BF42C1CE47C095F90C151C23DBF8AAF23833C446BA109540E57F1C5FB610245o2H8J" TargetMode="External"/><Relationship Id="rId329" Type="http://schemas.openxmlformats.org/officeDocument/2006/relationships/hyperlink" Target="consultantplus://offline/ref=1BD4C6A2DC99027B25BC03A81E9B5D3DECC1099F9BD76F930BF42C1CE47C095F90C151C23DBF8BAB22833C446BA109540E57F1C5FB610245o2H8J" TargetMode="External"/><Relationship Id="rId480" Type="http://schemas.openxmlformats.org/officeDocument/2006/relationships/hyperlink" Target="consultantplus://offline/ref=1BD4C6A2DC99027B25BC03A81E9B5D3DECC1099F9BD76F930BF42C1CE47C095F90C151C23DBF88AF2D833C446BA109540E57F1C5FB610245o2H8J" TargetMode="External"/><Relationship Id="rId515" Type="http://schemas.openxmlformats.org/officeDocument/2006/relationships/hyperlink" Target="consultantplus://offline/ref=1BD4C6A2DC99027B25BC03A81E9B5D3DECC1099F9BD46F930BF42C1CE47C095F90C151C23DBF8BA723833C446BA109540E57F1C5FB610245o2H8J" TargetMode="External"/><Relationship Id="rId536" Type="http://schemas.openxmlformats.org/officeDocument/2006/relationships/hyperlink" Target="consultantplus://offline/ref=1BD4C6A2DC99027B25BC03A81E9B5D3DECC0019994D66F930BF42C1CE47C095F90C151C23DBF8AAE2F833C446BA109540E57F1C5FB610245o2H8J" TargetMode="External"/><Relationship Id="rId47" Type="http://schemas.openxmlformats.org/officeDocument/2006/relationships/hyperlink" Target="consultantplus://offline/ref=1BD4C6A2DC99027B25BC03A81E9B5D3DEFC2009998D36F930BF42C1CE47C095F90C151C23DBF8AAF2D833C446BA109540E57F1C5FB610245o2H8J" TargetMode="External"/><Relationship Id="rId68" Type="http://schemas.openxmlformats.org/officeDocument/2006/relationships/hyperlink" Target="consultantplus://offline/ref=1BD4C6A2DC99027B25BC03A81E9B5D3DECC1099F9BD76F930BF42C1CE47C095F90C151C23DBF8AAF2D833C446BA109540E57F1C5FB610245o2H8J" TargetMode="External"/><Relationship Id="rId89" Type="http://schemas.openxmlformats.org/officeDocument/2006/relationships/hyperlink" Target="consultantplus://offline/ref=1BD4C6A2DC99027B25BC02A21E9B5D3DECCC069E978438915AA12219EC2C534F86885EC523BF8BB128886Ao1H6J" TargetMode="External"/><Relationship Id="rId112" Type="http://schemas.openxmlformats.org/officeDocument/2006/relationships/hyperlink" Target="consultantplus://offline/ref=1BD4C6A2DC99027B25BC03A81E9B5D3DECC5059D95D76F930BF42C1CE47C095F90C151C23DBF8AAD2A833C446BA109540E57F1C5FB610245o2H8J" TargetMode="External"/><Relationship Id="rId133" Type="http://schemas.openxmlformats.org/officeDocument/2006/relationships/hyperlink" Target="consultantplus://offline/ref=1BD4C6A2DC99027B25BC03A81E9B5D3DECC1009999D9329903AD201EE373564897885DC33DBF8BAA21DC39517AF906501649F0DAE76300o4H4J" TargetMode="External"/><Relationship Id="rId154" Type="http://schemas.openxmlformats.org/officeDocument/2006/relationships/hyperlink" Target="consultantplus://offline/ref=1BD4C6A2DC99027B25BC03A81E9B5D3DECC003929DD26F930BF42C1CE47C095F82C109CE3FB994AF2B966A152DoFH7J" TargetMode="External"/><Relationship Id="rId175" Type="http://schemas.openxmlformats.org/officeDocument/2006/relationships/hyperlink" Target="consultantplus://offline/ref=1BD4C6A2DC99027B25BC03A81E9B5D3DECC7029F9ED9329903AD201EE373564897885DC33DBF8DAF21DC39517AF906501649F0DAE76300o4H4J" TargetMode="External"/><Relationship Id="rId340" Type="http://schemas.openxmlformats.org/officeDocument/2006/relationships/hyperlink" Target="consultantplus://offline/ref=1BD4C6A2DC99027B25BC03A81E9B5D3DECC1099F9BD76F930BF42C1CE47C095F90C151C23DBF8BAA2D833C446BA109540E57F1C5FB610245o2H8J" TargetMode="External"/><Relationship Id="rId361" Type="http://schemas.openxmlformats.org/officeDocument/2006/relationships/hyperlink" Target="consultantplus://offline/ref=1BD4C6A2DC99027B25BC02A21E9B5D3DECCC069E978438915AA12219EC2C534F86885EC523BF8BB128886Ao1H6J" TargetMode="External"/><Relationship Id="rId196" Type="http://schemas.openxmlformats.org/officeDocument/2006/relationships/hyperlink" Target="consultantplus://offline/ref=1BD4C6A2DC99027B25BC03A81E9B5D3DECC1099F9BD76F930BF42C1CE47C095F90C151C23DBF8AA922833C446BA109540E57F1C5FB610245o2H8J" TargetMode="External"/><Relationship Id="rId200" Type="http://schemas.openxmlformats.org/officeDocument/2006/relationships/hyperlink" Target="consultantplus://offline/ref=1BD4C6A2DC99027B25BC03A81E9B5D3DECC0019994D76F930BF42C1CE47C095F90C151C23DBF8AAE23833C446BA109540E57F1C5FB610245o2H8J" TargetMode="External"/><Relationship Id="rId382" Type="http://schemas.openxmlformats.org/officeDocument/2006/relationships/hyperlink" Target="consultantplus://offline/ref=1BD4C6A2DC99027B25BC03A81E9B5D3DECC1099F9BD46F930BF42C1CE47C095F90C151C23DBF8AA822833C446BA109540E57F1C5FB610245o2H8J" TargetMode="External"/><Relationship Id="rId417" Type="http://schemas.openxmlformats.org/officeDocument/2006/relationships/hyperlink" Target="consultantplus://offline/ref=1BD4C6A2DC99027B25BC03A81E9B5D3DEAC6069A9ED9329903AD201EE373564897885DC33DBE88A721DC39517AF906501649F0DAE76300o4H4J" TargetMode="External"/><Relationship Id="rId438" Type="http://schemas.openxmlformats.org/officeDocument/2006/relationships/hyperlink" Target="consultantplus://offline/ref=1BD4C6A2DC99027B25BC03A81E9B5D3DEBC2079D98D9329903AD201EE373564897885DC33DBF89AF21DC39517AF906501649F0DAE76300o4H4J" TargetMode="External"/><Relationship Id="rId459" Type="http://schemas.openxmlformats.org/officeDocument/2006/relationships/hyperlink" Target="consultantplus://offline/ref=1BD4C6A2DC99027B25BC03A81E9B5D3DECC1009999D9329903AD201EE373564897885DC33DBF8BAA21DC39517AF906501649F0DAE76300o4H4J" TargetMode="External"/><Relationship Id="rId16" Type="http://schemas.openxmlformats.org/officeDocument/2006/relationships/hyperlink" Target="consultantplus://offline/ref=1BD4C6A2DC99027B25BC03A81E9B5D3DEBC2019E94D9329903AD201EE373564897885DC33DBF8AA821DC39517AF906501649F0DAE76300o4H4J" TargetMode="External"/><Relationship Id="rId221" Type="http://schemas.openxmlformats.org/officeDocument/2006/relationships/hyperlink" Target="consultantplus://offline/ref=1BD4C6A2DC99027B25BC03A81E9B5D3DE8C3059B9BD9329903AD201EE373564897885DC33DBF8BA821DC39517AF906501649F0DAE76300o4H4J" TargetMode="External"/><Relationship Id="rId242" Type="http://schemas.openxmlformats.org/officeDocument/2006/relationships/hyperlink" Target="consultantplus://offline/ref=1BD4C6A2DC99027B25BC03A81E9B5D3DEBC1089C9DD9329903AD201EE373564897885DC33DBF8EAB21DC39517AF906501649F0DAE76300o4H4J" TargetMode="External"/><Relationship Id="rId263" Type="http://schemas.openxmlformats.org/officeDocument/2006/relationships/hyperlink" Target="consultantplus://offline/ref=1BD4C6A2DC99027B25BC03A81E9B5D3DEFC6059A9BDB6F930BF42C1CE47C095F90C151C23DBF8AAF23833C446BA109540E57F1C5FB610245o2H8J" TargetMode="External"/><Relationship Id="rId284" Type="http://schemas.openxmlformats.org/officeDocument/2006/relationships/hyperlink" Target="consultantplus://offline/ref=1BD4C6A2DC99027B25BC03A81E9B5D3DECC0019994D66F930BF42C1CE47C095F90C151C23DBF8AAE2B833C446BA109540E57F1C5FB610245o2H8J" TargetMode="External"/><Relationship Id="rId319" Type="http://schemas.openxmlformats.org/officeDocument/2006/relationships/hyperlink" Target="consultantplus://offline/ref=1BD4C6A2DC99027B25BC03A81E9B5D3DECC1099F9BD76F930BF42C1CE47C095F90C151C23DBF8BAC23833C446BA109540E57F1C5FB610245o2H8J" TargetMode="External"/><Relationship Id="rId470" Type="http://schemas.openxmlformats.org/officeDocument/2006/relationships/hyperlink" Target="consultantplus://offline/ref=1BD4C6A2DC99027B25BC03A81E9B5D3DECC1099F9BD76F930BF42C1CE47C095F90C151C23DBF8BA62E833C446BA109540E57F1C5FB610245o2H8J" TargetMode="External"/><Relationship Id="rId491" Type="http://schemas.openxmlformats.org/officeDocument/2006/relationships/hyperlink" Target="consultantplus://offline/ref=1BD4C6A2DC99027B25BC03A81E9B5D3DEBC1089C9DD9329903AD201EE373564897885DC33DBE8EA821DC39517AF906501649F0DAE76300o4H4J" TargetMode="External"/><Relationship Id="rId505" Type="http://schemas.openxmlformats.org/officeDocument/2006/relationships/hyperlink" Target="consultantplus://offline/ref=1BD4C6A2DC99027B25BC03A81E9B5D3DECC1009999D9329903AD201EE373564897885DC33DBF8BAA21DC39517AF906501649F0DAE76300o4H4J" TargetMode="External"/><Relationship Id="rId526" Type="http://schemas.openxmlformats.org/officeDocument/2006/relationships/hyperlink" Target="consultantplus://offline/ref=1BD4C6A2DC99027B25BC03A81E9B5D3DEBC1089C9DD9329903AD201EE373564897885DC33DBE8DAC21DC39517AF906501649F0DAE76300o4H4J" TargetMode="External"/><Relationship Id="rId37" Type="http://schemas.openxmlformats.org/officeDocument/2006/relationships/hyperlink" Target="consultantplus://offline/ref=1BD4C6A2DC99027B25BC03A81E9B5D3DEFC609939CDA6F930BF42C1CE47C095F90C151C23DBF8AAF2D833C446BA109540E57F1C5FB610245o2H8J" TargetMode="External"/><Relationship Id="rId58" Type="http://schemas.openxmlformats.org/officeDocument/2006/relationships/hyperlink" Target="consultantplus://offline/ref=1BD4C6A2DC99027B25BC03A81E9B5D3DECC7059D9AD76F930BF42C1CE47C095F90C151C23DBF8AAF2D833C446BA109540E57F1C5FB610245o2H8J" TargetMode="External"/><Relationship Id="rId79" Type="http://schemas.openxmlformats.org/officeDocument/2006/relationships/hyperlink" Target="consultantplus://offline/ref=1BD4C6A2DC99027B25BC03A81E9B5D3DECC1099F9BD46F930BF42C1CE47C095F90C151C23DBF8AAE29833C446BA109540E57F1C5FB610245o2H8J" TargetMode="External"/><Relationship Id="rId102" Type="http://schemas.openxmlformats.org/officeDocument/2006/relationships/hyperlink" Target="consultantplus://offline/ref=1BD4C6A2DC99027B25BC03A81E9B5D3DECC1099F9BD76F930BF42C1CE47C095F90C151C23DBF8AAE2C833C446BA109540E57F1C5FB610245o2H8J" TargetMode="External"/><Relationship Id="rId123" Type="http://schemas.openxmlformats.org/officeDocument/2006/relationships/hyperlink" Target="consultantplus://offline/ref=1BD4C6A2DC99027B25BC03A81E9B5D3DECC1099F9BD76F930BF42C1CE47C095F90C151C23DBF8AAC2A833C446BA109540E57F1C5FB610245o2H8J" TargetMode="External"/><Relationship Id="rId144" Type="http://schemas.openxmlformats.org/officeDocument/2006/relationships/hyperlink" Target="consultantplus://offline/ref=1BD4C6A2DC99027B25BC03A81E9B5D3DEFC2039994D46F930BF42C1CE47C095F90C151C23DBF8AAF2D833C446BA109540E57F1C5FB610245o2H8J" TargetMode="External"/><Relationship Id="rId330" Type="http://schemas.openxmlformats.org/officeDocument/2006/relationships/hyperlink" Target="consultantplus://offline/ref=1BD4C6A2DC99027B25BC03A81E9B5D3DEAC6069A9ED9329903AD201EE373564897885DC33DBF8BAB21DC39517AF906501649F0DAE76300o4H4J" TargetMode="External"/><Relationship Id="rId90" Type="http://schemas.openxmlformats.org/officeDocument/2006/relationships/hyperlink" Target="consultantplus://offline/ref=1BD4C6A2DC99027B25BC03A81E9B5D3DECC1099F9BD76F930BF42C1CE47C095F90C151C23DBF8AAE2E833C446BA109540E57F1C5FB610245o2H8J" TargetMode="External"/><Relationship Id="rId165" Type="http://schemas.openxmlformats.org/officeDocument/2006/relationships/hyperlink" Target="consultantplus://offline/ref=1BD4C6A2DC99027B25BC03A81E9B5D3DECC1099F9BD76F930BF42C1CE47C095F90C151C23DBF8AAB2C833C446BA109540E57F1C5FB610245o2H8J" TargetMode="External"/><Relationship Id="rId186" Type="http://schemas.openxmlformats.org/officeDocument/2006/relationships/hyperlink" Target="consultantplus://offline/ref=1BD4C6A2DC99027B25BC02A21E9B5D3DEAC6039A95D36F930BF42C1CE47C095F90C151C23DBF8BA728833C446BA109540E57F1C5FB610245o2H8J" TargetMode="External"/><Relationship Id="rId351" Type="http://schemas.openxmlformats.org/officeDocument/2006/relationships/hyperlink" Target="consultantplus://offline/ref=1BD4C6A2DC99027B25BC03A81E9B5D3DEAC6069A9ED9329903AD201EE373564897885DC33DBF89AC21DC39517AF906501649F0DAE76300o4H4J" TargetMode="External"/><Relationship Id="rId372" Type="http://schemas.openxmlformats.org/officeDocument/2006/relationships/hyperlink" Target="consultantplus://offline/ref=1BD4C6A2DC99027B25BC03A81E9B5D3DECC1099F9BD46F930BF42C1CE47C095F90C151C23DBF8AA828833C446BA109540E57F1C5FB610245o2H8J" TargetMode="External"/><Relationship Id="rId393" Type="http://schemas.openxmlformats.org/officeDocument/2006/relationships/hyperlink" Target="consultantplus://offline/ref=1BD4C6A2DC99027B25BC03A81E9B5D3DECC1099F9BD46F930BF42C1CE47C095F90C151C23DBF8BAF22833C446BA109540E57F1C5FB610245o2H8J" TargetMode="External"/><Relationship Id="rId407" Type="http://schemas.openxmlformats.org/officeDocument/2006/relationships/hyperlink" Target="consultantplus://offline/ref=1BD4C6A2DC99027B25BC03A81E9B5D3DECC1009999D9329903AD201EE373564897885DC33DBF8BAA21DC39517AF906501649F0DAE76300o4H4J" TargetMode="External"/><Relationship Id="rId428" Type="http://schemas.openxmlformats.org/officeDocument/2006/relationships/hyperlink" Target="consultantplus://offline/ref=1BD4C6A2DC99027B25BC03A81E9B5D3DEFC0019899D26F930BF42C1CE47C095F90C151C23DBF8AAE2A833C446BA109540E57F1C5FB610245o2H8J" TargetMode="External"/><Relationship Id="rId449" Type="http://schemas.openxmlformats.org/officeDocument/2006/relationships/hyperlink" Target="consultantplus://offline/ref=1BD4C6A2DC99027B25BC03A81E9B5D3DEAC6069A9ED9329903AD201EE373564897885DC33DBF8BAB21DC39517AF906501649F0DAE76300o4H4J" TargetMode="External"/><Relationship Id="rId211" Type="http://schemas.openxmlformats.org/officeDocument/2006/relationships/hyperlink" Target="consultantplus://offline/ref=1BD4C6A2DC99027B25BC03A81E9B5D3DECC1099F9BD76F930BF42C1CE47C095F90C151C23DBF8AA82F833C446BA109540E57F1C5FB610245o2H8J" TargetMode="External"/><Relationship Id="rId232" Type="http://schemas.openxmlformats.org/officeDocument/2006/relationships/hyperlink" Target="consultantplus://offline/ref=1BD4C6A2DC99027B25BC03A81E9B5D3DEFC703939DD46F930BF42C1CE47C095F90C151C23DBF8AAE23833C446BA109540E57F1C5FB610245o2H8J" TargetMode="External"/><Relationship Id="rId253" Type="http://schemas.openxmlformats.org/officeDocument/2006/relationships/hyperlink" Target="consultantplus://offline/ref=1BD4C6A2DC99027B25BC02A21E9B5D3DECCC069E978438915AA12219EC2C534F86885EC523BF8BB128886Ao1H6J" TargetMode="External"/><Relationship Id="rId274" Type="http://schemas.openxmlformats.org/officeDocument/2006/relationships/hyperlink" Target="consultantplus://offline/ref=1BD4C6A2DC99027B25BC03A81E9B5D3DECC1099F9BD76F930BF42C1CE47C095F90C151C23DBF8BAD29833C446BA109540E57F1C5FB610245o2H8J" TargetMode="External"/><Relationship Id="rId295" Type="http://schemas.openxmlformats.org/officeDocument/2006/relationships/hyperlink" Target="consultantplus://offline/ref=1BD4C6A2DC99027B25BC03A81E9B5D3DEBC1089C9DD9329903AD201EE373564897885DC33DBF8CA621DC39517AF906501649F0DAE76300o4H4J" TargetMode="External"/><Relationship Id="rId309" Type="http://schemas.openxmlformats.org/officeDocument/2006/relationships/hyperlink" Target="consultantplus://offline/ref=1BD4C6A2DC99027B25BC03A81E9B5D3DECC1009999D9329903AD201EE373564897885DC33DBF8BAA21DC39517AF906501649F0DAE76300o4H4J" TargetMode="External"/><Relationship Id="rId460" Type="http://schemas.openxmlformats.org/officeDocument/2006/relationships/hyperlink" Target="consultantplus://offline/ref=1BD4C6A2DC99027B25BC03A81E9B5D3DEAC6069A9ED9329903AD201EE373564897885DC33DBF8BAB21DC39517AF906501649F0DAE76300o4H4J" TargetMode="External"/><Relationship Id="rId481" Type="http://schemas.openxmlformats.org/officeDocument/2006/relationships/hyperlink" Target="consultantplus://offline/ref=1BD4C6A2DC99027B25BC03A81E9B5D3DECC1099F9BD76F930BF42C1CE47C095F90C151C23DBF88AF22833C446BA109540E57F1C5FB610245o2H8J" TargetMode="External"/><Relationship Id="rId516" Type="http://schemas.openxmlformats.org/officeDocument/2006/relationships/hyperlink" Target="consultantplus://offline/ref=1BD4C6A2DC99027B25BC03A81E9B5D3DECC1009999D9329903AD201EE373564897885DC33DBF8BAA21DC39517AF906501649F0DAE76300o4H4J" TargetMode="External"/><Relationship Id="rId27" Type="http://schemas.openxmlformats.org/officeDocument/2006/relationships/hyperlink" Target="consultantplus://offline/ref=1BD4C6A2DC99027B25BC03A81E9B5D3DE7C1049E9FD9329903AD201EE373564897885DC33DBF8AA821DC39517AF906501649F0DAE76300o4H4J" TargetMode="External"/><Relationship Id="rId48" Type="http://schemas.openxmlformats.org/officeDocument/2006/relationships/hyperlink" Target="consultantplus://offline/ref=1BD4C6A2DC99027B25BC03A81E9B5D3DEFC2039994D46F930BF42C1CE47C095F90C151C23DBF8AAF2D833C446BA109540E57F1C5FB610245o2H8J" TargetMode="External"/><Relationship Id="rId69" Type="http://schemas.openxmlformats.org/officeDocument/2006/relationships/hyperlink" Target="consultantplus://offline/ref=1BD4C6A2DC99027B25BC02A21E9B5D3DECCC069E978438915AA12219EC2C534F86885EC523BF8BB128886Ao1H6J" TargetMode="External"/><Relationship Id="rId113" Type="http://schemas.openxmlformats.org/officeDocument/2006/relationships/hyperlink" Target="consultantplus://offline/ref=1BD4C6A2DC99027B25BC03A81E9B5D3DEBC1089C9DD9329903AD201EE373564897885DC33DBF8BAD21DC39517AF906501649F0DAE76300o4H4J" TargetMode="External"/><Relationship Id="rId134" Type="http://schemas.openxmlformats.org/officeDocument/2006/relationships/hyperlink" Target="consultantplus://offline/ref=1BD4C6A2DC99027B25BC03A81E9B5D3DECC1009999D9329903AD201EE373564897885DC33DBF8BAD21DC39517AF906501649F0DAE76300o4H4J" TargetMode="External"/><Relationship Id="rId320" Type="http://schemas.openxmlformats.org/officeDocument/2006/relationships/hyperlink" Target="consultantplus://offline/ref=1BD4C6A2DC99027B25BC03A81E9B5D3DECC1099F9BD76F930BF42C1CE47C095F90C151C23DBF8BAB28833C446BA109540E57F1C5FB610245o2H8J" TargetMode="External"/><Relationship Id="rId537" Type="http://schemas.openxmlformats.org/officeDocument/2006/relationships/hyperlink" Target="consultantplus://offline/ref=1BD4C6A2DC99027B25BC03A81E9B5D3DECC708999BD16F930BF42C1CE47C095F90C151C23DBF8AAF2D833C446BA109540E57F1C5FB610245o2H8J" TargetMode="External"/><Relationship Id="rId80" Type="http://schemas.openxmlformats.org/officeDocument/2006/relationships/hyperlink" Target="consultantplus://offline/ref=1BD4C6A2DC99027B25BC03A81E9B5D3DEFC7019298D66F930BF42C1CE47C095F90C151C23DBF8AAF2D833C446BA109540E57F1C5FB610245o2H8J" TargetMode="External"/><Relationship Id="rId155" Type="http://schemas.openxmlformats.org/officeDocument/2006/relationships/hyperlink" Target="consultantplus://offline/ref=1BD4C6A2DC99027B25BC02A21E9B5D3DECCC069E978438915AA12219EC2C534F86885EC523BF8BB128886Ao1H6J" TargetMode="External"/><Relationship Id="rId176" Type="http://schemas.openxmlformats.org/officeDocument/2006/relationships/hyperlink" Target="consultantplus://offline/ref=1BD4C6A2DC99027B25BC03A81E9B5D3DECC1099F9BD76F930BF42C1CE47C095F90C151C23DBF8AAA28833C446BA109540E57F1C5FB610245o2H8J" TargetMode="External"/><Relationship Id="rId197" Type="http://schemas.openxmlformats.org/officeDocument/2006/relationships/hyperlink" Target="consultantplus://offline/ref=1BD4C6A2DC99027B25BC03A81E9B5D3DEBC2019E94D9329903AD201EE373564897885DC33DBF8BAF21DC39517AF906501649F0DAE76300o4H4J" TargetMode="External"/><Relationship Id="rId341" Type="http://schemas.openxmlformats.org/officeDocument/2006/relationships/hyperlink" Target="consultantplus://offline/ref=1BD4C6A2DC99027B25BC03A81E9B5D3DECC1009999D9329903AD201EE373564897885DC33DBF8BAA21DC39517AF906501649F0DAE76300o4H4J" TargetMode="External"/><Relationship Id="rId362" Type="http://schemas.openxmlformats.org/officeDocument/2006/relationships/hyperlink" Target="consultantplus://offline/ref=1BD4C6A2DC99027B25BC03A81E9B5D3DEFC6059A9BDB6F930BF42C1CE47C095F90C151C23DBF8AAD2F833C446BA109540E57F1C5FB610245o2H8J" TargetMode="External"/><Relationship Id="rId383" Type="http://schemas.openxmlformats.org/officeDocument/2006/relationships/hyperlink" Target="consultantplus://offline/ref=1BD4C6A2DC99027B25BC03A81E9B5D3DEBC2019E94D9329903AD201EE373564897885DC33DBF8EA621DC39517AF906501649F0DAE76300o4H4J" TargetMode="External"/><Relationship Id="rId418" Type="http://schemas.openxmlformats.org/officeDocument/2006/relationships/hyperlink" Target="consultantplus://offline/ref=1BD4C6A2DC99027B25BC03A81E9B5D3DEBC1089C9DD9329903AD201EE373564897885DC33DBE8AA821DC39517AF906501649F0DAE76300o4H4J" TargetMode="External"/><Relationship Id="rId439" Type="http://schemas.openxmlformats.org/officeDocument/2006/relationships/hyperlink" Target="consultantplus://offline/ref=1BD4C6A2DC99027B25BC03A81E9B5D3DECC1099F9BD76F930BF42C1CE47C095F90C151C23DBF8BA72C833C446BA109540E57F1C5FB610245o2H8J" TargetMode="External"/><Relationship Id="rId201" Type="http://schemas.openxmlformats.org/officeDocument/2006/relationships/hyperlink" Target="consultantplus://offline/ref=1BD4C6A2DC99027B25BC03A81E9B5D3DECC1099F9BD76F930BF42C1CE47C095F90C151C23DBF8AA82A833C446BA109540E57F1C5FB610245o2H8J" TargetMode="External"/><Relationship Id="rId222" Type="http://schemas.openxmlformats.org/officeDocument/2006/relationships/hyperlink" Target="consultantplus://offline/ref=1BD4C6A2DC99027B25BC03A81E9B5D3DECC1099F9BD76F930BF42C1CE47C095F90C151C23DBF8AA62A833C446BA109540E57F1C5FB610245o2H8J" TargetMode="External"/><Relationship Id="rId243" Type="http://schemas.openxmlformats.org/officeDocument/2006/relationships/hyperlink" Target="consultantplus://offline/ref=1BD4C6A2DC99027B25BC03A81E9B5D3DEAC6069A9ED9329903AD201EE373564897885DC33DBF8BAB21DC39517AF906501649F0DAE76300o4H4J" TargetMode="External"/><Relationship Id="rId264" Type="http://schemas.openxmlformats.org/officeDocument/2006/relationships/hyperlink" Target="consultantplus://offline/ref=1BD4C6A2DC99027B25BC03A81E9B5D3DECC1099F9BD76F930BF42C1CE47C095F90C151C23DBF8BAD2A833C446BA109540E57F1C5FB610245o2H8J" TargetMode="External"/><Relationship Id="rId285" Type="http://schemas.openxmlformats.org/officeDocument/2006/relationships/hyperlink" Target="consultantplus://offline/ref=1BD4C6A2DC99027B25BC03A81E9B5D3DEBC1089C9DD9329903AD201EE373564897885DC33DBF8CAB21DC39517AF906501649F0DAE76300o4H4J" TargetMode="External"/><Relationship Id="rId450" Type="http://schemas.openxmlformats.org/officeDocument/2006/relationships/hyperlink" Target="consultantplus://offline/ref=1BD4C6A2DC99027B25BC03A81E9B5D3DEBC1089C9DD9329903AD201EE373564897885DC33DBE88AA21DC39517AF906501649F0DAE76300o4H4J" TargetMode="External"/><Relationship Id="rId471" Type="http://schemas.openxmlformats.org/officeDocument/2006/relationships/hyperlink" Target="consultantplus://offline/ref=1BD4C6A2DC99027B25BC03A81E9B5D3DEBC2079D98D9329903AD201EE373564897885DC33DBF8BAC21DC39517AF906501649F0DAE76300o4H4J" TargetMode="External"/><Relationship Id="rId506" Type="http://schemas.openxmlformats.org/officeDocument/2006/relationships/hyperlink" Target="consultantplus://offline/ref=1BD4C6A2DC99027B25BC03A81E9B5D3DECC1099F9BD46F930BF42C1CE47C095F90C151C23DBF8BA822833C446BA109540E57F1C5FB610245o2H8J" TargetMode="External"/><Relationship Id="rId17" Type="http://schemas.openxmlformats.org/officeDocument/2006/relationships/hyperlink" Target="consultantplus://offline/ref=1BD4C6A2DC99027B25BC03A81E9B5D3DEBC2079D98D9329903AD201EE373564897885DC33DBF8AA821DC39517AF906501649F0DAE76300o4H4J" TargetMode="External"/><Relationship Id="rId38" Type="http://schemas.openxmlformats.org/officeDocument/2006/relationships/hyperlink" Target="consultantplus://offline/ref=1BD4C6A2DC99027B25BC03A81E9B5D3DEFC6089A9AD16F930BF42C1CE47C095F90C151C23DBF8AAF2D833C446BA109540E57F1C5FB610245o2H8J" TargetMode="External"/><Relationship Id="rId59" Type="http://schemas.openxmlformats.org/officeDocument/2006/relationships/hyperlink" Target="consultantplus://offline/ref=1BD4C6A2DC99027B25BC03A81E9B5D3DECC708999BD16F930BF42C1CE47C095F90C151C23DBF8AAF2D833C446BA109540E57F1C5FB610245o2H8J" TargetMode="External"/><Relationship Id="rId103" Type="http://schemas.openxmlformats.org/officeDocument/2006/relationships/hyperlink" Target="consultantplus://offline/ref=1BD4C6A2DC99027B25BC03A81E9B5D3DEBC1089C9DD9329903AD201EE373564897885DC33DBF8AA621DC39517AF906501649F0DAE76300o4H4J" TargetMode="External"/><Relationship Id="rId124" Type="http://schemas.openxmlformats.org/officeDocument/2006/relationships/hyperlink" Target="consultantplus://offline/ref=1BD4C6A2DC99027B25BC03A81E9B5D3DECC1099F9BD76F930BF42C1CE47C095F90C151C23DBF8AAC2B833C446BA109540E57F1C5FB610245o2H8J" TargetMode="External"/><Relationship Id="rId310" Type="http://schemas.openxmlformats.org/officeDocument/2006/relationships/hyperlink" Target="consultantplus://offline/ref=1BD4C6A2DC99027B25BC03A81E9B5D3DECC7029F9ED9329903AD201EE373564897885DC33DBE8DA821DC39517AF906501649F0DAE76300o4H4J" TargetMode="External"/><Relationship Id="rId492" Type="http://schemas.openxmlformats.org/officeDocument/2006/relationships/hyperlink" Target="consultantplus://offline/ref=1BD4C6A2DC99027B25BC03A81E9B5D3DECC1009999D9329903AD201EE373564897885DC33DBF8BAA21DC39517AF906501649F0DAE76300o4H4J" TargetMode="External"/><Relationship Id="rId527" Type="http://schemas.openxmlformats.org/officeDocument/2006/relationships/hyperlink" Target="consultantplus://offline/ref=1BD4C6A2DC99027B25BC03A81E9B5D3DEFC6089A9AD16F930BF42C1CE47C095F90C151C23DBF8AAF2D833C446BA109540E57F1C5FB610245o2H8J" TargetMode="External"/><Relationship Id="rId70" Type="http://schemas.openxmlformats.org/officeDocument/2006/relationships/hyperlink" Target="consultantplus://offline/ref=1BD4C6A2DC99027B25BC03A81E9B5D3DECC7029F9ED9329903AD201EE373564897885DC33DBF8BAF21DC39517AF906501649F0DAE76300o4H4J" TargetMode="External"/><Relationship Id="rId91" Type="http://schemas.openxmlformats.org/officeDocument/2006/relationships/hyperlink" Target="consultantplus://offline/ref=1BD4C6A2DC99027B25BC03A81E9B5D3DECC0019994D76F930BF42C1CE47C095F90C151C23DBF8AAE2B833C446BA109540E57F1C5FB610245o2H8J" TargetMode="External"/><Relationship Id="rId145" Type="http://schemas.openxmlformats.org/officeDocument/2006/relationships/hyperlink" Target="consultantplus://offline/ref=1BD4C6A2DC99027B25BC03A81E9B5D3DECC6089B98D56F930BF42C1CE47C095F90C151C23DBF8AAF23833C446BA109540E57F1C5FB610245o2H8J" TargetMode="External"/><Relationship Id="rId166" Type="http://schemas.openxmlformats.org/officeDocument/2006/relationships/hyperlink" Target="consultantplus://offline/ref=1BD4C6A2DC99027B25BC03A81E9B5D3DEFC4069C95D76F930BF42C1CE47C095F90C151C23DBF8AAF2D833C446BA109540E57F1C5FB610245o2H8J" TargetMode="External"/><Relationship Id="rId187" Type="http://schemas.openxmlformats.org/officeDocument/2006/relationships/hyperlink" Target="consultantplus://offline/ref=1BD4C6A2DC99027B25BC03A81E9B5D3DEBC1089C9DD9329903AD201EE373564897885DC33DBF88AA21DC39517AF906501649F0DAE76300o4H4J" TargetMode="External"/><Relationship Id="rId331" Type="http://schemas.openxmlformats.org/officeDocument/2006/relationships/hyperlink" Target="consultantplus://offline/ref=1BD4C6A2DC99027B25BC03A81E9B5D3DECC1099F9BD76F930BF42C1CE47C095F90C151C23DBF8BAB23833C446BA109540E57F1C5FB610245o2H8J" TargetMode="External"/><Relationship Id="rId352" Type="http://schemas.openxmlformats.org/officeDocument/2006/relationships/hyperlink" Target="consultantplus://offline/ref=1BD4C6A2DC99027B25BC03A81E9B5D3DECC1099F9BD46F930BF42C1CE47C095F90C151C23DBF8AAD29833C446BA109540E57F1C5FB610245o2H8J" TargetMode="External"/><Relationship Id="rId373" Type="http://schemas.openxmlformats.org/officeDocument/2006/relationships/hyperlink" Target="consultantplus://offline/ref=1BD4C6A2DC99027B25BC03A81E9B5D3DECC1099F9BD46F930BF42C1CE47C095F90C151C23DBF8AA82E833C446BA109540E57F1C5FB610245o2H8J" TargetMode="External"/><Relationship Id="rId394" Type="http://schemas.openxmlformats.org/officeDocument/2006/relationships/hyperlink" Target="consultantplus://offline/ref=1BD4C6A2DC99027B25BC02A21E9B5D3DECCC069E978438915AA12219EC2C534F86885EC523BF8BB128886Ao1H6J" TargetMode="External"/><Relationship Id="rId408" Type="http://schemas.openxmlformats.org/officeDocument/2006/relationships/hyperlink" Target="consultantplus://offline/ref=1BD4C6A2DC99027B25BC03A81E9B5D3DECC0019994D66F930BF42C1CE47C095F90C151C23DBF8AAE29833C446BA109540E57F1C5FB610245o2H8J" TargetMode="External"/><Relationship Id="rId429" Type="http://schemas.openxmlformats.org/officeDocument/2006/relationships/hyperlink" Target="consultantplus://offline/ref=1BD4C6A2DC99027B25BC03A81E9B5D3DEBC1089C9DD9329903AD201EE373564897885DC33DBE8BAC21DC39517AF906501649F0DAE76300o4H4J" TargetMode="External"/><Relationship Id="rId1" Type="http://schemas.openxmlformats.org/officeDocument/2006/relationships/styles" Target="styles.xml"/><Relationship Id="rId212" Type="http://schemas.openxmlformats.org/officeDocument/2006/relationships/hyperlink" Target="consultantplus://offline/ref=1BD4C6A2DC99027B25BC03A81E9B5D3DEFC706999AD76F930BF42C1CE47C095F90C151C23DBF8AAE2B833C446BA109540E57F1C5FB610245o2H8J" TargetMode="External"/><Relationship Id="rId233" Type="http://schemas.openxmlformats.org/officeDocument/2006/relationships/hyperlink" Target="consultantplus://offline/ref=1BD4C6A2DC99027B25BC03A81E9B5D3DEAC6069A9ED9329903AD201EE373564897885DC33DBF8BA721DC39517AF906501649F0DAE76300o4H4J" TargetMode="External"/><Relationship Id="rId254" Type="http://schemas.openxmlformats.org/officeDocument/2006/relationships/hyperlink" Target="consultantplus://offline/ref=1BD4C6A2DC99027B25BC03A81E9B5D3DECC1099F9BD76F930BF42C1CE47C095F90C151C23DBF8BAF2E833C446BA109540E57F1C5FB610245o2H8J" TargetMode="External"/><Relationship Id="rId440" Type="http://schemas.openxmlformats.org/officeDocument/2006/relationships/hyperlink" Target="consultantplus://offline/ref=1BD4C6A2DC99027B25BC03A81E9B5D3DEFC4099C9ED9329903AD201EE373564897885DC33DBF89AC21DC39517AF906501649F0DAE76300o4H4J" TargetMode="External"/><Relationship Id="rId28" Type="http://schemas.openxmlformats.org/officeDocument/2006/relationships/hyperlink" Target="consultantplus://offline/ref=1BD4C6A2DC99027B25BC03A81E9B5D3DE7C206929DD9329903AD201EE373564897885DC33DBF8AA821DC39517AF906501649F0DAE76300o4H4J" TargetMode="External"/><Relationship Id="rId49" Type="http://schemas.openxmlformats.org/officeDocument/2006/relationships/hyperlink" Target="consultantplus://offline/ref=1BD4C6A2DC99027B25BC03A81E9B5D3DEFC2049F94D76F930BF42C1CE47C095F90C151C23DBF8AAF2D833C446BA109540E57F1C5FB610245o2H8J" TargetMode="External"/><Relationship Id="rId114" Type="http://schemas.openxmlformats.org/officeDocument/2006/relationships/hyperlink" Target="consultantplus://offline/ref=1BD4C6A2DC99027B25BC03A81E9B5D3DEFC703939DD46F930BF42C1CE47C095F90C151C23DBF8AAF23833C446BA109540E57F1C5FB610245o2H8J" TargetMode="External"/><Relationship Id="rId275" Type="http://schemas.openxmlformats.org/officeDocument/2006/relationships/hyperlink" Target="consultantplus://offline/ref=1BD4C6A2DC99027B25BC02A21E9B5D3DECCC069E978438915AA12219EC2C534F86885EC523BF8BB128886Ao1H6J" TargetMode="External"/><Relationship Id="rId296" Type="http://schemas.openxmlformats.org/officeDocument/2006/relationships/hyperlink" Target="consultantplus://offline/ref=1BD4C6A2DC99027B25BC03A81E9B5D3DECC1099F9BD76F930BF42C1CE47C095F90C151C23DBF8BAC2B833C446BA109540E57F1C5FB610245o2H8J" TargetMode="External"/><Relationship Id="rId300" Type="http://schemas.openxmlformats.org/officeDocument/2006/relationships/hyperlink" Target="consultantplus://offline/ref=1BD4C6A2DC99027B25BC03A81E9B5D3DECC1099F9BD76F930BF42C1CE47C095F90C151C23DBF8BAC2E833C446BA109540E57F1C5FB610245o2H8J" TargetMode="External"/><Relationship Id="rId461" Type="http://schemas.openxmlformats.org/officeDocument/2006/relationships/hyperlink" Target="consultantplus://offline/ref=1BD4C6A2DC99027B25BC03A81E9B5D3DEBC1089C9DD9329903AD201EE373564897885DC33DBE88A621DC39517AF906501649F0DAE76300o4H4J" TargetMode="External"/><Relationship Id="rId482" Type="http://schemas.openxmlformats.org/officeDocument/2006/relationships/hyperlink" Target="consultantplus://offline/ref=1BD4C6A2DC99027B25BC03A81E9B5D3DECC1009999D9329903AD201EE373564897885DC33DBF8BAA21DC39517AF906501649F0DAE76300o4H4J" TargetMode="External"/><Relationship Id="rId517" Type="http://schemas.openxmlformats.org/officeDocument/2006/relationships/hyperlink" Target="consultantplus://offline/ref=1BD4C6A2DC99027B25BC02A21E9B5D3DECCC069E978438915AA12219EC2C414FDE845CC33EBF89A47ED92C4022F602480848EFC6E561o0H1J" TargetMode="External"/><Relationship Id="rId538" Type="http://schemas.openxmlformats.org/officeDocument/2006/relationships/hyperlink" Target="consultantplus://offline/ref=1BD4C6A2DC99027B25BC03A81E9B5D3DECC1099F9BD46F930BF42C1CE47C095F90C151C23DBF8BA62C833C446BA109540E57F1C5FB610245o2H8J" TargetMode="External"/><Relationship Id="rId60" Type="http://schemas.openxmlformats.org/officeDocument/2006/relationships/hyperlink" Target="consultantplus://offline/ref=1BD4C6A2DC99027B25BC03A81E9B5D3DECC0019994D76F930BF42C1CE47C095F90C151C23DBF8AAF2D833C446BA109540E57F1C5FB610245o2H8J" TargetMode="External"/><Relationship Id="rId81" Type="http://schemas.openxmlformats.org/officeDocument/2006/relationships/hyperlink" Target="consultantplus://offline/ref=1BD4C6A2DC99027B25BC03A81E9B5D3DEBC5019398D9329903AD201EE373564897885DC33DBF8AA721DC39517AF906501649F0DAE76300o4H4J" TargetMode="External"/><Relationship Id="rId135" Type="http://schemas.openxmlformats.org/officeDocument/2006/relationships/hyperlink" Target="consultantplus://offline/ref=1BD4C6A2DC99027B25BC03A81E9B5D3DECC1099F9BD76F930BF42C1CE47C095F90C151C23DBF8AAB28833C446BA109540E57F1C5FB610245o2H8J" TargetMode="External"/><Relationship Id="rId156" Type="http://schemas.openxmlformats.org/officeDocument/2006/relationships/hyperlink" Target="consultantplus://offline/ref=1BD4C6A2DC99027B25BC03A81E9B5D3DECC0019994D76F930BF42C1CE47C095F90C151C23DBF8AAE22833C446BA109540E57F1C5FB610245o2H8J" TargetMode="External"/><Relationship Id="rId177" Type="http://schemas.openxmlformats.org/officeDocument/2006/relationships/hyperlink" Target="consultantplus://offline/ref=1BD4C6A2DC99027B25BC03A81E9B5D3DECC1099F9BD76F930BF42C1CE47C095F90C151C23DBF8AAA2E833C446BA109540E57F1C5FB610245o2H8J" TargetMode="External"/><Relationship Id="rId198" Type="http://schemas.openxmlformats.org/officeDocument/2006/relationships/hyperlink" Target="consultantplus://offline/ref=1BD4C6A2DC99027B25BC03A81E9B5D3DEBC1089C9DD9329903AD201EE373564897885DC33DBF88A621DC39517AF906501649F0DAE76300o4H4J" TargetMode="External"/><Relationship Id="rId321" Type="http://schemas.openxmlformats.org/officeDocument/2006/relationships/hyperlink" Target="consultantplus://offline/ref=1BD4C6A2DC99027B25BC03A81E9B5D3DECC7029F9ED9329903AD201EE373564897885DC33DBE83AD21DC39517AF906501649F0DAE76300o4H4J" TargetMode="External"/><Relationship Id="rId342" Type="http://schemas.openxmlformats.org/officeDocument/2006/relationships/hyperlink" Target="consultantplus://offline/ref=1BD4C6A2DC99027B25BC03A81E9B5D3DECC7029F9ED9329903AD201EE373564897885DC33DBD8AA721DC39517AF906501649F0DAE76300o4H4J" TargetMode="External"/><Relationship Id="rId363" Type="http://schemas.openxmlformats.org/officeDocument/2006/relationships/hyperlink" Target="consultantplus://offline/ref=1BD4C6A2DC99027B25BC03A81E9B5D3DECC0019994D66F930BF42C1CE47C095F90C151C23DBF8AAE28833C446BA109540E57F1C5FB610245o2H8J" TargetMode="External"/><Relationship Id="rId384" Type="http://schemas.openxmlformats.org/officeDocument/2006/relationships/hyperlink" Target="consultantplus://offline/ref=1BD4C6A2DC99027B25BC03A81E9B5D3DECC1099F9BD46F930BF42C1CE47C095F90C151C23DBF8AA72A833C446BA109540E57F1C5FB610245o2H8J" TargetMode="External"/><Relationship Id="rId419" Type="http://schemas.openxmlformats.org/officeDocument/2006/relationships/hyperlink" Target="consultantplus://offline/ref=1BD4C6A2DC99027B25BC03A81E9B5D3DECC1099F9BD76F930BF42C1CE47C095F90C151C23DBF8BA82C833C446BA109540E57F1C5FB610245o2H8J" TargetMode="External"/><Relationship Id="rId202" Type="http://schemas.openxmlformats.org/officeDocument/2006/relationships/hyperlink" Target="consultantplus://offline/ref=1BD4C6A2DC99027B25BC03A81E9B5D3DE7C1049E9FD9329903AD201EE373564897885DC33DBF8BAB21DC39517AF906501649F0DAE76300o4H4J" TargetMode="External"/><Relationship Id="rId223" Type="http://schemas.openxmlformats.org/officeDocument/2006/relationships/hyperlink" Target="consultantplus://offline/ref=1BD4C6A2DC99027B25BC03A81E9B5D3DECC1099F9BD76F930BF42C1CE47C095F90C151C23DBF8AA628833C446BA109540E57F1C5FB610245o2H8J" TargetMode="External"/><Relationship Id="rId244" Type="http://schemas.openxmlformats.org/officeDocument/2006/relationships/hyperlink" Target="consultantplus://offline/ref=1BD4C6A2DC99027B25BC03A81E9B5D3DEBC1089C9DD9329903AD201EE373564897885DC33DBF8EAA21DC39517AF906501649F0DAE76300o4H4J" TargetMode="External"/><Relationship Id="rId430" Type="http://schemas.openxmlformats.org/officeDocument/2006/relationships/hyperlink" Target="consultantplus://offline/ref=1BD4C6A2DC99027B25BC02A21E9B5D3DECCC069E978438915AA12219EC2C534F86885EC523BF8BB128886Ao1H6J" TargetMode="External"/><Relationship Id="rId18" Type="http://schemas.openxmlformats.org/officeDocument/2006/relationships/hyperlink" Target="consultantplus://offline/ref=1BD4C6A2DC99027B25BC03A81E9B5D3DE8C3059B9BD9329903AD201EE373564897885DC33DBF8AA821DC39517AF906501649F0DAE76300o4H4J" TargetMode="External"/><Relationship Id="rId39" Type="http://schemas.openxmlformats.org/officeDocument/2006/relationships/hyperlink" Target="consultantplus://offline/ref=1BD4C6A2DC99027B25BC03A81E9B5D3DEFC6089F9ED66F930BF42C1CE47C095F90C151C23DBF8AAF2D833C446BA109540E57F1C5FB610245o2H8J" TargetMode="External"/><Relationship Id="rId265" Type="http://schemas.openxmlformats.org/officeDocument/2006/relationships/hyperlink" Target="consultantplus://offline/ref=1BD4C6A2DC99027B25BC03A81E9B5D3DECC1099F9BD76F930BF42C1CE47C095F90C151C23DBF8BAD2B833C446BA109540E57F1C5FB610245o2H8J" TargetMode="External"/><Relationship Id="rId286" Type="http://schemas.openxmlformats.org/officeDocument/2006/relationships/hyperlink" Target="consultantplus://offline/ref=1BD4C6A2DC99027B25BC03A81E9B5D3DECC7059D9AD76F930BF42C1CE47C095F90C151C23DBF8AAF22833C446BA109540E57F1C5FB610245o2H8J" TargetMode="External"/><Relationship Id="rId451" Type="http://schemas.openxmlformats.org/officeDocument/2006/relationships/hyperlink" Target="consultantplus://offline/ref=1BD4C6A2DC99027B25BC03A81E9B5D3DEAC6069A9ED9329903AD201EE373564897885DC33DBF8BAB21DC39517AF906501649F0DAE76300o4H4J" TargetMode="External"/><Relationship Id="rId472" Type="http://schemas.openxmlformats.org/officeDocument/2006/relationships/hyperlink" Target="consultantplus://offline/ref=1BD4C6A2DC99027B25BC03A81E9B5D3DECC1099F9BD76F930BF42C1CE47C095F90C151C23DBF8BA62C833C446BA109540E57F1C5FB610245o2H8J" TargetMode="External"/><Relationship Id="rId493" Type="http://schemas.openxmlformats.org/officeDocument/2006/relationships/hyperlink" Target="consultantplus://offline/ref=1BD4C6A2DC99027B25BC03A81E9B5D3DE7C1049E9FD9329903AD201EE373564897885DC33DBF89A621DC39517AF906501649F0DAE76300o4H4J" TargetMode="External"/><Relationship Id="rId507" Type="http://schemas.openxmlformats.org/officeDocument/2006/relationships/hyperlink" Target="consultantplus://offline/ref=1BD4C6A2DC99027B25BC02A21E9B5D3DEAC5099A9AD56F930BF42C1CE47C095F82C109CE3FB994AF2B966A152DoFH7J" TargetMode="External"/><Relationship Id="rId528" Type="http://schemas.openxmlformats.org/officeDocument/2006/relationships/hyperlink" Target="consultantplus://offline/ref=1BD4C6A2DC99027B25BC03A81E9B5D3DECC1099F9BD46F930BF42C1CE47C095F90C151C23DBF8BA62E833C446BA109540E57F1C5FB610245o2H8J" TargetMode="External"/><Relationship Id="rId50" Type="http://schemas.openxmlformats.org/officeDocument/2006/relationships/hyperlink" Target="consultantplus://offline/ref=1BD4C6A2DC99027B25BC03A81E9B5D3DEFC3029D9EDA6F930BF42C1CE47C095F90C151C23DBF8AAF2D833C446BA109540E57F1C5FB610245o2H8J" TargetMode="External"/><Relationship Id="rId104" Type="http://schemas.openxmlformats.org/officeDocument/2006/relationships/hyperlink" Target="consultantplus://offline/ref=1BD4C6A2DC99027B25BC03A81E9B5D3DECC1099F9BD76F930BF42C1CE47C095F90C151C23DBF8AAE22833C446BA109540E57F1C5FB610245o2H8J" TargetMode="External"/><Relationship Id="rId125" Type="http://schemas.openxmlformats.org/officeDocument/2006/relationships/hyperlink" Target="consultantplus://offline/ref=1BD4C6A2DC99027B25BC03A81E9B5D3DECC1099F9BD76F930BF42C1CE47C095F90C151C23DBF8AAC28833C446BA109540E57F1C5FB610245o2H8J" TargetMode="External"/><Relationship Id="rId146" Type="http://schemas.openxmlformats.org/officeDocument/2006/relationships/hyperlink" Target="consultantplus://offline/ref=1BD4C6A2DC99027B25BC03A81E9B5D3DEFC2039994D46F930BF42C1CE47C095F90C151C23DBF8AAE2B833C446BA109540E57F1C5FB610245o2H8J" TargetMode="External"/><Relationship Id="rId167" Type="http://schemas.openxmlformats.org/officeDocument/2006/relationships/hyperlink" Target="consultantplus://offline/ref=1BD4C6A2DC99027B25BC03A81E9B5D3DEAC6069A9ED9329903AD201EE373564897885DC33DBF8BAA21DC39517AF906501649F0DAE76300o4H4J" TargetMode="External"/><Relationship Id="rId188" Type="http://schemas.openxmlformats.org/officeDocument/2006/relationships/hyperlink" Target="consultantplus://offline/ref=1BD4C6A2DC99027B25BC03A81E9B5D3DEBC1089C9DD9329903AD201EE373564897885DC33DBF88A821DC39517AF906501649F0DAE76300o4H4J" TargetMode="External"/><Relationship Id="rId311" Type="http://schemas.openxmlformats.org/officeDocument/2006/relationships/hyperlink" Target="consultantplus://offline/ref=1BD4C6A2DC99027B25BC03A81E9B5D3DEFC703939DD46F930BF42C1CE47C095F90C151C23DBF8AAD2A833C446BA109540E57F1C5FB610245o2H8J" TargetMode="External"/><Relationship Id="rId332" Type="http://schemas.openxmlformats.org/officeDocument/2006/relationships/hyperlink" Target="consultantplus://offline/ref=1BD4C6A2DC99027B25BC03A81E9B5D3DECC1099F9BD76F930BF42C1CE47C095F90C151C23DBF8BAA2A833C446BA109540E57F1C5FB610245o2H8J" TargetMode="External"/><Relationship Id="rId353" Type="http://schemas.openxmlformats.org/officeDocument/2006/relationships/hyperlink" Target="consultantplus://offline/ref=1BD4C6A2DC99027B25BC03A81E9B5D3DEFC6059A9BDB6F930BF42C1CE47C095F90C151C23DBF8AAE2F833C446BA109540E57F1C5FB610245o2H8J" TargetMode="External"/><Relationship Id="rId374" Type="http://schemas.openxmlformats.org/officeDocument/2006/relationships/hyperlink" Target="consultantplus://offline/ref=1BD4C6A2DC99027B25BC03A81E9B5D3DECC1099F9BD46F930BF42C1CE47C095F90C151C23DBF8AA82F833C446BA109540E57F1C5FB610245o2H8J" TargetMode="External"/><Relationship Id="rId395" Type="http://schemas.openxmlformats.org/officeDocument/2006/relationships/hyperlink" Target="consultantplus://offline/ref=1BD4C6A2DC99027B25BC02A21E9B5D3DECCC069E978438915AA12219EC2C534F86885EC523BF8BB128886Ao1H6J" TargetMode="External"/><Relationship Id="rId409" Type="http://schemas.openxmlformats.org/officeDocument/2006/relationships/hyperlink" Target="consultantplus://offline/ref=1BD4C6A2DC99027B25BC03A81E9B5D3DECC1099F9BD76F930BF42C1CE47C095F90C151C23DBF8BA92D833C446BA109540E57F1C5FB610245o2H8J" TargetMode="External"/><Relationship Id="rId71" Type="http://schemas.openxmlformats.org/officeDocument/2006/relationships/hyperlink" Target="consultantplus://offline/ref=1BD4C6A2DC99027B25BC02A21E9B5D3DECCC069E978438915AA12219EC2C534F86885EC523BF8BB128886Ao1H6J" TargetMode="External"/><Relationship Id="rId92" Type="http://schemas.openxmlformats.org/officeDocument/2006/relationships/hyperlink" Target="consultantplus://offline/ref=1BD4C6A2DC99027B25BC03A81E9B5D3DECC0019994D76F930BF42C1CE47C095F90C151C23DBF8AAE28833C446BA109540E57F1C5FB610245o2H8J" TargetMode="External"/><Relationship Id="rId213" Type="http://schemas.openxmlformats.org/officeDocument/2006/relationships/hyperlink" Target="consultantplus://offline/ref=1BD4C6A2DC99027B25BC03A81E9B5D3DECC1099F9BD76F930BF42C1CE47C095F90C151C23DBF8AA82D833C446BA109540E57F1C5FB610245o2H8J" TargetMode="External"/><Relationship Id="rId234" Type="http://schemas.openxmlformats.org/officeDocument/2006/relationships/hyperlink" Target="consultantplus://offline/ref=1BD4C6A2DC99027B25BC03A81E9B5D3DEAC6069A9ED9329903AD201EE373564897885DC33DBF8BA721DC39517AF906501649F0DAE76300o4H4J" TargetMode="External"/><Relationship Id="rId420" Type="http://schemas.openxmlformats.org/officeDocument/2006/relationships/hyperlink" Target="consultantplus://offline/ref=1BD4C6A2DC99027B25BC03A81E9B5D3DECC7029F9ED9329903AD201EE373564897885DC33DBC8EAD21DC39517AF906501649F0DAE76300o4H4J" TargetMode="External"/><Relationship Id="rId2" Type="http://schemas.microsoft.com/office/2007/relationships/stylesWithEffects" Target="stylesWithEffects.xml"/><Relationship Id="rId29" Type="http://schemas.openxmlformats.org/officeDocument/2006/relationships/hyperlink" Target="consultantplus://offline/ref=1BD4C6A2DC99027B25BC03A81E9B5D3DE7C3009B9CD9329903AD201EE373564897885DC33DBF8AA821DC39517AF906501649F0DAE76300o4H4J" TargetMode="External"/><Relationship Id="rId255" Type="http://schemas.openxmlformats.org/officeDocument/2006/relationships/hyperlink" Target="consultantplus://offline/ref=1BD4C6A2DC99027B25BC03A81E9B5D3DEAC6069A9ED9329903AD201EE373564897885DC33DBF8BAB21DC39517AF906501649F0DAE76300o4H4J" TargetMode="External"/><Relationship Id="rId276" Type="http://schemas.openxmlformats.org/officeDocument/2006/relationships/hyperlink" Target="consultantplus://offline/ref=1BD4C6A2DC99027B25BC03A81E9B5D3DECC1099F9BD76F930BF42C1CE47C095F90C151C23DBF8BAD2F833C446BA109540E57F1C5FB610245o2H8J" TargetMode="External"/><Relationship Id="rId297" Type="http://schemas.openxmlformats.org/officeDocument/2006/relationships/hyperlink" Target="consultantplus://offline/ref=1BD4C6A2DC99027B25BC03A81E9B5D3DECC5009F9CD36F930BF42C1CE47C095F90C151C23DBF8AAE2E833C446BA109540E57F1C5FB610245o2H8J" TargetMode="External"/><Relationship Id="rId441" Type="http://schemas.openxmlformats.org/officeDocument/2006/relationships/hyperlink" Target="consultantplus://offline/ref=1BD4C6A2DC99027B25BC03A81E9B5D3DEAC6069A9ED9329903AD201EE373564897885DC33DBF8BAB21DC39517AF906501649F0DAE76300o4H4J" TargetMode="External"/><Relationship Id="rId462" Type="http://schemas.openxmlformats.org/officeDocument/2006/relationships/hyperlink" Target="consultantplus://offline/ref=1BD4C6A2DC99027B25BC03A81E9B5D3DEFC0039E98D06F930BF42C1CE47C095F90C151C23DBF8AAF2D833C446BA109540E57F1C5FB610245o2H8J" TargetMode="External"/><Relationship Id="rId483" Type="http://schemas.openxmlformats.org/officeDocument/2006/relationships/hyperlink" Target="consultantplus://offline/ref=1BD4C6A2DC99027B25BC02A21E9B5D3DEAC4039994D06F930BF42C1CE47C095F82C109CE3FB994AF2B966A152DoFH7J" TargetMode="External"/><Relationship Id="rId518" Type="http://schemas.openxmlformats.org/officeDocument/2006/relationships/hyperlink" Target="consultantplus://offline/ref=1BD4C6A2DC99027B25BC03A81E9B5D3DEBC1089C9DD9329903AD201EE373564897885DC33DBE8CA921DC39517AF906501649F0DAE76300o4H4J" TargetMode="External"/><Relationship Id="rId539" Type="http://schemas.openxmlformats.org/officeDocument/2006/relationships/hyperlink" Target="consultantplus://offline/ref=1BD4C6A2DC99027B25BC03A81E9B5D3DECC1009999D9329903AD201EE373564897885DC33DBF8BAA21DC39517AF906501649F0DAE76300o4H4J" TargetMode="External"/><Relationship Id="rId40" Type="http://schemas.openxmlformats.org/officeDocument/2006/relationships/hyperlink" Target="consultantplus://offline/ref=1BD4C6A2DC99027B25BC03A81E9B5D3DEFC7019298D66F930BF42C1CE47C095F90C151C23DBF8AAF2D833C446BA109540E57F1C5FB610245o2H8J" TargetMode="External"/><Relationship Id="rId115" Type="http://schemas.openxmlformats.org/officeDocument/2006/relationships/hyperlink" Target="consultantplus://offline/ref=1BD4C6A2DC99027B25BC03A81E9B5D3DE7C1049E9FD9329903AD201EE373564897885DC33DBF8BAD21DC39517AF906501649F0DAE76300o4H4J" TargetMode="External"/><Relationship Id="rId136" Type="http://schemas.openxmlformats.org/officeDocument/2006/relationships/hyperlink" Target="consultantplus://offline/ref=1BD4C6A2DC99027B25BC03A81E9B5D3DECC1009999D9329903AD201EE373564897885DC33DBF8BAA21DC39517AF906501649F0DAE76300o4H4J" TargetMode="External"/><Relationship Id="rId157" Type="http://schemas.openxmlformats.org/officeDocument/2006/relationships/hyperlink" Target="consultantplus://offline/ref=1BD4C6A2DC99027B25BC03A81E9B5D3DECC6089B98D56F930BF42C1CE47C095F90C151C23DBF8AAE29833C446BA109540E57F1C5FB610245o2H8J" TargetMode="External"/><Relationship Id="rId178" Type="http://schemas.openxmlformats.org/officeDocument/2006/relationships/hyperlink" Target="consultantplus://offline/ref=1BD4C6A2DC99027B25BC03A81E9B5D3DECC1099F9BD76F930BF42C1CE47C095F90C151C23DBF8AAA2D833C446BA109540E57F1C5FB610245o2H8J" TargetMode="External"/><Relationship Id="rId301" Type="http://schemas.openxmlformats.org/officeDocument/2006/relationships/hyperlink" Target="consultantplus://offline/ref=1BD4C6A2DC99027B25BC03A81E9B5D3DECC7029F9ED9329903AD201EE373564897885DC33DBE8DAC21DC39517AF906501649F0DAE76300o4H4J" TargetMode="External"/><Relationship Id="rId322" Type="http://schemas.openxmlformats.org/officeDocument/2006/relationships/hyperlink" Target="consultantplus://offline/ref=1BD4C6A2DC99027B25BC03A81E9B5D3DEAC6069A9ED9329903AD201EE373564897885DC33DBF8BAB21DC39517AF906501649F0DAE76300o4H4J" TargetMode="External"/><Relationship Id="rId343" Type="http://schemas.openxmlformats.org/officeDocument/2006/relationships/hyperlink" Target="consultantplus://offline/ref=1BD4C6A2DC99027B25BC03A81E9B5D3DECC1099F9BD76F930BF42C1CE47C095F90C151C23DBF8BAA23833C446BA109540E57F1C5FB610245o2H8J" TargetMode="External"/><Relationship Id="rId364" Type="http://schemas.openxmlformats.org/officeDocument/2006/relationships/hyperlink" Target="consultantplus://offline/ref=1BD4C6A2DC99027B25BC03A81E9B5D3DECC1099F9BD46F930BF42C1CE47C095F90C151C23DBF8AAC2E833C446BA109540E57F1C5FB610245o2H8J" TargetMode="External"/><Relationship Id="rId61" Type="http://schemas.openxmlformats.org/officeDocument/2006/relationships/hyperlink" Target="consultantplus://offline/ref=1BD4C6A2DC99027B25BC03A81E9B5D3DECC0019994D66F930BF42C1CE47C095F90C151C23DBF8AAF2D833C446BA109540E57F1C5FB610245o2H8J" TargetMode="External"/><Relationship Id="rId82" Type="http://schemas.openxmlformats.org/officeDocument/2006/relationships/hyperlink" Target="consultantplus://offline/ref=1BD4C6A2DC99027B25BC03A81E9B5D3DEBC5019398D9329903AD201EE373564897885DC33DBF8BAF21DC39517AF906501649F0DAE76300o4H4J" TargetMode="External"/><Relationship Id="rId199" Type="http://schemas.openxmlformats.org/officeDocument/2006/relationships/hyperlink" Target="consultantplus://offline/ref=1BD4C6A2DC99027B25BC03A81E9B5D3DEFC703939DD46F930BF42C1CE47C095F90C151C23DBF8AAE2E833C446BA109540E57F1C5FB610245o2H8J" TargetMode="External"/><Relationship Id="rId203" Type="http://schemas.openxmlformats.org/officeDocument/2006/relationships/hyperlink" Target="consultantplus://offline/ref=1BD4C6A2DC99027B25BC03A81E9B5D3DEFC5039C99D76F930BF42C1CE47C095F90C151C23DBF8AAE29833C446BA109540E57F1C5FB610245o2H8J" TargetMode="External"/><Relationship Id="rId385" Type="http://schemas.openxmlformats.org/officeDocument/2006/relationships/hyperlink" Target="consultantplus://offline/ref=1BD4C6A2DC99027B25BC03A81E9B5D3DEFC0039995D76F930BF42C1CE47C095F90C151C23DBF8AAE2D833C446BA109540E57F1C5FB610245o2H8J" TargetMode="External"/><Relationship Id="rId19" Type="http://schemas.openxmlformats.org/officeDocument/2006/relationships/hyperlink" Target="consultantplus://offline/ref=1BD4C6A2DC99027B25BC03A81E9B5D3DE9C6009B9ED9329903AD201EE373564897885DC33DBF8AA821DC39517AF906501649F0DAE76300o4H4J" TargetMode="External"/><Relationship Id="rId224" Type="http://schemas.openxmlformats.org/officeDocument/2006/relationships/hyperlink" Target="consultantplus://offline/ref=1BD4C6A2DC99027B25BC03A81E9B5D3DECC1009999D9329903AD201EE373564897885DC33DBF8BAA21DC39517AF906501649F0DAE76300o4H4J" TargetMode="External"/><Relationship Id="rId245" Type="http://schemas.openxmlformats.org/officeDocument/2006/relationships/hyperlink" Target="consultantplus://offline/ref=1BD4C6A2DC99027B25BC03A81E9B5D3DEAC6069A9ED9329903AD201EE373564897885DC33DBF8BAB21DC39517AF906501649F0DAE76300o4H4J" TargetMode="External"/><Relationship Id="rId266" Type="http://schemas.openxmlformats.org/officeDocument/2006/relationships/hyperlink" Target="consultantplus://offline/ref=1BD4C6A2DC99027B25BC03A81E9B5D3DECC5059D95D76F930BF42C1CE47C095F90C151C23DBF8AAD29833C446BA109540E57F1C5FB610245o2H8J" TargetMode="External"/><Relationship Id="rId287" Type="http://schemas.openxmlformats.org/officeDocument/2006/relationships/hyperlink" Target="consultantplus://offline/ref=1BD4C6A2DC99027B25BC03A81E9B5D3DEAC402999CD9329903AD201EE373564897885DC33DBF8AA621DC39517AF906501649F0DAE76300o4H4J" TargetMode="External"/><Relationship Id="rId410" Type="http://schemas.openxmlformats.org/officeDocument/2006/relationships/hyperlink" Target="consultantplus://offline/ref=1BD4C6A2DC99027B25BC03A81E9B5D3DECC0019994D66F930BF42C1CE47C095F90C151C23DBF8AAE2E833C446BA109540E57F1C5FB610245o2H8J" TargetMode="External"/><Relationship Id="rId431" Type="http://schemas.openxmlformats.org/officeDocument/2006/relationships/hyperlink" Target="consultantplus://offline/ref=1BD4C6A2DC99027B25BC02A21E9B5D3DECCC069E978438915AA12219EC2C534F86885EC523BF8BB128886Ao1H6J" TargetMode="External"/><Relationship Id="rId452" Type="http://schemas.openxmlformats.org/officeDocument/2006/relationships/hyperlink" Target="consultantplus://offline/ref=1BD4C6A2DC99027B25BC03A81E9B5D3DEBC1089C9DD9329903AD201EE373564897885DC33DBE88A921DC39517AF906501649F0DAE76300o4H4J" TargetMode="External"/><Relationship Id="rId473" Type="http://schemas.openxmlformats.org/officeDocument/2006/relationships/hyperlink" Target="consultantplus://offline/ref=1BD4C6A2DC99027B25BC03A81E9B5D3DE7C1049E9FD9329903AD201EE373564897885DC33DBF89AF21DC39517AF906501649F0DAE76300o4H4J" TargetMode="External"/><Relationship Id="rId494" Type="http://schemas.openxmlformats.org/officeDocument/2006/relationships/hyperlink" Target="consultantplus://offline/ref=1BD4C6A2DC99027B25BC02A21E9B5D3DECCC069E978438915AA12219EC2C534F86885EC523BF8BB128886Ao1H6J" TargetMode="External"/><Relationship Id="rId508" Type="http://schemas.openxmlformats.org/officeDocument/2006/relationships/hyperlink" Target="consultantplus://offline/ref=1BD4C6A2DC99027B25BC03A81E9B5D3DECC1099F9BD46F930BF42C1CE47C095F90C151C23DBF8BA729833C446BA109540E57F1C5FB610245o2H8J" TargetMode="External"/><Relationship Id="rId529" Type="http://schemas.openxmlformats.org/officeDocument/2006/relationships/hyperlink" Target="consultantplus://offline/ref=1BD4C6A2DC99027B25BC03A81E9B5D3DECC7029F9ED9329903AD201EE373564897885DC33DBC8CAB21DC39517AF906501649F0DAE76300o4H4J" TargetMode="External"/><Relationship Id="rId30" Type="http://schemas.openxmlformats.org/officeDocument/2006/relationships/hyperlink" Target="consultantplus://offline/ref=1BD4C6A2DC99027B25BC03A81E9B5D3DEFC0039E98D06F930BF42C1CE47C095F90C151C23DBF8AAF2D833C446BA109540E57F1C5FB610245o2H8J" TargetMode="External"/><Relationship Id="rId105" Type="http://schemas.openxmlformats.org/officeDocument/2006/relationships/hyperlink" Target="consultantplus://offline/ref=1BD4C6A2DC99027B25BC02A21E9B5D3DECCC069E978438915AA12219EC2C534F86885EC523BF8BB128886Ao1H6J" TargetMode="External"/><Relationship Id="rId126" Type="http://schemas.openxmlformats.org/officeDocument/2006/relationships/hyperlink" Target="consultantplus://offline/ref=1BD4C6A2DC99027B25BC03A81E9B5D3DECC7029F9ED9329903AD201EE373564897885DC33DBF8EAB21DC39517AF906501649F0DAE76300o4H4J" TargetMode="External"/><Relationship Id="rId147" Type="http://schemas.openxmlformats.org/officeDocument/2006/relationships/hyperlink" Target="consultantplus://offline/ref=1BD4C6A2DC99027B25BC03A81E9B5D3DEFC2039994D46F930BF42C1CE47C095F90C151C23DBF8AAE28833C446BA109540E57F1C5FB610245o2H8J" TargetMode="External"/><Relationship Id="rId168" Type="http://schemas.openxmlformats.org/officeDocument/2006/relationships/hyperlink" Target="consultantplus://offline/ref=1BD4C6A2DC99027B25BC03A81E9B5D3DEFC5029B94D66F930BF42C1CE47C095F90C151C23DBF8AAF22833C446BA109540E57F1C5FB610245o2H8J" TargetMode="External"/><Relationship Id="rId312" Type="http://schemas.openxmlformats.org/officeDocument/2006/relationships/hyperlink" Target="consultantplus://offline/ref=1BD4C6A2DC99027B25BC03A81E9B5D3DECC1099F9BD76F930BF42C1CE47C095F90C151C23DBF8BAC2C833C446BA109540E57F1C5FB610245o2H8J" TargetMode="External"/><Relationship Id="rId333" Type="http://schemas.openxmlformats.org/officeDocument/2006/relationships/hyperlink" Target="consultantplus://offline/ref=1BD4C6A2DC99027B25BC03A81E9B5D3DECC1099F9BD76F930BF42C1CE47C095F90C151C23DBF8BAA28833C446BA109540E57F1C5FB610245o2H8J" TargetMode="External"/><Relationship Id="rId354" Type="http://schemas.openxmlformats.org/officeDocument/2006/relationships/hyperlink" Target="consultantplus://offline/ref=1BD4C6A2DC99027B25BC02A21E9B5D3DECCC069E978438915AA12219EC2C534F86885EC523BF8BB128886Ao1H6J" TargetMode="External"/><Relationship Id="rId540" Type="http://schemas.openxmlformats.org/officeDocument/2006/relationships/hyperlink" Target="consultantplus://offline/ref=1BD4C6A2DC99027B25BC03A81E9B5D3DECC7029F9ED9329903AD201EE373564897885DC33DBC8DAD21DC39517AF906501649F0DAE76300o4H4J" TargetMode="External"/><Relationship Id="rId51" Type="http://schemas.openxmlformats.org/officeDocument/2006/relationships/hyperlink" Target="consultantplus://offline/ref=1BD4C6A2DC99027B25BC03A81E9B5D3DEFCC099B9ED46F930BF42C1CE47C095F90C151C23DBF8AAF2D833C446BA109540E57F1C5FB610245o2H8J" TargetMode="External"/><Relationship Id="rId72" Type="http://schemas.openxmlformats.org/officeDocument/2006/relationships/hyperlink" Target="consultantplus://offline/ref=1BD4C6A2DC99027B25BC03A81E9B5D3DECC1099F9BD76F930BF42C1CE47C095F90C151C23DBF8AAF22833C446BA109540E57F1C5FB610245o2H8J" TargetMode="External"/><Relationship Id="rId93" Type="http://schemas.openxmlformats.org/officeDocument/2006/relationships/hyperlink" Target="consultantplus://offline/ref=1BD4C6A2DC99027B25BC03A81E9B5D3DECC0019994D76F930BF42C1CE47C095F90C151C23DBF8AAE29833C446BA109540E57F1C5FB610245o2H8J" TargetMode="External"/><Relationship Id="rId189" Type="http://schemas.openxmlformats.org/officeDocument/2006/relationships/hyperlink" Target="consultantplus://offline/ref=1BD4C6A2DC99027B25BC03A81E9B5D3DEBC1089C9DD9329903AD201EE373564897885DC33DBF88A721DC39517AF906501649F0DAE76300o4H4J" TargetMode="External"/><Relationship Id="rId375" Type="http://schemas.openxmlformats.org/officeDocument/2006/relationships/hyperlink" Target="consultantplus://offline/ref=1BD4C6A2DC99027B25BC03A81E9B5D3DE7CD04989ED9329903AD201EE373564897885DC33DBF89AF21DC39517AF906501649F0DAE76300o4H4J" TargetMode="External"/><Relationship Id="rId396" Type="http://schemas.openxmlformats.org/officeDocument/2006/relationships/hyperlink" Target="consultantplus://offline/ref=1BD4C6A2DC99027B25BC03A81E9B5D3DECC1099F9BD46F930BF42C1CE47C095F90C151C23DBF8BAC2B833C446BA109540E57F1C5FB610245o2H8J" TargetMode="External"/><Relationship Id="rId3" Type="http://schemas.openxmlformats.org/officeDocument/2006/relationships/settings" Target="settings.xml"/><Relationship Id="rId214" Type="http://schemas.openxmlformats.org/officeDocument/2006/relationships/hyperlink" Target="consultantplus://offline/ref=1BD4C6A2DC99027B25BC03A81E9B5D3DEFC5039C99D76F930BF42C1CE47C095F90C151C23DBF8AAE2C833C446BA109540E57F1C5FB610245o2H8J" TargetMode="External"/><Relationship Id="rId235" Type="http://schemas.openxmlformats.org/officeDocument/2006/relationships/hyperlink" Target="consultantplus://offline/ref=1BD4C6A2DC99027B25BC03A81E9B5D3DECC0089E94DB6F930BF42C1CE47C095F90C151C23DBF8AAE2F833C446BA109540E57F1C5FB610245o2H8J" TargetMode="External"/><Relationship Id="rId256" Type="http://schemas.openxmlformats.org/officeDocument/2006/relationships/hyperlink" Target="consultantplus://offline/ref=1BD4C6A2DC99027B25BC03A81E9B5D3DEBC1089C9DD9329903AD201EE373564897885DC33DBF8FAD21DC39517AF906501649F0DAE76300o4H4J" TargetMode="External"/><Relationship Id="rId277" Type="http://schemas.openxmlformats.org/officeDocument/2006/relationships/hyperlink" Target="consultantplus://offline/ref=1BD4C6A2DC99027B25BC03A81E9B5D3DECC0019994D76F930BF42C1CE47C095F90C151C23DBF8AAD2A833C446BA109540E57F1C5FB610245o2H8J" TargetMode="External"/><Relationship Id="rId298" Type="http://schemas.openxmlformats.org/officeDocument/2006/relationships/hyperlink" Target="consultantplus://offline/ref=1BD4C6A2DC99027B25BC03A81E9B5D3DECC1099F9BD76F930BF42C1CE47C095F90C151C23DBF8BAC28833C446BA109540E57F1C5FB610245o2H8J" TargetMode="External"/><Relationship Id="rId400" Type="http://schemas.openxmlformats.org/officeDocument/2006/relationships/hyperlink" Target="consultantplus://offline/ref=1BD4C6A2DC99027B25BC02A21E9B5D3DECCC069E978438915AA12219EC2C534F86885EC523BF8BB128886Ao1H6J" TargetMode="External"/><Relationship Id="rId421" Type="http://schemas.openxmlformats.org/officeDocument/2006/relationships/hyperlink" Target="consultantplus://offline/ref=1BD4C6A2DC99027B25BC03A81E9B5D3DEAC6069A9ED9329903AD201EE373564897885DC33DBF8BAB21DC39517AF906501649F0DAE76300o4H4J" TargetMode="External"/><Relationship Id="rId442" Type="http://schemas.openxmlformats.org/officeDocument/2006/relationships/hyperlink" Target="consultantplus://offline/ref=1BD4C6A2DC99027B25BC03A81E9B5D3DEBC1089C9DD9329903AD201EE373564897885DC33DBE88AD21DC39517AF906501649F0DAE76300o4H4J" TargetMode="External"/><Relationship Id="rId463" Type="http://schemas.openxmlformats.org/officeDocument/2006/relationships/hyperlink" Target="consultantplus://offline/ref=1BD4C6A2DC99027B25BC03A81E9B5D3DEFC703939DD46F930BF42C1CE47C095F90C151C23DBF8AAD2E833C446BA109540E57F1C5FB610245o2H8J" TargetMode="External"/><Relationship Id="rId484" Type="http://schemas.openxmlformats.org/officeDocument/2006/relationships/hyperlink" Target="consultantplus://offline/ref=1BD4C6A2DC99027B25BC03A81E9B5D3DECC1099F9BD76F930BF42C1CE47C095F90C151C23DBF88AE2B833C446BA109540E57F1C5FB610245o2H8J" TargetMode="External"/><Relationship Id="rId519" Type="http://schemas.openxmlformats.org/officeDocument/2006/relationships/hyperlink" Target="consultantplus://offline/ref=1BD4C6A2DC99027B25BC03A81E9B5D3DECC1009999D9329903AD201EE373564897885DC33DBF8BAA21DC39517AF906501649F0DAE76300o4H4J" TargetMode="External"/><Relationship Id="rId116" Type="http://schemas.openxmlformats.org/officeDocument/2006/relationships/hyperlink" Target="consultantplus://offline/ref=1BD4C6A2DC99027B25BC02A21E9B5D3DECCC069E978438915AA12219EC2C534F86885EC523BF8BB128886Ao1H6J" TargetMode="External"/><Relationship Id="rId137" Type="http://schemas.openxmlformats.org/officeDocument/2006/relationships/hyperlink" Target="consultantplus://offline/ref=1BD4C6A2DC99027B25BC03A81E9B5D3DECC1099F9BD76F930BF42C1CE47C095F90C151C23DBF8AAB2E833C446BA109540E57F1C5FB610245o2H8J" TargetMode="External"/><Relationship Id="rId158" Type="http://schemas.openxmlformats.org/officeDocument/2006/relationships/hyperlink" Target="consultantplus://offline/ref=1BD4C6A2DC99027B25BC03A81E9B5D3DECC6089B98D56F930BF42C1CE47C095F90C151C23DBF8AAE2F833C446BA109540E57F1C5FB610245o2H8J" TargetMode="External"/><Relationship Id="rId302" Type="http://schemas.openxmlformats.org/officeDocument/2006/relationships/hyperlink" Target="consultantplus://offline/ref=1BD4C6A2DC99027B25BC03A81E9B5D3DEAC6069A9ED9329903AD201EE373564897885DC33DBF8BAB21DC39517AF906501649F0DAE76300o4H4J" TargetMode="External"/><Relationship Id="rId323" Type="http://schemas.openxmlformats.org/officeDocument/2006/relationships/hyperlink" Target="consultantplus://offline/ref=1BD4C6A2DC99027B25BC03A81E9B5D3DECC1099F9BD76F930BF42C1CE47C095F90C151C23DBF8BAB2E833C446BA109540E57F1C5FB610245o2H8J" TargetMode="External"/><Relationship Id="rId344" Type="http://schemas.openxmlformats.org/officeDocument/2006/relationships/hyperlink" Target="consultantplus://offline/ref=1BD4C6A2DC99027B25BC03A81E9B5D3DECC1099F9BD76F930BF42C1CE47C095F90C151C23DBF8BA92A833C446BA109540E57F1C5FB610245o2H8J" TargetMode="External"/><Relationship Id="rId530" Type="http://schemas.openxmlformats.org/officeDocument/2006/relationships/hyperlink" Target="consultantplus://offline/ref=1BD4C6A2DC99027B25BC03A81E9B5D3DECC1009999D9329903AD201EE373564897885DC33DBF8BAA21DC39517AF906501649F0DAE76300o4H4J" TargetMode="External"/><Relationship Id="rId20" Type="http://schemas.openxmlformats.org/officeDocument/2006/relationships/hyperlink" Target="consultantplus://offline/ref=1BD4C6A2DC99027B25BC03A81E9B5D3DE9C108929DD9329903AD201EE373564897885DC33DBF8AA821DC39517AF906501649F0DAE76300o4H4J" TargetMode="External"/><Relationship Id="rId41" Type="http://schemas.openxmlformats.org/officeDocument/2006/relationships/hyperlink" Target="consultantplus://offline/ref=1BD4C6A2DC99027B25BC03A81E9B5D3DEFC703939DD46F930BF42C1CE47C095F90C151C23DBF8AAF2D833C446BA109540E57F1C5FB610245o2H8J" TargetMode="External"/><Relationship Id="rId62" Type="http://schemas.openxmlformats.org/officeDocument/2006/relationships/hyperlink" Target="consultantplus://offline/ref=1BD4C6A2DC99027B25BC03A81E9B5D3DECC0049B98D26F930BF42C1CE47C095F90C151C23DBF8AAF2D833C446BA109540E57F1C5FB610245o2H8J" TargetMode="External"/><Relationship Id="rId83" Type="http://schemas.openxmlformats.org/officeDocument/2006/relationships/hyperlink" Target="consultantplus://offline/ref=1BD4C6A2DC99027B25BC03A81E9B5D3DE6C4029E9FD9329903AD201EE373564897885DC33DBF8AA721DC39517AF906501649F0DAE76300o4H4J" TargetMode="External"/><Relationship Id="rId179" Type="http://schemas.openxmlformats.org/officeDocument/2006/relationships/hyperlink" Target="consultantplus://offline/ref=1BD4C6A2DC99027B25BC03A81E9B5D3DECC1009999D9329903AD201EE373564897885DC33DBF8BAA21DC39517AF906501649F0DAE76300o4H4J" TargetMode="External"/><Relationship Id="rId365" Type="http://schemas.openxmlformats.org/officeDocument/2006/relationships/hyperlink" Target="consultantplus://offline/ref=1BD4C6A2DC99027B25BC03A81E9B5D3DECC1099F9BD46F930BF42C1CE47C095F90C151C23DBF8AAB22833C446BA109540E57F1C5FB610245o2H8J" TargetMode="External"/><Relationship Id="rId386" Type="http://schemas.openxmlformats.org/officeDocument/2006/relationships/hyperlink" Target="consultantplus://offline/ref=1BD4C6A2DC99027B25BC03A81E9B5D3DECC1099F9BD46F930BF42C1CE47C095F90C151C23DBF8AA72B833C446BA109540E57F1C5FB610245o2H8J" TargetMode="External"/><Relationship Id="rId190" Type="http://schemas.openxmlformats.org/officeDocument/2006/relationships/hyperlink" Target="consultantplus://offline/ref=1BD4C6A2DC99027B25BC03A81E9B5D3DEBC1089C9DD9329903AD201EE373564897885DC33DBF88AB21DC39517AF906501649F0DAE76300o4H4J" TargetMode="External"/><Relationship Id="rId204" Type="http://schemas.openxmlformats.org/officeDocument/2006/relationships/hyperlink" Target="consultantplus://offline/ref=1BD4C6A2DC99027B25BC03A81E9B5D3DEFC703939DD46F930BF42C1CE47C095F90C151C23DBF8AAE2C833C446BA109540E57F1C5FB610245o2H8J" TargetMode="External"/><Relationship Id="rId225" Type="http://schemas.openxmlformats.org/officeDocument/2006/relationships/hyperlink" Target="consultantplus://offline/ref=1BD4C6A2DC99027B25BC03A81E9B5D3DEAC6069A9ED9329903AD201EE373564897885DC33DBF8BAB21DC39517AF906501649F0DAE76300o4H4J" TargetMode="External"/><Relationship Id="rId246" Type="http://schemas.openxmlformats.org/officeDocument/2006/relationships/hyperlink" Target="consultantplus://offline/ref=1BD4C6A2DC99027B25BC03A81E9B5D3DEFC5029B94D66F930BF42C1CE47C095F90C151C23DBF8AAE22833C446BA109540E57F1C5FB610245o2H8J" TargetMode="External"/><Relationship Id="rId267" Type="http://schemas.openxmlformats.org/officeDocument/2006/relationships/hyperlink" Target="consultantplus://offline/ref=1BD4C6A2DC99027B25BC03A81E9B5D3DECC5059D95D76F930BF42C1CE47C095F90C151C23DBF8AAD2F833C446BA109540E57F1C5FB610245o2H8J" TargetMode="External"/><Relationship Id="rId288" Type="http://schemas.openxmlformats.org/officeDocument/2006/relationships/hyperlink" Target="consultantplus://offline/ref=1BD4C6A2DC99027B25BC03A81E9B5D3DEBC1089C9DD9329903AD201EE373564897885DC33DBF8CAA21DC39517AF906501649F0DAE76300o4H4J" TargetMode="External"/><Relationship Id="rId411" Type="http://schemas.openxmlformats.org/officeDocument/2006/relationships/hyperlink" Target="consultantplus://offline/ref=1BD4C6A2DC99027B25BC03A81E9B5D3DECC1099F9BD76F930BF42C1CE47C095F90C151C23DBF8BA922833C446BA109540E57F1C5FB610245o2H8J" TargetMode="External"/><Relationship Id="rId432" Type="http://schemas.openxmlformats.org/officeDocument/2006/relationships/hyperlink" Target="consultantplus://offline/ref=1BD4C6A2DC99027B25BC03A81E9B5D3DECC1099F9BD76F930BF42C1CE47C095F90C151C23DBF8BA72A833C446BA109540E57F1C5FB610245o2H8J" TargetMode="External"/><Relationship Id="rId453" Type="http://schemas.openxmlformats.org/officeDocument/2006/relationships/hyperlink" Target="consultantplus://offline/ref=1BD4C6A2DC99027B25BC03A81E9B5D3DECC1009999D9329903AD201EE373564897885DC33DBF8BAA21DC39517AF906501649F0DAE76300o4H4J" TargetMode="External"/><Relationship Id="rId474" Type="http://schemas.openxmlformats.org/officeDocument/2006/relationships/hyperlink" Target="consultantplus://offline/ref=1BD4C6A2DC99027B25BC03A81E9B5D3DECC1099F9BD76F930BF42C1CE47C095F90C151C23DBF8BA622833C446BA109540E57F1C5FB610245o2H8J" TargetMode="External"/><Relationship Id="rId509" Type="http://schemas.openxmlformats.org/officeDocument/2006/relationships/hyperlink" Target="consultantplus://offline/ref=1BD4C6A2DC99027B25BC03A81E9B5D3DECC1099F9BD46F930BF42C1CE47C095F90C151C23DBF8BA72F833C446BA109540E57F1C5FB610245o2H8J" TargetMode="External"/><Relationship Id="rId106" Type="http://schemas.openxmlformats.org/officeDocument/2006/relationships/hyperlink" Target="consultantplus://offline/ref=1BD4C6A2DC99027B25BC03A81E9B5D3DEBC1089C9DD9329903AD201EE373564897885DC33DBF8BAF21DC39517AF906501649F0DAE76300o4H4J" TargetMode="External"/><Relationship Id="rId127" Type="http://schemas.openxmlformats.org/officeDocument/2006/relationships/hyperlink" Target="consultantplus://offline/ref=1BD4C6A2DC99027B25BC03A81E9B5D3DECC1099F9BD76F930BF42C1CE47C095F90C151C23DBF8AAC22833C446BA109540E57F1C5FB610245o2H8J" TargetMode="External"/><Relationship Id="rId313" Type="http://schemas.openxmlformats.org/officeDocument/2006/relationships/hyperlink" Target="consultantplus://offline/ref=1BD4C6A2DC99027B25BC03A81E9B5D3DEBC1089C9DD9329903AD201EE373564897885DC33DBF8DAC21DC39517AF906501649F0DAE76300o4H4J" TargetMode="External"/><Relationship Id="rId495" Type="http://schemas.openxmlformats.org/officeDocument/2006/relationships/hyperlink" Target="consultantplus://offline/ref=1BD4C6A2DC99027B25BC03A81E9B5D3DE7C1049E9FD9329903AD201EE373564897885DC33DBF8EAE21DC39517AF906501649F0DAE76300o4H4J" TargetMode="External"/><Relationship Id="rId10" Type="http://schemas.openxmlformats.org/officeDocument/2006/relationships/hyperlink" Target="consultantplus://offline/ref=1BD4C6A2DC99027B25BC03A81E9B5D3DEDC5059B98D9329903AD201EE373564897885DC33DBF8AA721DC39517AF906501649F0DAE76300o4H4J" TargetMode="External"/><Relationship Id="rId31" Type="http://schemas.openxmlformats.org/officeDocument/2006/relationships/hyperlink" Target="consultantplus://offline/ref=1BD4C6A2DC99027B25BC03A81E9B5D3DE7CD04989ED9329903AD201EE373564897885DC33DBF8AA821DC39517AF906501649F0DAE76300o4H4J" TargetMode="External"/><Relationship Id="rId52" Type="http://schemas.openxmlformats.org/officeDocument/2006/relationships/hyperlink" Target="consultantplus://offline/ref=1BD4C6A2DC99027B25BC03A81E9B5D3DEFCD039A9ED26F930BF42C1CE47C095F90C151C23DBF8AAF2D833C446BA109540E57F1C5FB610245o2H8J" TargetMode="External"/><Relationship Id="rId73" Type="http://schemas.openxmlformats.org/officeDocument/2006/relationships/hyperlink" Target="consultantplus://offline/ref=1BD4C6A2DC99027B25BC02A21E9B5D3DECCC069E978438915AA12219EC2C414FDE845CC33FBA8FA47ED92C4022F602480848EFC6E561o0H1J" TargetMode="External"/><Relationship Id="rId94" Type="http://schemas.openxmlformats.org/officeDocument/2006/relationships/hyperlink" Target="consultantplus://offline/ref=1BD4C6A2DC99027B25BC03A81E9B5D3DECC0019994D76F930BF42C1CE47C095F90C151C23DBF8AAE2F833C446BA109540E57F1C5FB610245o2H8J" TargetMode="External"/><Relationship Id="rId148" Type="http://schemas.openxmlformats.org/officeDocument/2006/relationships/hyperlink" Target="consultantplus://offline/ref=1BD4C6A2DC99027B25BC03A81E9B5D3DECC0049B98D26F930BF42C1CE47C095F90C151C23DBF8AAF22833C446BA109540E57F1C5FB610245o2H8J" TargetMode="External"/><Relationship Id="rId169" Type="http://schemas.openxmlformats.org/officeDocument/2006/relationships/hyperlink" Target="consultantplus://offline/ref=1BD4C6A2DC99027B25BC03A81E9B5D3DECC1099F9BD76F930BF42C1CE47C095F90C151C23DBF8AAB22833C446BA109540E57F1C5FB610245o2H8J" TargetMode="External"/><Relationship Id="rId334" Type="http://schemas.openxmlformats.org/officeDocument/2006/relationships/hyperlink" Target="consultantplus://offline/ref=1BD4C6A2DC99027B25BC03A81E9B5D3DECC1039D9ADA6F930BF42C1CE47C095F90C151C23DBF8AAF2D833C446BA109540E57F1C5FB610245o2H8J" TargetMode="External"/><Relationship Id="rId355" Type="http://schemas.openxmlformats.org/officeDocument/2006/relationships/hyperlink" Target="consultantplus://offline/ref=1BD4C6A2DC99027B25BC03A81E9B5D3DECC7059D9AD76F930BF42C1CE47C095F90C151C23DBF8AAF23833C446BA109540E57F1C5FB610245o2H8J" TargetMode="External"/><Relationship Id="rId376" Type="http://schemas.openxmlformats.org/officeDocument/2006/relationships/hyperlink" Target="consultantplus://offline/ref=1BD4C6A2DC99027B25BC03A81E9B5D3DECC5009F9CD36F930BF42C1CE47C095F90C151C23DBF8AAE2F833C446BA109540E57F1C5FB610245o2H8J" TargetMode="External"/><Relationship Id="rId397" Type="http://schemas.openxmlformats.org/officeDocument/2006/relationships/hyperlink" Target="consultantplus://offline/ref=1BD4C6A2DC99027B25BC02A21E9B5D3DEAC4039994D06F930BF42C1CE47C095F82C109CE3FB994AF2B966A152DoFH7J" TargetMode="External"/><Relationship Id="rId520" Type="http://schemas.openxmlformats.org/officeDocument/2006/relationships/hyperlink" Target="consultantplus://offline/ref=1BD4C6A2DC99027B25BC03A81E9B5D3DECC7029F9ED9329903AD201EE373564897885DC33DBC8FA821DC39517AF906501649F0DAE76300o4H4J" TargetMode="External"/><Relationship Id="rId541" Type="http://schemas.openxmlformats.org/officeDocument/2006/relationships/hyperlink" Target="consultantplus://offline/ref=1BD4C6A2DC99027B25BC03A81E9B5D3DECC1099F9BD46F930BF42C1CE47C095F90C151C23DBF88AF2A833C446BA109540E57F1C5FB610245o2H8J" TargetMode="External"/><Relationship Id="rId4" Type="http://schemas.openxmlformats.org/officeDocument/2006/relationships/webSettings" Target="webSettings.xml"/><Relationship Id="rId180" Type="http://schemas.openxmlformats.org/officeDocument/2006/relationships/hyperlink" Target="consultantplus://offline/ref=1BD4C6A2DC99027B25BC03A81E9B5D3DECC0049B98D26F930BF42C1CE47C095F90C151C23DBF8AAF23833C446BA109540E57F1C5FB610245o2H8J" TargetMode="External"/><Relationship Id="rId215" Type="http://schemas.openxmlformats.org/officeDocument/2006/relationships/hyperlink" Target="consultantplus://offline/ref=1BD4C6A2DC99027B25BC03A81E9B5D3DECC1099F9BD76F930BF42C1CE47C095F90C151C23DBF8AA822833C446BA109540E57F1C5FB610245o2H8J" TargetMode="External"/><Relationship Id="rId236" Type="http://schemas.openxmlformats.org/officeDocument/2006/relationships/hyperlink" Target="consultantplus://offline/ref=1BD4C6A2DC99027B25BC03A81E9B5D3DECC1009999D9329903AD201EE373564897885DC33DBF8BAA21DC39517AF906501649F0DAE76300o4H4J" TargetMode="External"/><Relationship Id="rId257" Type="http://schemas.openxmlformats.org/officeDocument/2006/relationships/hyperlink" Target="consultantplus://offline/ref=1BD4C6A2DC99027B25BC03A81E9B5D3DEBC1089C9DD9329903AD201EE373564897885DC33DBF8FAC21DC39517AF906501649F0DAE76300o4H4J" TargetMode="External"/><Relationship Id="rId278" Type="http://schemas.openxmlformats.org/officeDocument/2006/relationships/hyperlink" Target="consultantplus://offline/ref=1BD4C6A2DC99027B25BC03A81E9B5D3DEFC6059A9BDB6F930BF42C1CE47C095F90C151C23DBF8AAE28833C446BA109540E57F1C5FB610245o2H8J" TargetMode="External"/><Relationship Id="rId401" Type="http://schemas.openxmlformats.org/officeDocument/2006/relationships/hyperlink" Target="consultantplus://offline/ref=1BD4C6A2DC99027B25BC03A81E9B5D3DECC1099F9BD46F930BF42C1CE47C095F90C151C23DBF8BAB2A833C446BA109540E57F1C5FB610245o2H8J" TargetMode="External"/><Relationship Id="rId422" Type="http://schemas.openxmlformats.org/officeDocument/2006/relationships/hyperlink" Target="consultantplus://offline/ref=1BD4C6A2DC99027B25BC03A81E9B5D3DEBC1089C9DD9329903AD201EE373564897885DC33DBE8BAF21DC39517AF906501649F0DAE76300o4H4J" TargetMode="External"/><Relationship Id="rId443" Type="http://schemas.openxmlformats.org/officeDocument/2006/relationships/hyperlink" Target="consultantplus://offline/ref=1BD4C6A2DC99027B25BC03A81E9B5D3DEAC6069A9ED9329903AD201EE373564897885DC33DBF8BAB21DC39517AF906501649F0DAE76300o4H4J" TargetMode="External"/><Relationship Id="rId464" Type="http://schemas.openxmlformats.org/officeDocument/2006/relationships/hyperlink" Target="consultantplus://offline/ref=1BD4C6A2DC99027B25BC03A81E9B5D3DECC1099F9BD46F930BF42C1CE47C095F90C151C23DBF8BAA2F833C446BA109540E57F1C5FB610245o2H8J" TargetMode="External"/><Relationship Id="rId303" Type="http://schemas.openxmlformats.org/officeDocument/2006/relationships/hyperlink" Target="consultantplus://offline/ref=1BD4C6A2DC99027B25BC03A81E9B5D3DE9C6009B9ED9329903AD201EE373564897885DC33DBF8AA821DC39517AF906501649F0DAE76300o4H4J" TargetMode="External"/><Relationship Id="rId485" Type="http://schemas.openxmlformats.org/officeDocument/2006/relationships/hyperlink" Target="consultantplus://offline/ref=1BD4C6A2DC99027B25BC03A81E9B5D3DECC1099F9BD76F930BF42C1CE47C095F90C151C23DBF88AD2A833C446BA109540E57F1C5FB610245o2H8J" TargetMode="External"/><Relationship Id="rId42" Type="http://schemas.openxmlformats.org/officeDocument/2006/relationships/hyperlink" Target="consultantplus://offline/ref=1BD4C6A2DC99027B25BC03A81E9B5D3DEFC706999AD76F930BF42C1CE47C095F90C151C23DBF8AAF2D833C446BA109540E57F1C5FB610245o2H8J" TargetMode="External"/><Relationship Id="rId84" Type="http://schemas.openxmlformats.org/officeDocument/2006/relationships/hyperlink" Target="consultantplus://offline/ref=1BD4C6A2DC99027B25BC03A81E9B5D3DEFC1089D9CD66F930BF42C1CE47C095F90C151C23DBF8AAF2D833C446BA109540E57F1C5FB610245o2H8J" TargetMode="External"/><Relationship Id="rId138" Type="http://schemas.openxmlformats.org/officeDocument/2006/relationships/hyperlink" Target="consultantplus://offline/ref=1BD4C6A2DC99027B25BC03A81E9B5D3DECC1099F9BD76F930BF42C1CE47C095F90C151C23DBF8AAB2F833C446BA109540E57F1C5FB610245o2H8J" TargetMode="External"/><Relationship Id="rId345" Type="http://schemas.openxmlformats.org/officeDocument/2006/relationships/hyperlink" Target="consultantplus://offline/ref=1BD4C6A2DC99027B25BC03A81E9B5D3DEAC6069A9ED9329903AD201EE373564897885DC33DBF8BAB21DC39517AF906501649F0DAE76300o4H4J" TargetMode="External"/><Relationship Id="rId387" Type="http://schemas.openxmlformats.org/officeDocument/2006/relationships/hyperlink" Target="consultantplus://offline/ref=1BD4C6A2DC99027B25BC03A81E9B5D3DECC1099F9BD46F930BF42C1CE47C095F90C151C23DBF8AA729833C446BA109540E57F1C5FB610245o2H8J" TargetMode="External"/><Relationship Id="rId510" Type="http://schemas.openxmlformats.org/officeDocument/2006/relationships/hyperlink" Target="consultantplus://offline/ref=1BD4C6A2DC99027B25BC02A21E9B5D3DECCC069E978438915AA12219EC2C534F86885EC523BF8BB128886Ao1H6J" TargetMode="External"/><Relationship Id="rId191" Type="http://schemas.openxmlformats.org/officeDocument/2006/relationships/hyperlink" Target="consultantplus://offline/ref=1BD4C6A2DC99027B25BC03A81E9B5D3DEFC703939DD46F930BF42C1CE47C095F90C151C23DBF8AAE28833C446BA109540E57F1C5FB610245o2H8J" TargetMode="External"/><Relationship Id="rId205" Type="http://schemas.openxmlformats.org/officeDocument/2006/relationships/hyperlink" Target="consultantplus://offline/ref=1BD4C6A2DC99027B25BC03A81E9B5D3DEFC703939DD46F930BF42C1CE47C095F90C151C23DBF8AAE22833C446BA109540E57F1C5FB610245o2H8J" TargetMode="External"/><Relationship Id="rId247" Type="http://schemas.openxmlformats.org/officeDocument/2006/relationships/hyperlink" Target="consultantplus://offline/ref=1BD4C6A2DC99027B25BC03A81E9B5D3DECC7029F9ED9329903AD201EE373564897885DC33DBF8FA821DC39517AF906501649F0DAE76300o4H4J" TargetMode="External"/><Relationship Id="rId412" Type="http://schemas.openxmlformats.org/officeDocument/2006/relationships/hyperlink" Target="consultantplus://offline/ref=1BD4C6A2DC99027B25BC02A21E9B5D3DECCC069E978438915AA12219EC2C534F86885EC523BF8BB128886Ao1H6J" TargetMode="External"/><Relationship Id="rId107" Type="http://schemas.openxmlformats.org/officeDocument/2006/relationships/hyperlink" Target="consultantplus://offline/ref=1BD4C6A2DC99027B25BC03A81E9B5D3DEAC6069A9ED9329903AD201EE373564897885DC33DBF8BAF21DC39517AF906501649F0DAE76300o4H4J" TargetMode="External"/><Relationship Id="rId289" Type="http://schemas.openxmlformats.org/officeDocument/2006/relationships/hyperlink" Target="consultantplus://offline/ref=1BD4C6A2DC99027B25BC03A81E9B5D3DEBC1089C9DD9329903AD201EE373564897885DC33DBF8CAA21DC39517AF906501649F0DAE76300o4H4J" TargetMode="External"/><Relationship Id="rId454" Type="http://schemas.openxmlformats.org/officeDocument/2006/relationships/hyperlink" Target="consultantplus://offline/ref=1BD4C6A2DC99027B25BC03A81E9B5D3DEBC1089C9DD9329903AD201EE373564897885DC33DBE88A821DC39517AF906501649F0DAE76300o4H4J" TargetMode="External"/><Relationship Id="rId496" Type="http://schemas.openxmlformats.org/officeDocument/2006/relationships/hyperlink" Target="consultantplus://offline/ref=1BD4C6A2DC99027B25BC03A81E9B5D3DEBC1089C9DD9329903AD201EE373564897885DC33DBE8EA721DC39517AF906501649F0DAE76300o4H4J" TargetMode="External"/><Relationship Id="rId11" Type="http://schemas.openxmlformats.org/officeDocument/2006/relationships/hyperlink" Target="consultantplus://offline/ref=1BD4C6A2DC99027B25BC03A81E9B5D3DEAC402999CD9329903AD201EE373564897885DC33DBF8AA721DC39517AF906501649F0DAE76300o4H4J" TargetMode="External"/><Relationship Id="rId53" Type="http://schemas.openxmlformats.org/officeDocument/2006/relationships/hyperlink" Target="consultantplus://offline/ref=1BD4C6A2DC99027B25BC03A81E9B5D3DEFCD029F98DB6F930BF42C1CE47C095F90C151C23DBF8AAF2D833C446BA109540E57F1C5FB610245o2H8J" TargetMode="External"/><Relationship Id="rId149" Type="http://schemas.openxmlformats.org/officeDocument/2006/relationships/hyperlink" Target="consultantplus://offline/ref=1BD4C6A2DC99027B25BC03A81E9B5D3DEFCC099B9ED46F930BF42C1CE47C095F90C151C23DBF8AAF2D833C446BA109540E57F1C5FB610245o2H8J" TargetMode="External"/><Relationship Id="rId314" Type="http://schemas.openxmlformats.org/officeDocument/2006/relationships/hyperlink" Target="consultantplus://offline/ref=1BD4C6A2DC99027B25BC03A81E9B5D3DECC1019C9ED06F930BF42C1CE47C095F90C151C23DBF8AAF22833C446BA109540E57F1C5FB610245o2H8J" TargetMode="External"/><Relationship Id="rId356" Type="http://schemas.openxmlformats.org/officeDocument/2006/relationships/hyperlink" Target="consultantplus://offline/ref=1BD4C6A2DC99027B25BC03A81E9B5D3DECC0049B98D26F930BF42C1CE47C095F90C151C23DBF8AAE28833C446BA109540E57F1C5FB610245o2H8J" TargetMode="External"/><Relationship Id="rId398" Type="http://schemas.openxmlformats.org/officeDocument/2006/relationships/hyperlink" Target="consultantplus://offline/ref=1BD4C6A2DC99027B25BC02A21E9B5D3DECCC069E978438915AA12219EC2C534F86885EC523BF8BB128886Ao1H6J" TargetMode="External"/><Relationship Id="rId521" Type="http://schemas.openxmlformats.org/officeDocument/2006/relationships/hyperlink" Target="consultantplus://offline/ref=1BD4C6A2DC99027B25BC02A21E9B5D3DEAC4039994D06F930BF42C1CE47C095F82C109CE3FB994AF2B966A152DoFH7J" TargetMode="External"/><Relationship Id="rId95" Type="http://schemas.openxmlformats.org/officeDocument/2006/relationships/hyperlink" Target="consultantplus://offline/ref=1BD4C6A2DC99027B25BC03A81E9B5D3DE7C1049E9FD9329903AD201EE373564897885DC33DBF8AA621DC39517AF906501649F0DAE76300o4H4J" TargetMode="External"/><Relationship Id="rId160" Type="http://schemas.openxmlformats.org/officeDocument/2006/relationships/hyperlink" Target="consultantplus://offline/ref=1BD4C6A2DC99027B25BC03A81E9B5D3DECC2069B9CD46F930BF42C1CE47C095F82C109CE3FB994AF2B966A152DoFH7J" TargetMode="External"/><Relationship Id="rId216" Type="http://schemas.openxmlformats.org/officeDocument/2006/relationships/hyperlink" Target="consultantplus://offline/ref=1BD4C6A2DC99027B25BC03A81E9B5D3DECC1099F9BD76F930BF42C1CE47C095F90C151C23DBF8AA72A833C446BA109540E57F1C5FB610245o2H8J" TargetMode="External"/><Relationship Id="rId423" Type="http://schemas.openxmlformats.org/officeDocument/2006/relationships/hyperlink" Target="consultantplus://offline/ref=1BD4C6A2DC99027B25BC03A81E9B5D3DECC1099F9BD76F930BF42C1CE47C095F90C151C23DBF8BA822833C446BA109540E57F1C5FB610245o2H8J" TargetMode="External"/><Relationship Id="rId258" Type="http://schemas.openxmlformats.org/officeDocument/2006/relationships/hyperlink" Target="consultantplus://offline/ref=1BD4C6A2DC99027B25BC03A81E9B5D3DECC5009F9CD36F930BF42C1CE47C095F90C151C23DBF8AAE2A833C446BA109540E57F1C5FB610245o2H8J" TargetMode="External"/><Relationship Id="rId465" Type="http://schemas.openxmlformats.org/officeDocument/2006/relationships/hyperlink" Target="consultantplus://offline/ref=1BD4C6A2DC99027B25BC03A81E9B5D3DECC1099F9BD46F930BF42C1CE47C095F90C151C23DBF8BA929833C446BA109540E57F1C5FB610245o2H8J" TargetMode="External"/><Relationship Id="rId22" Type="http://schemas.openxmlformats.org/officeDocument/2006/relationships/hyperlink" Target="consultantplus://offline/ref=1BD4C6A2DC99027B25BC03A81E9B5D3DE6C4029E9FD9329903AD201EE373564897885DC33DBF8AA821DC39517AF906501649F0DAE76300o4H4J" TargetMode="External"/><Relationship Id="rId64" Type="http://schemas.openxmlformats.org/officeDocument/2006/relationships/hyperlink" Target="consultantplus://offline/ref=1BD4C6A2DC99027B25BC03A81E9B5D3DECC1019C9ED06F930BF42C1CE47C095F90C151C23DBF8AAF2D833C446BA109540E57F1C5FB610245o2H8J" TargetMode="External"/><Relationship Id="rId118" Type="http://schemas.openxmlformats.org/officeDocument/2006/relationships/hyperlink" Target="consultantplus://offline/ref=1BD4C6A2DC99027B25BC03A81E9B5D3DECC1099F9BD76F930BF42C1CE47C095F90C151C23DBF8AAD28833C446BA109540E57F1C5FB610245o2H8J" TargetMode="External"/><Relationship Id="rId325" Type="http://schemas.openxmlformats.org/officeDocument/2006/relationships/hyperlink" Target="consultantplus://offline/ref=1BD4C6A2DC99027B25BC03A81E9B5D3DEAC6069A9ED9329903AD201EE373564897885DC33DBF89AF21DC39517AF906501649F0DAE76300o4H4J" TargetMode="External"/><Relationship Id="rId367" Type="http://schemas.openxmlformats.org/officeDocument/2006/relationships/hyperlink" Target="consultantplus://offline/ref=1BD4C6A2DC99027B25BC02A21E9B5D3DECCC069E978438915AA12219EC2C534F86885EC523BF8BB128886Ao1H6J" TargetMode="External"/><Relationship Id="rId532" Type="http://schemas.openxmlformats.org/officeDocument/2006/relationships/hyperlink" Target="consultantplus://offline/ref=1BD4C6A2DC99027B25BC03A81E9B5D3DECC1009999D9329903AD201EE373564897885DC33DBF8BAA21DC39517AF906501649F0DAE76300o4H4J" TargetMode="External"/><Relationship Id="rId171" Type="http://schemas.openxmlformats.org/officeDocument/2006/relationships/hyperlink" Target="consultantplus://offline/ref=1BD4C6A2DC99027B25BC03A81E9B5D3DECC7029F9ED9329903AD201EE373564897885DC33DBF8CAA21DC39517AF906501649F0DAE76300o4H4J" TargetMode="External"/><Relationship Id="rId227" Type="http://schemas.openxmlformats.org/officeDocument/2006/relationships/hyperlink" Target="consultantplus://offline/ref=1BD4C6A2DC99027B25BC03A81E9B5D3DECC0089E94DB6F930BF42C1CE47C095F90C151C23DBF8AAE28833C446BA109540E57F1C5FB610245o2H8J" TargetMode="External"/><Relationship Id="rId269" Type="http://schemas.openxmlformats.org/officeDocument/2006/relationships/hyperlink" Target="consultantplus://offline/ref=1BD4C6A2DC99027B25BC03A81E9B5D3DECC1099F9BD76F930BF42C1CE47C095F90C151C23DBF8BAD2B833C446BA109540E57F1C5FB610245o2H8J" TargetMode="External"/><Relationship Id="rId434" Type="http://schemas.openxmlformats.org/officeDocument/2006/relationships/hyperlink" Target="consultantplus://offline/ref=1BD4C6A2DC99027B25BC03A81E9B5D3DE9C2049B9AD9329903AD201EE373564897885DC33DBF88AB21DC39517AF906501649F0DAE76300o4H4J" TargetMode="External"/><Relationship Id="rId476" Type="http://schemas.openxmlformats.org/officeDocument/2006/relationships/hyperlink" Target="consultantplus://offline/ref=1BD4C6A2DC99027B25BC03A81E9B5D3DECC1099F9BD76F930BF42C1CE47C095F90C151C23DBF88AF2B833C446BA109540E57F1C5FB610245o2H8J" TargetMode="External"/><Relationship Id="rId33" Type="http://schemas.openxmlformats.org/officeDocument/2006/relationships/hyperlink" Target="consultantplus://offline/ref=1BD4C6A2DC99027B25BC03A81E9B5D3DEFC4099A98D26F930BF42C1CE47C095F90C151C23DBF8AAF2D833C446BA109540E57F1C5FB610245o2H8J" TargetMode="External"/><Relationship Id="rId129" Type="http://schemas.openxmlformats.org/officeDocument/2006/relationships/hyperlink" Target="consultantplus://offline/ref=1BD4C6A2DC99027B25BC03A81E9B5D3DECC0019994D66F930BF42C1CE47C095F90C151C23DBF8AAF22833C446BA109540E57F1C5FB610245o2H8J" TargetMode="External"/><Relationship Id="rId280" Type="http://schemas.openxmlformats.org/officeDocument/2006/relationships/hyperlink" Target="consultantplus://offline/ref=1BD4C6A2DC99027B25BC03A81E9B5D3DECC1099F9BD46F930BF42C1CE47C095F90C151C23DBF8AAE23833C446BA109540E57F1C5FB610245o2H8J" TargetMode="External"/><Relationship Id="rId336" Type="http://schemas.openxmlformats.org/officeDocument/2006/relationships/hyperlink" Target="consultantplus://offline/ref=1BD4C6A2DC99027B25BC03A81E9B5D3DECC7029F9ED9329903AD201EE373564897885DC33DBD8AAD21DC39517AF906501649F0DAE76300o4H4J" TargetMode="External"/><Relationship Id="rId501" Type="http://schemas.openxmlformats.org/officeDocument/2006/relationships/hyperlink" Target="consultantplus://offline/ref=1BD4C6A2DC99027B25BC03A81E9B5D3DEBC1089C9DD9329903AD201EE373564897885DC33DBE8FAF21DC39517AF906501649F0DAE76300o4H4J" TargetMode="External"/><Relationship Id="rId543" Type="http://schemas.openxmlformats.org/officeDocument/2006/relationships/hyperlink" Target="consultantplus://offline/ref=1BD4C6A2DC99027B25BC03A81E9B5D3DEFC6059A9BDB6F930BF42C1CE47C095F90C151C23DBF8AAC2A833C446BA109540E57F1C5FB610245o2H8J" TargetMode="External"/><Relationship Id="rId75" Type="http://schemas.openxmlformats.org/officeDocument/2006/relationships/hyperlink" Target="consultantplus://offline/ref=1BD4C6A2DC99027B25BC03A81E9B5D3DE7C1049E9FD9329903AD201EE373564897885DC33DBF8AA721DC39517AF906501649F0DAE76300o4H4J" TargetMode="External"/><Relationship Id="rId140" Type="http://schemas.openxmlformats.org/officeDocument/2006/relationships/hyperlink" Target="consultantplus://offline/ref=1BD4C6A2DC99027B25BC03A81E9B5D3DE9C2049B9AD9329903AD201EE373564897885DC33DBF8BAD21DC39517AF906501649F0DAE76300o4H4J" TargetMode="External"/><Relationship Id="rId182" Type="http://schemas.openxmlformats.org/officeDocument/2006/relationships/hyperlink" Target="consultantplus://offline/ref=1BD4C6A2DC99027B25BC03A81E9B5D3DECC1099F9BD76F930BF42C1CE47C095F90C151C23DBF8AA92A833C446BA109540E57F1C5FB610245o2H8J" TargetMode="External"/><Relationship Id="rId378" Type="http://schemas.openxmlformats.org/officeDocument/2006/relationships/hyperlink" Target="consultantplus://offline/ref=1BD4C6A2DC99027B25BC02A21E9B5D3DECCC069E978438915AA12219EC2C534F86885EC523BF8BB128886Ao1H6J" TargetMode="External"/><Relationship Id="rId403" Type="http://schemas.openxmlformats.org/officeDocument/2006/relationships/hyperlink" Target="consultantplus://offline/ref=1BD4C6A2DC99027B25BC03A81E9B5D3DECC1099F9BD46F930BF42C1CE47C095F90C151C23DBF8BAB29833C446BA109540E57F1C5FB610245o2H8J" TargetMode="External"/><Relationship Id="rId6" Type="http://schemas.openxmlformats.org/officeDocument/2006/relationships/hyperlink" Target="consultantplus://offline/ref=1BD4C6A2DC99027B25BC03A81E9B5D3DEFC4099C9ED9329903AD201EE373564897885DC33DBF8AA721DC39517AF906501649F0DAE76300o4H4J" TargetMode="External"/><Relationship Id="rId238" Type="http://schemas.openxmlformats.org/officeDocument/2006/relationships/hyperlink" Target="consultantplus://offline/ref=1BD4C6A2DC99027B25BC03A81E9B5D3DECC1009999D9329903AD201EE373564897885DC33DBF8BAB21DC39517AF906501649F0DAE76300o4H4J" TargetMode="External"/><Relationship Id="rId445" Type="http://schemas.openxmlformats.org/officeDocument/2006/relationships/hyperlink" Target="consultantplus://offline/ref=1BD4C6A2DC99027B25BC03A81E9B5D3DECC1009999D9329903AD201EE373564897885DC33DBF8BAA21DC39517AF906501649F0DAE76300o4H4J" TargetMode="External"/><Relationship Id="rId487" Type="http://schemas.openxmlformats.org/officeDocument/2006/relationships/hyperlink" Target="consultantplus://offline/ref=1BD4C6A2DC99027B25BC03A81E9B5D3DEBC1089C9DD9329903AD201EE373564897885DC33DBE8EA921DC39517AF906501649F0DAE76300o4H4J" TargetMode="External"/><Relationship Id="rId291" Type="http://schemas.openxmlformats.org/officeDocument/2006/relationships/hyperlink" Target="consultantplus://offline/ref=1BD4C6A2DC99027B25BC02A21E9B5D3DECCC069E978438915AA12219EC2C414FDE845CC33EBF89A47ED92C4022F602480848EFC6E561o0H1J" TargetMode="External"/><Relationship Id="rId305" Type="http://schemas.openxmlformats.org/officeDocument/2006/relationships/hyperlink" Target="consultantplus://offline/ref=1BD4C6A2DC99027B25BC03A81E9B5D3DE6C4079A9BD9329903AD201EE373564897885DC33DBF8AA821DC39517AF906501649F0DAE76300o4H4J" TargetMode="External"/><Relationship Id="rId347" Type="http://schemas.openxmlformats.org/officeDocument/2006/relationships/hyperlink" Target="consultantplus://offline/ref=1BD4C6A2DC99027B25BC03A81E9B5D3DECC1099F9BD76F930BF42C1CE47C095F90C151C23DBF8BA928833C446BA109540E57F1C5FB610245o2H8J" TargetMode="External"/><Relationship Id="rId512" Type="http://schemas.openxmlformats.org/officeDocument/2006/relationships/hyperlink" Target="consultantplus://offline/ref=1BD4C6A2DC99027B25BC03A81E9B5D3DECC1099F9BD46F930BF42C1CE47C095F90C151C23DBF8BA72C833C446BA109540E57F1C5FB610245o2H8J" TargetMode="External"/><Relationship Id="rId44" Type="http://schemas.openxmlformats.org/officeDocument/2006/relationships/hyperlink" Target="consultantplus://offline/ref=1BD4C6A2DC99027B25BC03A81E9B5D3DEFC0039995D76F930BF42C1CE47C095F90C151C23DBF8AAF2D833C446BA109540E57F1C5FB610245o2H8J" TargetMode="External"/><Relationship Id="rId86" Type="http://schemas.openxmlformats.org/officeDocument/2006/relationships/hyperlink" Target="consultantplus://offline/ref=1BD4C6A2DC99027B25BC03A81E9B5D3DECC1099F9BD76F930BF42C1CE47C095F90C151C23DBF8AAE2A833C446BA109540E57F1C5FB610245o2H8J" TargetMode="External"/><Relationship Id="rId151" Type="http://schemas.openxmlformats.org/officeDocument/2006/relationships/hyperlink" Target="consultantplus://offline/ref=1BD4C6A2DC99027B25BC03A81E9B5D3DECC6089B98D56F930BF42C1CE47C095F90C151C23DBF8AAE2B833C446BA109540E57F1C5FB610245o2H8J" TargetMode="External"/><Relationship Id="rId389" Type="http://schemas.openxmlformats.org/officeDocument/2006/relationships/hyperlink" Target="consultantplus://offline/ref=1BD4C6A2DC99027B25BC03A81E9B5D3DECC1099F9BD46F930BF42C1CE47C095F90C151C23DBF8AA72F833C446BA109540E57F1C5FB610245o2H8J" TargetMode="External"/><Relationship Id="rId193" Type="http://schemas.openxmlformats.org/officeDocument/2006/relationships/hyperlink" Target="consultantplus://offline/ref=1BD4C6A2DC99027B25BC03A81E9B5D3DEFC3029D9EDA6F930BF42C1CE47C095F90C151C23DBF8AAF22833C446BA109540E57F1C5FB610245o2H8J" TargetMode="External"/><Relationship Id="rId207" Type="http://schemas.openxmlformats.org/officeDocument/2006/relationships/hyperlink" Target="consultantplus://offline/ref=1BD4C6A2DC99027B25BC03A81E9B5D3DEFC706999AD76F930BF42C1CE47C095F90C151C23DBF8AAF23833C446BA109540E57F1C5FB610245o2H8J" TargetMode="External"/><Relationship Id="rId249" Type="http://schemas.openxmlformats.org/officeDocument/2006/relationships/hyperlink" Target="consultantplus://offline/ref=1BD4C6A2DC99027B25BC03A81E9B5D3DECC1099F9BD76F930BF42C1CE47C095F90C151C23DBF8BAF2B833C446BA109540E57F1C5FB610245o2H8J" TargetMode="External"/><Relationship Id="rId414" Type="http://schemas.openxmlformats.org/officeDocument/2006/relationships/hyperlink" Target="consultantplus://offline/ref=1BD4C6A2DC99027B25BC03A81E9B5D3DEAC402999CD9329903AD201EE373564897885DC33DBF8BAC21DC39517AF906501649F0DAE76300o4H4J" TargetMode="External"/><Relationship Id="rId456" Type="http://schemas.openxmlformats.org/officeDocument/2006/relationships/hyperlink" Target="consultantplus://offline/ref=1BD4C6A2DC99027B25BC03A81E9B5D3DEAC6069A9ED9329903AD201EE373564897885DC33DBF8BAB21DC39517AF906501649F0DAE76300o4H4J" TargetMode="External"/><Relationship Id="rId498" Type="http://schemas.openxmlformats.org/officeDocument/2006/relationships/hyperlink" Target="consultantplus://offline/ref=1BD4C6A2DC99027B25BC03A81E9B5D3DECC1009999D9329903AD201EE373564897885DC33DBF8BAA21DC39517AF906501649F0DAE76300o4H4J" TargetMode="External"/><Relationship Id="rId13" Type="http://schemas.openxmlformats.org/officeDocument/2006/relationships/hyperlink" Target="consultantplus://offline/ref=1BD4C6A2DC99027B25BC03A81E9B5D3DEAC0049A9FD9329903AD201EE373564897885DC33DBF8AA721DC39517AF906501649F0DAE76300o4H4J" TargetMode="External"/><Relationship Id="rId109" Type="http://schemas.openxmlformats.org/officeDocument/2006/relationships/hyperlink" Target="consultantplus://offline/ref=1BD4C6A2DC99027B25BC03A81E9B5D3DECC1099F9BD76F930BF42C1CE47C095F90C151C23DBF8AAD2A833C446BA109540E57F1C5FB610245o2H8J" TargetMode="External"/><Relationship Id="rId260" Type="http://schemas.openxmlformats.org/officeDocument/2006/relationships/hyperlink" Target="consultantplus://offline/ref=1BD4C6A2DC99027B25BC03A81E9B5D3DECC1099F9BD76F930BF42C1CE47C095F90C151C23DBF8BAE2E833C446BA109540E57F1C5FB610245o2H8J" TargetMode="External"/><Relationship Id="rId316" Type="http://schemas.openxmlformats.org/officeDocument/2006/relationships/hyperlink" Target="consultantplus://offline/ref=1BD4C6A2DC99027B25BC03A81E9B5D3DECC1019C9ED06F930BF42C1CE47C095F90C151C23DBF8AAE2A833C446BA109540E57F1C5FB610245o2H8J" TargetMode="External"/><Relationship Id="rId523" Type="http://schemas.openxmlformats.org/officeDocument/2006/relationships/hyperlink" Target="consultantplus://offline/ref=1BD4C6A2DC99027B25BC03A81E9B5D3DEBC1089C9DD9329903AD201EE373564897885DC33DBE8DAF21DC39517AF906501649F0DAE76300o4H4J" TargetMode="External"/><Relationship Id="rId55" Type="http://schemas.openxmlformats.org/officeDocument/2006/relationships/hyperlink" Target="consultantplus://offline/ref=1BD4C6A2DC99027B25BC03A81E9B5D3DECC5009F9CD36F930BF42C1CE47C095F90C151C23DBF8AAF2D833C446BA109540E57F1C5FB610245o2H8J" TargetMode="External"/><Relationship Id="rId97" Type="http://schemas.openxmlformats.org/officeDocument/2006/relationships/hyperlink" Target="consultantplus://offline/ref=1BD4C6A2DC99027B25BC02A21E9B5D3DECCC069E978438915AA12219EC2C534F86885EC523BF8BB128886Ao1H6J" TargetMode="External"/><Relationship Id="rId120" Type="http://schemas.openxmlformats.org/officeDocument/2006/relationships/hyperlink" Target="consultantplus://offline/ref=1BD4C6A2DC99027B25BC03A81E9B5D3DECC1099F9BD76F930BF42C1CE47C095F90C151C23DBF8AAD2C833C446BA109540E57F1C5FB610245o2H8J" TargetMode="External"/><Relationship Id="rId358" Type="http://schemas.openxmlformats.org/officeDocument/2006/relationships/hyperlink" Target="consultantplus://offline/ref=1BD4C6A2DC99027B25BC03A81E9B5D3DEFC6059A9BDB6F930BF42C1CE47C095F90C151C23DBF8AAD2B833C446BA109540E57F1C5FB610245o2H8J" TargetMode="External"/><Relationship Id="rId162" Type="http://schemas.openxmlformats.org/officeDocument/2006/relationships/hyperlink" Target="consultantplus://offline/ref=1BD4C6A2DC99027B25BC03A81E9B5D3DECC6089B98D56F930BF42C1CE47C095F90C151C23DBF8AAE2C833C446BA109540E57F1C5FB610245o2H8J" TargetMode="External"/><Relationship Id="rId218" Type="http://schemas.openxmlformats.org/officeDocument/2006/relationships/hyperlink" Target="consultantplus://offline/ref=1BD4C6A2DC99027B25BC03A81E9B5D3DECC1099F9BD76F930BF42C1CE47C095F90C151C23DBF8AA728833C446BA109540E57F1C5FB610245o2H8J" TargetMode="External"/><Relationship Id="rId425" Type="http://schemas.openxmlformats.org/officeDocument/2006/relationships/hyperlink" Target="consultantplus://offline/ref=1BD4C6A2DC99027B25BC03A81E9B5D3DECC1099F9BD46F930BF42C1CE47C095F90C151C23DBF8BAA2B833C446BA109540E57F1C5FB610245o2H8J" TargetMode="External"/><Relationship Id="rId467" Type="http://schemas.openxmlformats.org/officeDocument/2006/relationships/hyperlink" Target="consultantplus://offline/ref=1BD4C6A2DC99027B25BC03A81E9B5D3DEBC2079D98D9329903AD201EE373564897885DC33DBF8AA721DC39517AF906501649F0DAE76300o4H4J" TargetMode="External"/><Relationship Id="rId271" Type="http://schemas.openxmlformats.org/officeDocument/2006/relationships/hyperlink" Target="consultantplus://offline/ref=1BD4C6A2DC99027B25BC03A81E9B5D3DEBC2079D98D9329903AD201EE373564897885DC33DBF88AA21DC39517AF906501649F0DAE76300o4H4J" TargetMode="External"/><Relationship Id="rId24" Type="http://schemas.openxmlformats.org/officeDocument/2006/relationships/hyperlink" Target="consultantplus://offline/ref=1BD4C6A2DC99027B25BC03A81E9B5D3DE6CC059A95D9329903AD201EE373564897885DC33DBF8AA821DC39517AF906501649F0DAE76300o4H4J" TargetMode="External"/><Relationship Id="rId66" Type="http://schemas.openxmlformats.org/officeDocument/2006/relationships/hyperlink" Target="consultantplus://offline/ref=1BD4C6A2DC99027B25BC03A81E9B5D3DECC1099F99D46F930BF42C1CE47C095F90C151C23DBF8AAF2D833C446BA109540E57F1C5FB610245o2H8J" TargetMode="External"/><Relationship Id="rId131" Type="http://schemas.openxmlformats.org/officeDocument/2006/relationships/hyperlink" Target="consultantplus://offline/ref=1BD4C6A2DC99027B25BC03A81E9B5D3DECC1099F9BD76F930BF42C1CE47C095F90C151C23DBF8AAB2B833C446BA109540E57F1C5FB610245o2H8J" TargetMode="External"/><Relationship Id="rId327" Type="http://schemas.openxmlformats.org/officeDocument/2006/relationships/hyperlink" Target="consultantplus://offline/ref=1BD4C6A2DC99027B25BC03A81E9B5D3DECC1099F9BD76F930BF42C1CE47C095F90C151C23DBF8BAB2D833C446BA109540E57F1C5FB610245o2H8J" TargetMode="External"/><Relationship Id="rId369" Type="http://schemas.openxmlformats.org/officeDocument/2006/relationships/hyperlink" Target="consultantplus://offline/ref=1BD4C6A2DC99027B25BC02A21E9B5D3DECCC069E978438915AA12219EC2C534F86885EC523BF8BB128886Ao1H6J" TargetMode="External"/><Relationship Id="rId534" Type="http://schemas.openxmlformats.org/officeDocument/2006/relationships/hyperlink" Target="consultantplus://offline/ref=1BD4C6A2DC99027B25BC03A81E9B5D3DEAC6069A9ED9329903AD201EE373564897885DC33DBE89A721DC39517AF906501649F0DAE76300o4H4J" TargetMode="External"/><Relationship Id="rId173" Type="http://schemas.openxmlformats.org/officeDocument/2006/relationships/hyperlink" Target="consultantplus://offline/ref=1BD4C6A2DC99027B25BC03A81E9B5D3DEBC1089C9DD9329903AD201EE373564897885DC33DBF8BA621DC39517AF906501649F0DAE76300o4H4J" TargetMode="External"/><Relationship Id="rId229" Type="http://schemas.openxmlformats.org/officeDocument/2006/relationships/hyperlink" Target="consultantplus://offline/ref=1BD4C6A2DC99027B25BC03A81E9B5D3DEFC3029D9EDA6F930BF42C1CE47C095F90C151C23DBF8AAE2A833C446BA109540E57F1C5FB610245o2H8J" TargetMode="External"/><Relationship Id="rId380" Type="http://schemas.openxmlformats.org/officeDocument/2006/relationships/hyperlink" Target="consultantplus://offline/ref=1BD4C6A2DC99027B25BC03A81E9B5D3DEBC1089C9DD9329903AD201EE373564897885DC33DBF82AC21DC39517AF906501649F0DAE76300o4H4J" TargetMode="External"/><Relationship Id="rId436" Type="http://schemas.openxmlformats.org/officeDocument/2006/relationships/hyperlink" Target="consultantplus://offline/ref=1BD4C6A2DC99027B25BC03A81E9B5D3DECC1009999D9329903AD201EE373564897885DC33DBF8BAA21DC39517AF906501649F0DAE76300o4H4J" TargetMode="External"/><Relationship Id="rId240" Type="http://schemas.openxmlformats.org/officeDocument/2006/relationships/hyperlink" Target="consultantplus://offline/ref=1BD4C6A2DC99027B25BC03A81E9B5D3DECC0089E94DB6F930BF42C1CE47C095F90C151C23DBF8AAD2A833C446BA109540E57F1C5FB610245o2H8J" TargetMode="External"/><Relationship Id="rId478" Type="http://schemas.openxmlformats.org/officeDocument/2006/relationships/hyperlink" Target="consultantplus://offline/ref=1BD4C6A2DC99027B25BC03A81E9B5D3DECC1099F9BD76F930BF42C1CE47C095F90C151C23DBF88AF2F833C446BA109540E57F1C5FB610245o2H8J" TargetMode="External"/><Relationship Id="rId35" Type="http://schemas.openxmlformats.org/officeDocument/2006/relationships/hyperlink" Target="consultantplus://offline/ref=1BD4C6A2DC99027B25BC03A81E9B5D3DEFC5029B94D66F930BF42C1CE47C095F90C151C23DBF8AAF2D833C446BA109540E57F1C5FB610245o2H8J" TargetMode="External"/><Relationship Id="rId77" Type="http://schemas.openxmlformats.org/officeDocument/2006/relationships/hyperlink" Target="consultantplus://offline/ref=1BD4C6A2DC99027B25BC03A81E9B5D3DECC0019994D76F930BF42C1CE47C095F90C151C23DBF8AAF22833C446BA109540E57F1C5FB610245o2H8J" TargetMode="External"/><Relationship Id="rId100" Type="http://schemas.openxmlformats.org/officeDocument/2006/relationships/hyperlink" Target="consultantplus://offline/ref=1BD4C6A2DC99027B25BC02A21E9B5D3DECCC069E978438915AA12219EC2C534F86885EC523BF8BB128886Ao1H6J" TargetMode="External"/><Relationship Id="rId282" Type="http://schemas.openxmlformats.org/officeDocument/2006/relationships/hyperlink" Target="consultantplus://offline/ref=1BD4C6A2DC99027B25BC03A81E9B5D3DECC1099F9BD76F930BF42C1CE47C095F90C151C23DBF8BAD2C833C446BA109540E57F1C5FB610245o2H8J" TargetMode="External"/><Relationship Id="rId338" Type="http://schemas.openxmlformats.org/officeDocument/2006/relationships/hyperlink" Target="consultantplus://offline/ref=1BD4C6A2DC99027B25BC03A81E9B5D3DEBC1089C9DD9329903AD201EE373564897885DC33DBF8DA821DC39517AF906501649F0DAE76300o4H4J" TargetMode="External"/><Relationship Id="rId503" Type="http://schemas.openxmlformats.org/officeDocument/2006/relationships/hyperlink" Target="consultantplus://offline/ref=1BD4C6A2DC99027B25BC03A81E9B5D3DEBC1089C9DD9329903AD201EE373564897885DC33DBE8FAD21DC39517AF906501649F0DAE76300o4H4J" TargetMode="External"/><Relationship Id="rId545" Type="http://schemas.openxmlformats.org/officeDocument/2006/relationships/fontTable" Target="fontTable.xml"/><Relationship Id="rId8" Type="http://schemas.openxmlformats.org/officeDocument/2006/relationships/hyperlink" Target="consultantplus://offline/ref=1BD4C6A2DC99027B25BC03A81E9B5D3DECC7029F9ED9329903AD201EE373564897885DC33DBF8AA621DC39517AF906501649F0DAE76300o4H4J" TargetMode="External"/><Relationship Id="rId142" Type="http://schemas.openxmlformats.org/officeDocument/2006/relationships/hyperlink" Target="consultantplus://offline/ref=1BD4C6A2DC99027B25BC03A81E9B5D3DECC7029F9ED9329903AD201EE373564897885DC33DBF8FAE21DC39517AF906501649F0DAE76300o4H4J" TargetMode="External"/><Relationship Id="rId184" Type="http://schemas.openxmlformats.org/officeDocument/2006/relationships/hyperlink" Target="consultantplus://offline/ref=1BD4C6A2DC99027B25BC03A81E9B5D3DECC1009999D9329903AD201EE373564897885DC33DBF8BAA21DC39517AF906501649F0DAE76300o4H4J" TargetMode="External"/><Relationship Id="rId391" Type="http://schemas.openxmlformats.org/officeDocument/2006/relationships/hyperlink" Target="consultantplus://offline/ref=1BD4C6A2DC99027B25BC03A81E9B5D3DECC1099F9BD46F930BF42C1CE47C095F90C151C23DBF8BAF2F833C446BA109540E57F1C5FB610245o2H8J" TargetMode="External"/><Relationship Id="rId405" Type="http://schemas.openxmlformats.org/officeDocument/2006/relationships/hyperlink" Target="consultantplus://offline/ref=1BD4C6A2DC99027B25BC03A81E9B5D3DECC1099F9BD46F930BF42C1CE47C095F90C151C23DBF8BAB2D833C446BA109540E57F1C5FB610245o2H8J" TargetMode="External"/><Relationship Id="rId447" Type="http://schemas.openxmlformats.org/officeDocument/2006/relationships/hyperlink" Target="consultantplus://offline/ref=1BD4C6A2DC99027B25BC03A81E9B5D3DECC7029F9ED9329903AD201EE373564897885DC33DBC8EA921DC39517AF906501649F0DAE76300o4H4J" TargetMode="External"/><Relationship Id="rId251" Type="http://schemas.openxmlformats.org/officeDocument/2006/relationships/hyperlink" Target="consultantplus://offline/ref=1BD4C6A2DC99027B25BC03A81E9B5D3DEBC1089C9DD9329903AD201EE373564897885DC33DBF8EA821DC39517AF906501649F0DAE76300o4H4J" TargetMode="External"/><Relationship Id="rId489" Type="http://schemas.openxmlformats.org/officeDocument/2006/relationships/hyperlink" Target="consultantplus://offline/ref=1BD4C6A2DC99027B25BC03A81E9B5D3DECC1099F9BD76F930BF42C1CE47C095F90C151C23DBF88AD2E833C446BA109540E57F1C5FB610245o2H8J" TargetMode="External"/><Relationship Id="rId46" Type="http://schemas.openxmlformats.org/officeDocument/2006/relationships/hyperlink" Target="consultantplus://offline/ref=1BD4C6A2DC99027B25BC03A81E9B5D3DEFC1089D9CD66F930BF42C1CE47C095F90C151C23DBF8AAF2D833C446BA109540E57F1C5FB610245o2H8J" TargetMode="External"/><Relationship Id="rId293" Type="http://schemas.openxmlformats.org/officeDocument/2006/relationships/hyperlink" Target="consultantplus://offline/ref=1BD4C6A2DC99027B25BC03A81E9B5D3DECC1099F9BD76F930BF42C1CE47C095F90C151C23DBF8BAD2D833C446BA109540E57F1C5FB610245o2H8J" TargetMode="External"/><Relationship Id="rId307" Type="http://schemas.openxmlformats.org/officeDocument/2006/relationships/hyperlink" Target="consultantplus://offline/ref=1BD4C6A2DC99027B25BC03A81E9B5D3DECC0019994D76F930BF42C1CE47C095F90C151C23DBF8AAD28833C446BA109540E57F1C5FB610245o2H8J" TargetMode="External"/><Relationship Id="rId349" Type="http://schemas.openxmlformats.org/officeDocument/2006/relationships/hyperlink" Target="consultantplus://offline/ref=1BD4C6A2DC99027B25BC03A81E9B5D3DE7C1049E9FD9329903AD201EE373564897885DC33DBF8BA721DC39517AF906501649F0DAE76300o4H4J" TargetMode="External"/><Relationship Id="rId514" Type="http://schemas.openxmlformats.org/officeDocument/2006/relationships/hyperlink" Target="consultantplus://offline/ref=1BD4C6A2DC99027B25BC03A81E9B5D3DECC1099F9BD46F930BF42C1CE47C095F90C151C23DBF8BA722833C446BA109540E57F1C5FB610245o2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36452</Words>
  <Characters>207783</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2023-01-26T09:07:00Z</dcterms:created>
  <dcterms:modified xsi:type="dcterms:W3CDTF">2023-01-26T09:07:00Z</dcterms:modified>
</cp:coreProperties>
</file>