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2693"/>
      </w:tblGrid>
      <w:tr w:rsidR="0029061C" w:rsidTr="00675611">
        <w:tc>
          <w:tcPr>
            <w:tcW w:w="9747" w:type="dxa"/>
            <w:gridSpan w:val="3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675611">
        <w:tc>
          <w:tcPr>
            <w:tcW w:w="9747" w:type="dxa"/>
            <w:gridSpan w:val="3"/>
          </w:tcPr>
          <w:p w:rsidR="0029061C" w:rsidRPr="0029061C" w:rsidRDefault="005033B0" w:rsidP="001238AF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675611">
        <w:tc>
          <w:tcPr>
            <w:tcW w:w="9747" w:type="dxa"/>
            <w:gridSpan w:val="3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675611">
        <w:tc>
          <w:tcPr>
            <w:tcW w:w="9747" w:type="dxa"/>
            <w:gridSpan w:val="3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675611">
        <w:tc>
          <w:tcPr>
            <w:tcW w:w="9747" w:type="dxa"/>
            <w:gridSpan w:val="3"/>
          </w:tcPr>
          <w:p w:rsidR="00CA4691" w:rsidRPr="00817BE5" w:rsidRDefault="00CA4691" w:rsidP="00675611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7B75C7">
              <w:rPr>
                <w:rFonts w:ascii="Arial" w:hAnsi="Arial" w:cs="Arial"/>
                <w:sz w:val="24"/>
                <w:szCs w:val="24"/>
              </w:rPr>
              <w:t>0</w:t>
            </w:r>
            <w:r w:rsidR="0023317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CA4691" w:rsidTr="00675611">
        <w:tc>
          <w:tcPr>
            <w:tcW w:w="9747" w:type="dxa"/>
            <w:gridSpan w:val="3"/>
          </w:tcPr>
          <w:p w:rsidR="00CA4691" w:rsidRPr="00817BE5" w:rsidRDefault="00CA4691" w:rsidP="00DC1EFC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675611">
        <w:tc>
          <w:tcPr>
            <w:tcW w:w="9747" w:type="dxa"/>
            <w:gridSpan w:val="3"/>
          </w:tcPr>
          <w:p w:rsidR="002C276B" w:rsidRDefault="002C276B" w:rsidP="002C276B">
            <w:pPr>
              <w:pStyle w:val="Default"/>
            </w:pPr>
          </w:p>
          <w:p w:rsidR="002C276B" w:rsidRPr="002C276B" w:rsidRDefault="002C276B" w:rsidP="002C276B">
            <w:pPr>
              <w:pStyle w:val="Default"/>
              <w:jc w:val="center"/>
              <w:rPr>
                <w:rFonts w:ascii="Arial" w:hAnsi="Arial" w:cs="Arial"/>
              </w:rPr>
            </w:pPr>
            <w:r w:rsidRPr="002C276B">
              <w:rPr>
                <w:rFonts w:ascii="Arial" w:hAnsi="Arial" w:cs="Arial"/>
                <w:b/>
                <w:bCs/>
              </w:rPr>
              <w:t>О</w:t>
            </w:r>
            <w:r w:rsidR="00D33081">
              <w:rPr>
                <w:rFonts w:ascii="Arial" w:hAnsi="Arial" w:cs="Arial"/>
                <w:b/>
                <w:bCs/>
              </w:rPr>
              <w:t xml:space="preserve">б утверждении </w:t>
            </w:r>
            <w:r w:rsidR="0085097D">
              <w:rPr>
                <w:rFonts w:ascii="Arial" w:hAnsi="Arial" w:cs="Arial"/>
                <w:b/>
                <w:bCs/>
              </w:rPr>
              <w:t>п</w:t>
            </w:r>
            <w:r w:rsidR="00D33081">
              <w:rPr>
                <w:rFonts w:ascii="Arial" w:hAnsi="Arial" w:cs="Arial"/>
                <w:b/>
                <w:bCs/>
              </w:rPr>
              <w:t>оложения «О</w:t>
            </w:r>
            <w:r w:rsidRPr="002C276B">
              <w:rPr>
                <w:rFonts w:ascii="Arial" w:hAnsi="Arial" w:cs="Arial"/>
                <w:b/>
                <w:bCs/>
              </w:rPr>
              <w:t xml:space="preserve"> комиссии по соблюдению требований к служебному поведению и урегулированию конфликта интересов</w:t>
            </w:r>
          </w:p>
          <w:p w:rsidR="00CA4691" w:rsidRPr="00817BE5" w:rsidRDefault="002C276B" w:rsidP="002C276B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76B">
              <w:rPr>
                <w:rFonts w:ascii="Arial" w:hAnsi="Arial" w:cs="Arial"/>
                <w:b/>
                <w:bCs/>
                <w:sz w:val="24"/>
                <w:szCs w:val="24"/>
              </w:rPr>
              <w:t>в органах местного самоуправления внутригородского муниципального образования Санкт-Петербурга 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униципальный округ Северный</w:t>
            </w:r>
            <w:r w:rsidR="00D33081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CA4691" w:rsidTr="00675611">
        <w:tc>
          <w:tcPr>
            <w:tcW w:w="9747" w:type="dxa"/>
            <w:gridSpan w:val="3"/>
          </w:tcPr>
          <w:p w:rsidR="00CA4691" w:rsidRPr="00817BE5" w:rsidRDefault="00CA4691" w:rsidP="00DC1EFC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675611">
        <w:tc>
          <w:tcPr>
            <w:tcW w:w="9747" w:type="dxa"/>
            <w:gridSpan w:val="3"/>
          </w:tcPr>
          <w:p w:rsidR="001173C9" w:rsidRDefault="001173C9" w:rsidP="00675611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033B0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»</w:t>
            </w:r>
            <w:r w:rsidR="00A10570">
              <w:rPr>
                <w:b/>
                <w:sz w:val="24"/>
                <w:szCs w:val="24"/>
              </w:rPr>
              <w:t xml:space="preserve"> </w:t>
            </w:r>
            <w:r w:rsidR="005033B0">
              <w:rPr>
                <w:b/>
                <w:sz w:val="24"/>
                <w:szCs w:val="24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7B75C7">
              <w:rPr>
                <w:b/>
                <w:sz w:val="24"/>
                <w:szCs w:val="24"/>
              </w:rPr>
              <w:t>1</w:t>
            </w:r>
            <w:r w:rsidR="00675611">
              <w:rPr>
                <w:b/>
                <w:sz w:val="24"/>
                <w:szCs w:val="24"/>
              </w:rPr>
              <w:t>9</w:t>
            </w:r>
            <w:r w:rsidR="007B75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г.                                                   </w:t>
            </w:r>
            <w:r w:rsidR="007B75C7">
              <w:rPr>
                <w:b/>
                <w:sz w:val="24"/>
                <w:szCs w:val="24"/>
              </w:rPr>
              <w:t xml:space="preserve">                               </w:t>
            </w:r>
            <w:r w:rsidR="00B104B0">
              <w:rPr>
                <w:b/>
                <w:sz w:val="24"/>
                <w:szCs w:val="24"/>
              </w:rPr>
              <w:t>№ 015</w:t>
            </w:r>
            <w:r w:rsidR="00787DBA">
              <w:rPr>
                <w:b/>
                <w:sz w:val="24"/>
                <w:szCs w:val="24"/>
              </w:rPr>
              <w:t>-0</w:t>
            </w:r>
            <w:r w:rsidR="0023317F">
              <w:rPr>
                <w:b/>
                <w:sz w:val="24"/>
                <w:szCs w:val="24"/>
              </w:rPr>
              <w:t>03</w:t>
            </w:r>
            <w:r w:rsidR="00787DBA">
              <w:rPr>
                <w:b/>
                <w:sz w:val="24"/>
                <w:szCs w:val="24"/>
              </w:rPr>
              <w:t>-</w:t>
            </w:r>
            <w:r w:rsidR="00675611">
              <w:rPr>
                <w:b/>
                <w:sz w:val="24"/>
                <w:szCs w:val="24"/>
              </w:rPr>
              <w:t>6</w:t>
            </w:r>
            <w:r w:rsidR="00787DBA">
              <w:rPr>
                <w:b/>
                <w:sz w:val="24"/>
                <w:szCs w:val="24"/>
              </w:rPr>
              <w:t>-201</w:t>
            </w:r>
            <w:r w:rsidR="00675611">
              <w:rPr>
                <w:b/>
                <w:sz w:val="24"/>
                <w:szCs w:val="24"/>
              </w:rPr>
              <w:t>9</w:t>
            </w:r>
          </w:p>
        </w:tc>
      </w:tr>
      <w:tr w:rsidR="001173C9" w:rsidTr="00675611">
        <w:tc>
          <w:tcPr>
            <w:tcW w:w="9747" w:type="dxa"/>
            <w:gridSpan w:val="3"/>
          </w:tcPr>
          <w:p w:rsidR="001173C9" w:rsidRPr="00817BE5" w:rsidRDefault="001173C9" w:rsidP="00DC1EFC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675611">
        <w:tc>
          <w:tcPr>
            <w:tcW w:w="9747" w:type="dxa"/>
            <w:gridSpan w:val="3"/>
          </w:tcPr>
          <w:p w:rsidR="002C276B" w:rsidRDefault="002C276B" w:rsidP="002C276B">
            <w:pPr>
              <w:pStyle w:val="Default"/>
            </w:pPr>
          </w:p>
          <w:p w:rsidR="007B75C7" w:rsidRPr="00E806BF" w:rsidRDefault="002C276B" w:rsidP="002D33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47251">
              <w:rPr>
                <w:rFonts w:ascii="Arial" w:hAnsi="Arial" w:cs="Arial"/>
                <w:sz w:val="24"/>
                <w:szCs w:val="24"/>
              </w:rPr>
              <w:t xml:space="preserve">В целях </w:t>
            </w:r>
            <w:r w:rsidR="00B90969" w:rsidRPr="00447251">
              <w:rPr>
                <w:rFonts w:ascii="Arial" w:hAnsi="Arial" w:cs="Arial"/>
                <w:sz w:val="24"/>
                <w:szCs w:val="24"/>
              </w:rPr>
              <w:t>обеспечении соблюдения муниципальными служащими</w:t>
            </w:r>
            <w:r w:rsidR="00447251" w:rsidRPr="00447251">
              <w:rPr>
                <w:rFonts w:ascii="Arial" w:hAnsi="Arial" w:cs="Arial"/>
                <w:sz w:val="24"/>
                <w:szCs w:val="24"/>
              </w:rPr>
              <w:t xml:space="preserve"> требований к служе</w:t>
            </w:r>
            <w:r w:rsidR="00447251">
              <w:rPr>
                <w:rFonts w:ascii="Arial" w:hAnsi="Arial" w:cs="Arial"/>
                <w:sz w:val="24"/>
                <w:szCs w:val="24"/>
              </w:rPr>
              <w:t>б</w:t>
            </w:r>
            <w:r w:rsidR="00447251" w:rsidRPr="00447251">
              <w:rPr>
                <w:rFonts w:ascii="Arial" w:hAnsi="Arial" w:cs="Arial"/>
                <w:sz w:val="24"/>
                <w:szCs w:val="24"/>
              </w:rPr>
              <w:t>ному поведению,</w:t>
            </w:r>
            <w:r w:rsidR="00B90969" w:rsidRPr="00447251">
              <w:rPr>
                <w:rFonts w:ascii="Arial" w:hAnsi="Arial" w:cs="Arial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а также в обеспечении исполнения обязанностей, установленных действующим законодательством и осуществлени</w:t>
            </w:r>
            <w:r w:rsidR="00447251">
              <w:rPr>
                <w:rFonts w:ascii="Arial" w:hAnsi="Arial" w:cs="Arial"/>
                <w:sz w:val="24"/>
                <w:szCs w:val="24"/>
              </w:rPr>
              <w:t>я</w:t>
            </w:r>
            <w:r w:rsidR="00B90969" w:rsidRPr="00447251">
              <w:rPr>
                <w:rFonts w:ascii="Arial" w:hAnsi="Arial" w:cs="Arial"/>
                <w:sz w:val="24"/>
                <w:szCs w:val="24"/>
              </w:rPr>
              <w:t xml:space="preserve"> в органах местного самоуправления внутригородского муниципального образования муниципальный округ Северный мер по предупреждению коррупции</w:t>
            </w:r>
            <w:r w:rsidRPr="00447251">
              <w:rPr>
                <w:rFonts w:ascii="Arial" w:hAnsi="Arial" w:cs="Arial"/>
                <w:sz w:val="24"/>
                <w:szCs w:val="24"/>
              </w:rPr>
              <w:t>, руководствуясь Федерал</w:t>
            </w:r>
            <w:r w:rsidRPr="002C276B">
              <w:rPr>
                <w:rFonts w:ascii="Arial" w:hAnsi="Arial" w:cs="Arial"/>
                <w:sz w:val="24"/>
                <w:szCs w:val="24"/>
              </w:rPr>
              <w:t>ьным законом от 06.10.2003 N131-ФЗ «Об общих принципах организации местного самоуправления в Российской Федерации</w:t>
            </w:r>
            <w:proofErr w:type="gramEnd"/>
            <w:r w:rsidRPr="002C276B">
              <w:rPr>
                <w:rFonts w:ascii="Arial" w:hAnsi="Arial" w:cs="Arial"/>
                <w:sz w:val="24"/>
                <w:szCs w:val="24"/>
              </w:rPr>
              <w:t xml:space="preserve">», </w:t>
            </w:r>
            <w:proofErr w:type="gramStart"/>
            <w:r w:rsidRPr="002C276B">
              <w:rPr>
                <w:rFonts w:ascii="Arial" w:hAnsi="Arial" w:cs="Arial"/>
                <w:sz w:val="24"/>
                <w:szCs w:val="24"/>
              </w:rPr>
              <w:t xml:space="preserve">Федеральным законом от 02.03.2007 N25-ФЗ «О муниципальной службе в Российской Федерации», Федеральным законом от 25.12.2008 N273-ФЗ «О противодействии коррупции», Федеральным законом от </w:t>
            </w:r>
            <w:r w:rsidRPr="007A0FF3">
              <w:rPr>
                <w:rFonts w:ascii="Arial" w:hAnsi="Arial" w:cs="Arial"/>
                <w:sz w:val="24"/>
                <w:szCs w:val="24"/>
              </w:rPr>
              <w:t>03.12.2012 N230-ФЗ «О контроле</w:t>
            </w:r>
            <w:r w:rsidRPr="009526E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276B">
              <w:rPr>
                <w:rFonts w:ascii="Arial" w:hAnsi="Arial" w:cs="Arial"/>
                <w:sz w:val="24"/>
                <w:szCs w:val="24"/>
              </w:rPr>
              <w:t xml:space="preserve">за соответствием расходов лиц, замещающих государственные должности, и иных лиц их доходам», Федеральным законом от </w:t>
            </w:r>
            <w:r w:rsidRPr="007A0FF3">
              <w:rPr>
                <w:rFonts w:ascii="Arial" w:hAnsi="Arial" w:cs="Arial"/>
                <w:sz w:val="24"/>
                <w:szCs w:val="24"/>
              </w:rPr>
              <w:t xml:space="preserve">07.05.2013 N79-ФЗ «О запрете </w:t>
            </w:r>
            <w:r w:rsidRPr="002C276B">
              <w:rPr>
                <w:rFonts w:ascii="Arial" w:hAnsi="Arial" w:cs="Arial"/>
                <w:sz w:val="24"/>
                <w:szCs w:val="24"/>
              </w:rPr>
              <w:t>отдельным категориям лиц открывать и иметь счета (вклады), хранить наличные денежные средства и ценности в</w:t>
            </w:r>
            <w:proofErr w:type="gramEnd"/>
            <w:r w:rsidRPr="002C27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C276B">
              <w:rPr>
                <w:rFonts w:ascii="Arial" w:hAnsi="Arial" w:cs="Arial"/>
                <w:sz w:val="24"/>
                <w:szCs w:val="24"/>
              </w:rPr>
              <w:t>иностранных банках, расположенных за пределами территории Российской Федерации, владеть и (или) пользоваться иностранн</w:t>
            </w:r>
            <w:r w:rsidR="009526EA">
              <w:rPr>
                <w:rFonts w:ascii="Arial" w:hAnsi="Arial" w:cs="Arial"/>
                <w:sz w:val="24"/>
                <w:szCs w:val="24"/>
              </w:rPr>
              <w:t xml:space="preserve">ыми финансовыми инструментами», </w:t>
            </w:r>
            <w:r w:rsidR="00083538">
              <w:rPr>
                <w:rFonts w:ascii="Arial" w:hAnsi="Arial" w:cs="Arial"/>
                <w:sz w:val="24"/>
                <w:szCs w:val="24"/>
              </w:rPr>
              <w:t xml:space="preserve">Указом Президента </w:t>
            </w:r>
            <w:r w:rsidR="00083538" w:rsidRPr="00083538">
              <w:rPr>
                <w:rFonts w:ascii="Arial" w:hAnsi="Arial" w:cs="Arial"/>
                <w:sz w:val="24"/>
                <w:szCs w:val="24"/>
              </w:rPr>
              <w:t>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r w:rsidR="0008353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276B">
              <w:rPr>
                <w:rFonts w:ascii="Arial" w:hAnsi="Arial" w:cs="Arial"/>
                <w:sz w:val="24"/>
                <w:szCs w:val="24"/>
              </w:rPr>
              <w:t>Законом Санкт-Петербурга от 23.09.2009 N420-79 «Об организации местного самоуправления в Санкт-Петербурге», Законом</w:t>
            </w:r>
            <w:r w:rsidR="00952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76B">
              <w:rPr>
                <w:rFonts w:ascii="Arial" w:hAnsi="Arial" w:cs="Arial"/>
                <w:sz w:val="24"/>
                <w:szCs w:val="24"/>
              </w:rPr>
              <w:t>Санкт-Петербурга от 15.02.2000 N53-8 «О регулировании отдельных вопросов муниципальной службы в</w:t>
            </w:r>
            <w:proofErr w:type="gramEnd"/>
            <w:r w:rsidRPr="002C27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C276B">
              <w:rPr>
                <w:rFonts w:ascii="Arial" w:hAnsi="Arial" w:cs="Arial"/>
                <w:sz w:val="24"/>
                <w:szCs w:val="24"/>
              </w:rPr>
              <w:t xml:space="preserve">Санкт-Петербурге», </w:t>
            </w:r>
            <w:r w:rsidRPr="004A547C">
              <w:rPr>
                <w:rFonts w:ascii="Arial" w:hAnsi="Arial" w:cs="Arial"/>
                <w:sz w:val="24"/>
                <w:szCs w:val="24"/>
              </w:rPr>
              <w:t>Законом Санкт-Петербурга от 14.11.2008 N674-122 «О дополнительных мерах по противодействию коррупции в Санкт-Петербурге»</w:t>
            </w:r>
            <w:r w:rsidR="007C0F67" w:rsidRPr="004A547C">
              <w:rPr>
                <w:rFonts w:ascii="Arial" w:hAnsi="Arial" w:cs="Arial"/>
                <w:sz w:val="24"/>
                <w:szCs w:val="24"/>
              </w:rPr>
              <w:t>,</w:t>
            </w:r>
            <w:r w:rsidRPr="004A54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76B">
              <w:rPr>
                <w:rFonts w:ascii="Arial" w:hAnsi="Arial" w:cs="Arial"/>
                <w:sz w:val="24"/>
                <w:szCs w:val="24"/>
              </w:rPr>
              <w:t xml:space="preserve">Законом Санкт-Петербурга от </w:t>
            </w:r>
            <w:r w:rsidRPr="007A0FF3">
              <w:rPr>
                <w:rFonts w:ascii="Arial" w:hAnsi="Arial" w:cs="Arial"/>
                <w:sz w:val="24"/>
                <w:szCs w:val="24"/>
              </w:rPr>
              <w:t>12.07.2012 N 371-68</w:t>
            </w:r>
            <w:r w:rsidR="009526EA" w:rsidRPr="007A0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FF3">
              <w:rPr>
                <w:rFonts w:ascii="Arial" w:hAnsi="Arial" w:cs="Arial"/>
                <w:sz w:val="24"/>
                <w:szCs w:val="24"/>
              </w:rPr>
              <w:t xml:space="preserve">«О проверке достоверности </w:t>
            </w:r>
            <w:r w:rsidRPr="002C276B">
              <w:rPr>
                <w:rFonts w:ascii="Arial" w:hAnsi="Arial" w:cs="Arial"/>
                <w:sz w:val="24"/>
                <w:szCs w:val="24"/>
              </w:rPr>
              <w:t>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поведению», иными нормативно-правовыми актами Санкт-Петербурга, Уставом внутригородского муниципального образования Санкт-Петербурга</w:t>
            </w:r>
            <w:proofErr w:type="gramEnd"/>
            <w:r w:rsidRPr="002C27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C276B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>
              <w:rPr>
                <w:rFonts w:ascii="Arial" w:hAnsi="Arial" w:cs="Arial"/>
                <w:sz w:val="24"/>
                <w:szCs w:val="24"/>
              </w:rPr>
              <w:t>округ Северный</w:t>
            </w:r>
            <w:r w:rsidRPr="002C276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806BF">
              <w:rPr>
                <w:rFonts w:ascii="Arial" w:hAnsi="Arial" w:cs="Arial"/>
                <w:sz w:val="24"/>
                <w:szCs w:val="24"/>
              </w:rPr>
              <w:t>принимая во внимание правотворческую инициативу прокуратуры Калининского района от 18.10.2018 исх.№04-14-2018</w:t>
            </w:r>
            <w:r w:rsidR="00E806BF" w:rsidRPr="00E806BF">
              <w:rPr>
                <w:rFonts w:ascii="Arial" w:hAnsi="Arial" w:cs="Arial"/>
                <w:sz w:val="24"/>
                <w:szCs w:val="24"/>
              </w:rPr>
              <w:t>/</w:t>
            </w:r>
            <w:r w:rsidR="00E806BF">
              <w:rPr>
                <w:rFonts w:ascii="Arial" w:hAnsi="Arial" w:cs="Arial"/>
                <w:sz w:val="24"/>
                <w:szCs w:val="24"/>
              </w:rPr>
              <w:t xml:space="preserve">9 и заключение </w:t>
            </w:r>
            <w:r w:rsidR="00993873">
              <w:rPr>
                <w:rFonts w:ascii="Arial" w:hAnsi="Arial" w:cs="Arial"/>
                <w:sz w:val="24"/>
                <w:szCs w:val="24"/>
              </w:rPr>
              <w:t xml:space="preserve">прокуратуры Калининского района </w:t>
            </w:r>
            <w:r w:rsidR="00E806BF">
              <w:rPr>
                <w:rFonts w:ascii="Arial" w:hAnsi="Arial" w:cs="Arial"/>
                <w:sz w:val="24"/>
                <w:szCs w:val="24"/>
              </w:rPr>
              <w:t>от 29.11.2018 исх.№04-15-2018</w:t>
            </w:r>
            <w:r w:rsidR="00E806BF" w:rsidRPr="00E806BF">
              <w:rPr>
                <w:rFonts w:ascii="Arial" w:hAnsi="Arial" w:cs="Arial"/>
                <w:sz w:val="24"/>
                <w:szCs w:val="24"/>
              </w:rPr>
              <w:t>/</w:t>
            </w:r>
            <w:r w:rsidR="00E806BF">
              <w:rPr>
                <w:rFonts w:ascii="Arial" w:hAnsi="Arial" w:cs="Arial"/>
                <w:sz w:val="24"/>
                <w:szCs w:val="24"/>
              </w:rPr>
              <w:t>9</w:t>
            </w:r>
            <w:r w:rsidR="00993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06BF">
              <w:rPr>
                <w:rFonts w:ascii="Arial" w:hAnsi="Arial" w:cs="Arial"/>
                <w:sz w:val="24"/>
                <w:szCs w:val="24"/>
              </w:rPr>
              <w:t xml:space="preserve">на проект решения Муниципального </w:t>
            </w:r>
            <w:r w:rsidR="00E806BF">
              <w:rPr>
                <w:rFonts w:ascii="Arial" w:hAnsi="Arial" w:cs="Arial"/>
                <w:sz w:val="24"/>
                <w:szCs w:val="24"/>
              </w:rPr>
              <w:lastRenderedPageBreak/>
              <w:t xml:space="preserve">Совета </w:t>
            </w:r>
            <w:r w:rsidR="00E806BF" w:rsidRPr="00E806BF">
              <w:rPr>
                <w:rFonts w:ascii="Arial" w:hAnsi="Arial" w:cs="Arial"/>
                <w:sz w:val="24"/>
                <w:szCs w:val="24"/>
              </w:rPr>
              <w:t>«Об утверждении положения «О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Санкт-Петербурга муниципальный округ Северный»»</w:t>
            </w:r>
            <w:r w:rsidR="00E806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6628">
              <w:rPr>
                <w:rFonts w:ascii="Arial" w:hAnsi="Arial" w:cs="Arial"/>
                <w:sz w:val="24"/>
                <w:szCs w:val="24"/>
              </w:rPr>
              <w:t>принятый в первом</w:t>
            </w:r>
            <w:proofErr w:type="gramEnd"/>
            <w:r w:rsidR="009866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86628">
              <w:rPr>
                <w:rFonts w:ascii="Arial" w:hAnsi="Arial" w:cs="Arial"/>
                <w:sz w:val="24"/>
                <w:szCs w:val="24"/>
              </w:rPr>
              <w:t>чтении</w:t>
            </w:r>
            <w:proofErr w:type="gramEnd"/>
            <w:r w:rsidR="00986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06BF">
              <w:rPr>
                <w:rFonts w:ascii="Arial" w:hAnsi="Arial" w:cs="Arial"/>
                <w:sz w:val="24"/>
                <w:szCs w:val="24"/>
              </w:rPr>
              <w:t xml:space="preserve">с поправкой, внесенной на заседании Муниципального Совета 12.11.2018, </w:t>
            </w:r>
            <w:r w:rsidR="00993873">
              <w:rPr>
                <w:rFonts w:ascii="Arial" w:hAnsi="Arial" w:cs="Arial"/>
                <w:sz w:val="24"/>
                <w:szCs w:val="24"/>
              </w:rPr>
              <w:t>направленный в прокуратуру Калининского района 20.11.2018 исх.№641,18,</w:t>
            </w:r>
            <w:r w:rsidR="00993873" w:rsidRPr="002C276B">
              <w:rPr>
                <w:rFonts w:ascii="Arial" w:hAnsi="Arial" w:cs="Arial"/>
                <w:sz w:val="24"/>
                <w:szCs w:val="24"/>
              </w:rPr>
              <w:t xml:space="preserve"> Муниципальный Совет</w:t>
            </w:r>
            <w:r w:rsidR="0099387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B75C7" w:rsidRPr="007B75C7" w:rsidRDefault="007B75C7" w:rsidP="002D33CA">
            <w:pPr>
              <w:tabs>
                <w:tab w:val="left" w:pos="851"/>
                <w:tab w:val="left" w:pos="1080"/>
              </w:tabs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C7" w:rsidRDefault="007B75C7" w:rsidP="002D33CA">
            <w:pPr>
              <w:tabs>
                <w:tab w:val="left" w:pos="851"/>
                <w:tab w:val="left" w:pos="1080"/>
              </w:tabs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75C7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2C276B" w:rsidRPr="002C276B" w:rsidRDefault="002C276B" w:rsidP="007E3294">
            <w:pPr>
              <w:pStyle w:val="Default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 w:rsidRPr="002C276B">
              <w:rPr>
                <w:rFonts w:ascii="Arial" w:hAnsi="Arial" w:cs="Arial"/>
              </w:rPr>
              <w:t xml:space="preserve">Утвердить </w:t>
            </w:r>
            <w:r w:rsidR="0085097D">
              <w:rPr>
                <w:rFonts w:ascii="Arial" w:hAnsi="Arial" w:cs="Arial"/>
              </w:rPr>
              <w:t>п</w:t>
            </w:r>
            <w:r w:rsidRPr="002C276B">
              <w:rPr>
                <w:rFonts w:ascii="Arial" w:hAnsi="Arial" w:cs="Arial"/>
              </w:rPr>
              <w:t>оложение «О комиссии по соблюдению требований к служебному поведению и урегулированию конфликта интересов в орг</w:t>
            </w:r>
            <w:r>
              <w:rPr>
                <w:rFonts w:ascii="Arial" w:hAnsi="Arial" w:cs="Arial"/>
              </w:rPr>
              <w:t xml:space="preserve">анах </w:t>
            </w:r>
            <w:r w:rsidRPr="002C276B">
              <w:rPr>
                <w:rFonts w:ascii="Arial" w:hAnsi="Arial" w:cs="Arial"/>
              </w:rPr>
              <w:t>местного самоуправления внутригородского муниципального образования Санкт-Петербурга м</w:t>
            </w:r>
            <w:r w:rsidR="009526EA">
              <w:rPr>
                <w:rFonts w:ascii="Arial" w:hAnsi="Arial" w:cs="Arial"/>
              </w:rPr>
              <w:t>униципальный округ Северный</w:t>
            </w:r>
            <w:r w:rsidRPr="002C276B">
              <w:rPr>
                <w:rFonts w:ascii="Arial" w:hAnsi="Arial" w:cs="Arial"/>
              </w:rPr>
              <w:t>» согласно приложению к настоящему решению</w:t>
            </w:r>
            <w:r w:rsidR="00FA0586">
              <w:rPr>
                <w:rFonts w:ascii="Arial" w:hAnsi="Arial" w:cs="Arial"/>
              </w:rPr>
              <w:t>.</w:t>
            </w:r>
            <w:r w:rsidRPr="002C276B">
              <w:rPr>
                <w:rFonts w:ascii="Arial" w:hAnsi="Arial" w:cs="Arial"/>
              </w:rPr>
              <w:t xml:space="preserve"> </w:t>
            </w:r>
          </w:p>
          <w:p w:rsidR="007B75C7" w:rsidRPr="00BC7F26" w:rsidRDefault="007B75C7" w:rsidP="007E3294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0" w:lineRule="atLeast"/>
              <w:ind w:left="0"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BC7F26">
              <w:rPr>
                <w:rFonts w:ascii="Arial" w:hAnsi="Arial" w:cs="Arial"/>
              </w:rPr>
              <w:t>Настоящее решени</w:t>
            </w:r>
            <w:r w:rsidR="004A39FB">
              <w:rPr>
                <w:rFonts w:ascii="Arial" w:hAnsi="Arial" w:cs="Arial"/>
              </w:rPr>
              <w:t xml:space="preserve">е вступает в силу </w:t>
            </w:r>
            <w:r w:rsidR="00945734">
              <w:rPr>
                <w:rFonts w:ascii="Arial" w:hAnsi="Arial" w:cs="Arial"/>
              </w:rPr>
              <w:t>после его</w:t>
            </w:r>
            <w:r w:rsidR="004A39FB">
              <w:rPr>
                <w:rFonts w:ascii="Arial" w:hAnsi="Arial" w:cs="Arial"/>
              </w:rPr>
              <w:t xml:space="preserve"> официального опубликования</w:t>
            </w:r>
            <w:r w:rsidRPr="00BC7F26">
              <w:rPr>
                <w:rFonts w:ascii="Arial" w:hAnsi="Arial" w:cs="Arial"/>
              </w:rPr>
              <w:t xml:space="preserve">. </w:t>
            </w:r>
          </w:p>
          <w:p w:rsidR="007B75C7" w:rsidRPr="007B75C7" w:rsidRDefault="007B75C7" w:rsidP="007E3294">
            <w:pPr>
              <w:pStyle w:val="ac"/>
              <w:numPr>
                <w:ilvl w:val="0"/>
                <w:numId w:val="1"/>
              </w:numPr>
              <w:tabs>
                <w:tab w:val="left" w:pos="709"/>
                <w:tab w:val="left" w:pos="1080"/>
              </w:tabs>
              <w:autoSpaceDE w:val="0"/>
              <w:autoSpaceDN w:val="0"/>
              <w:adjustRightInd w:val="0"/>
              <w:spacing w:before="200" w:line="0" w:lineRule="atLeast"/>
              <w:ind w:left="0"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AD18C7">
              <w:rPr>
                <w:rFonts w:ascii="Arial" w:hAnsi="Arial" w:cs="Arial"/>
              </w:rPr>
              <w:t>Контроль за</w:t>
            </w:r>
            <w:proofErr w:type="gramEnd"/>
            <w:r w:rsidRPr="00AD18C7">
              <w:rPr>
                <w:rFonts w:ascii="Arial" w:hAnsi="Arial" w:cs="Arial"/>
              </w:rPr>
              <w:t xml:space="preserve"> исполнением нас</w:t>
            </w:r>
            <w:r w:rsidR="007A0FF3">
              <w:rPr>
                <w:rFonts w:ascii="Arial" w:hAnsi="Arial" w:cs="Arial"/>
              </w:rPr>
              <w:t xml:space="preserve">тоящего решения возложить на </w:t>
            </w:r>
            <w:r w:rsidRPr="00AD18C7">
              <w:rPr>
                <w:rFonts w:ascii="Arial" w:hAnsi="Arial" w:cs="Arial"/>
              </w:rPr>
              <w:t>Глав</w:t>
            </w:r>
            <w:r w:rsidR="00675611">
              <w:rPr>
                <w:rFonts w:ascii="Arial" w:hAnsi="Arial" w:cs="Arial"/>
              </w:rPr>
              <w:t>у</w:t>
            </w:r>
            <w:r w:rsidRPr="00AD18C7">
              <w:rPr>
                <w:rFonts w:ascii="Arial" w:hAnsi="Arial" w:cs="Arial"/>
              </w:rPr>
              <w:t xml:space="preserve"> муниципального образования</w:t>
            </w:r>
            <w:r w:rsidRPr="007B75C7">
              <w:rPr>
                <w:rFonts w:ascii="Arial" w:hAnsi="Arial" w:cs="Arial"/>
              </w:rPr>
              <w:t>, исполняющего полномочия председателя Муниципального Совета</w:t>
            </w:r>
            <w:r w:rsidR="00C77BB7">
              <w:rPr>
                <w:rFonts w:ascii="Arial" w:hAnsi="Arial" w:cs="Arial"/>
              </w:rPr>
              <w:t>, Глав</w:t>
            </w:r>
            <w:r w:rsidR="00675611">
              <w:rPr>
                <w:rFonts w:ascii="Arial" w:hAnsi="Arial" w:cs="Arial"/>
              </w:rPr>
              <w:t>у</w:t>
            </w:r>
            <w:r w:rsidR="00C77BB7">
              <w:rPr>
                <w:rFonts w:ascii="Arial" w:hAnsi="Arial" w:cs="Arial"/>
              </w:rPr>
              <w:t xml:space="preserve"> Местной Администрации</w:t>
            </w:r>
            <w:r w:rsidRPr="007B75C7">
              <w:rPr>
                <w:rFonts w:ascii="Arial" w:hAnsi="Arial" w:cs="Arial"/>
              </w:rPr>
              <w:t>.</w:t>
            </w:r>
          </w:p>
          <w:p w:rsidR="00CA4691" w:rsidRDefault="00CA4691" w:rsidP="00BC7F26">
            <w:pPr>
              <w:tabs>
                <w:tab w:val="left" w:pos="1080"/>
              </w:tabs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BB7" w:rsidTr="00675611">
        <w:trPr>
          <w:trHeight w:val="278"/>
        </w:trPr>
        <w:tc>
          <w:tcPr>
            <w:tcW w:w="5637" w:type="dxa"/>
          </w:tcPr>
          <w:p w:rsidR="00C77BB7" w:rsidRPr="00F03CC4" w:rsidRDefault="00C77BB7" w:rsidP="00DC1EFC">
            <w:pPr>
              <w:rPr>
                <w:rFonts w:ascii="Arial" w:hAnsi="Arial" w:cs="Arial"/>
                <w:sz w:val="24"/>
                <w:szCs w:val="24"/>
              </w:rPr>
            </w:pPr>
            <w:r w:rsidRPr="00F03CC4">
              <w:rPr>
                <w:rFonts w:ascii="Arial" w:hAnsi="Arial" w:cs="Arial"/>
                <w:sz w:val="24"/>
                <w:szCs w:val="24"/>
              </w:rPr>
              <w:lastRenderedPageBreak/>
              <w:t>Глав</w:t>
            </w:r>
            <w:r w:rsidR="00675611" w:rsidRPr="00F03CC4">
              <w:rPr>
                <w:rFonts w:ascii="Arial" w:hAnsi="Arial" w:cs="Arial"/>
                <w:sz w:val="24"/>
                <w:szCs w:val="24"/>
              </w:rPr>
              <w:t>а</w:t>
            </w:r>
            <w:r w:rsidRPr="00F03CC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</w:p>
          <w:p w:rsidR="00C77BB7" w:rsidRPr="00F03CC4" w:rsidRDefault="00C77BB7" w:rsidP="00DC1EF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3CC4">
              <w:rPr>
                <w:rFonts w:ascii="Arial" w:hAnsi="Arial" w:cs="Arial"/>
                <w:sz w:val="24"/>
                <w:szCs w:val="24"/>
              </w:rPr>
              <w:t>исполняющ</w:t>
            </w:r>
            <w:r w:rsidR="00675611" w:rsidRPr="00F03CC4">
              <w:rPr>
                <w:rFonts w:ascii="Arial" w:hAnsi="Arial" w:cs="Arial"/>
                <w:sz w:val="24"/>
                <w:szCs w:val="24"/>
              </w:rPr>
              <w:t>ий</w:t>
            </w:r>
            <w:proofErr w:type="gramEnd"/>
            <w:r w:rsidRPr="00F03CC4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C77BB7" w:rsidRPr="00F03CC4" w:rsidRDefault="00C77BB7" w:rsidP="00DC1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3CC4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417" w:type="dxa"/>
          </w:tcPr>
          <w:p w:rsidR="00C77BB7" w:rsidRPr="00F03CC4" w:rsidRDefault="00C77BB7" w:rsidP="00DC1EFC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BB7" w:rsidRPr="00F03CC4" w:rsidRDefault="00C77BB7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77BB7" w:rsidRPr="00F03CC4" w:rsidRDefault="00C77BB7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77BB7" w:rsidRPr="00F03CC4" w:rsidRDefault="00675611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CC4">
              <w:rPr>
                <w:rFonts w:ascii="Arial" w:hAnsi="Arial" w:cs="Arial"/>
                <w:sz w:val="24"/>
                <w:szCs w:val="24"/>
              </w:rPr>
              <w:t>В.И.Миронкин</w:t>
            </w:r>
            <w:proofErr w:type="spellEnd"/>
          </w:p>
        </w:tc>
      </w:tr>
    </w:tbl>
    <w:p w:rsidR="00AD18C7" w:rsidRDefault="00AD18C7"/>
    <w:p w:rsidR="00AD18C7" w:rsidRDefault="00AD18C7">
      <w:pPr>
        <w:spacing w:after="200" w:line="276" w:lineRule="auto"/>
      </w:pPr>
      <w:r>
        <w:br w:type="page"/>
      </w:r>
      <w:bookmarkStart w:id="0" w:name="_GoBack"/>
      <w:bookmarkEnd w:id="0"/>
    </w:p>
    <w:p w:rsidR="00AD18C7" w:rsidRPr="00AD18C7" w:rsidRDefault="00AD18C7" w:rsidP="00AD18C7">
      <w:pPr>
        <w:ind w:left="4956" w:firstLine="708"/>
        <w:jc w:val="right"/>
        <w:rPr>
          <w:rFonts w:ascii="Arial" w:hAnsi="Arial" w:cs="Arial"/>
        </w:rPr>
      </w:pPr>
      <w:r w:rsidRPr="00AD18C7">
        <w:rPr>
          <w:rFonts w:ascii="Arial" w:hAnsi="Arial" w:cs="Arial"/>
        </w:rPr>
        <w:lastRenderedPageBreak/>
        <w:t xml:space="preserve">Приложение </w:t>
      </w:r>
    </w:p>
    <w:p w:rsidR="00AD18C7" w:rsidRPr="00AD18C7" w:rsidRDefault="00AD18C7" w:rsidP="00AD18C7">
      <w:pPr>
        <w:ind w:left="5670"/>
        <w:jc w:val="right"/>
        <w:rPr>
          <w:rFonts w:ascii="Arial" w:hAnsi="Arial" w:cs="Arial"/>
        </w:rPr>
      </w:pPr>
      <w:r w:rsidRPr="00AD18C7">
        <w:rPr>
          <w:rFonts w:ascii="Arial" w:hAnsi="Arial" w:cs="Arial"/>
        </w:rPr>
        <w:t xml:space="preserve">к решению Муниципального Совета </w:t>
      </w:r>
    </w:p>
    <w:p w:rsidR="00AD18C7" w:rsidRPr="00FE3DD2" w:rsidRDefault="00AD18C7" w:rsidP="00AD18C7">
      <w:pPr>
        <w:ind w:left="5670"/>
        <w:jc w:val="right"/>
      </w:pPr>
      <w:r w:rsidRPr="00AD18C7">
        <w:rPr>
          <w:rFonts w:ascii="Arial" w:hAnsi="Arial" w:cs="Arial"/>
        </w:rPr>
        <w:t>от  «</w:t>
      </w:r>
      <w:r w:rsidR="001D6787">
        <w:rPr>
          <w:rFonts w:ascii="Arial" w:hAnsi="Arial" w:cs="Arial"/>
        </w:rPr>
        <w:t>02</w:t>
      </w:r>
      <w:r w:rsidRPr="00AD18C7">
        <w:rPr>
          <w:rFonts w:ascii="Arial" w:hAnsi="Arial" w:cs="Arial"/>
        </w:rPr>
        <w:t xml:space="preserve">» </w:t>
      </w:r>
      <w:r w:rsidR="001D6787">
        <w:rPr>
          <w:rFonts w:ascii="Arial" w:hAnsi="Arial" w:cs="Arial"/>
        </w:rPr>
        <w:t>октября</w:t>
      </w:r>
      <w:r w:rsidRPr="00AD18C7">
        <w:rPr>
          <w:rFonts w:ascii="Arial" w:hAnsi="Arial" w:cs="Arial"/>
        </w:rPr>
        <w:t xml:space="preserve"> 201</w:t>
      </w:r>
      <w:r w:rsidR="00655B8E">
        <w:rPr>
          <w:rFonts w:ascii="Arial" w:hAnsi="Arial" w:cs="Arial"/>
        </w:rPr>
        <w:t>9</w:t>
      </w:r>
      <w:r w:rsidRPr="00AD18C7">
        <w:rPr>
          <w:rFonts w:ascii="Arial" w:hAnsi="Arial" w:cs="Arial"/>
        </w:rPr>
        <w:t xml:space="preserve">  №</w:t>
      </w:r>
      <w:r w:rsidR="00B104B0">
        <w:rPr>
          <w:rFonts w:ascii="Arial" w:hAnsi="Arial" w:cs="Arial"/>
        </w:rPr>
        <w:t xml:space="preserve"> 015</w:t>
      </w:r>
      <w:r w:rsidRPr="00AD18C7">
        <w:rPr>
          <w:rFonts w:ascii="Arial" w:hAnsi="Arial" w:cs="Arial"/>
        </w:rPr>
        <w:t>-0</w:t>
      </w:r>
      <w:r w:rsidR="0023317F">
        <w:rPr>
          <w:rFonts w:ascii="Arial" w:hAnsi="Arial" w:cs="Arial"/>
        </w:rPr>
        <w:t>03</w:t>
      </w:r>
      <w:r w:rsidRPr="00AD18C7">
        <w:rPr>
          <w:rFonts w:ascii="Arial" w:hAnsi="Arial" w:cs="Arial"/>
        </w:rPr>
        <w:t>-</w:t>
      </w:r>
      <w:r w:rsidR="00655B8E">
        <w:rPr>
          <w:rFonts w:ascii="Arial" w:hAnsi="Arial" w:cs="Arial"/>
        </w:rPr>
        <w:t>6</w:t>
      </w:r>
      <w:r w:rsidRPr="00AD18C7">
        <w:rPr>
          <w:rFonts w:ascii="Arial" w:hAnsi="Arial" w:cs="Arial"/>
        </w:rPr>
        <w:t>-201</w:t>
      </w:r>
      <w:r w:rsidR="00655B8E">
        <w:rPr>
          <w:rFonts w:ascii="Arial" w:hAnsi="Arial" w:cs="Arial"/>
        </w:rPr>
        <w:t>9</w:t>
      </w:r>
    </w:p>
    <w:p w:rsidR="00AD18C7" w:rsidRDefault="00AD18C7" w:rsidP="00AD18C7">
      <w:pPr>
        <w:pStyle w:val="6"/>
        <w:tabs>
          <w:tab w:val="left" w:pos="1260"/>
        </w:tabs>
        <w:spacing w:before="0" w:after="0"/>
        <w:ind w:firstLine="567"/>
        <w:jc w:val="center"/>
        <w:rPr>
          <w:spacing w:val="-5"/>
          <w:sz w:val="24"/>
          <w:szCs w:val="24"/>
        </w:rPr>
      </w:pPr>
    </w:p>
    <w:p w:rsidR="004A39FB" w:rsidRPr="004A39FB" w:rsidRDefault="004A39FB" w:rsidP="002D33CA">
      <w:pPr>
        <w:pStyle w:val="Default"/>
        <w:ind w:firstLine="709"/>
        <w:jc w:val="center"/>
        <w:rPr>
          <w:rFonts w:ascii="Arial" w:hAnsi="Arial" w:cs="Arial"/>
        </w:rPr>
      </w:pPr>
      <w:r w:rsidRPr="004A39FB">
        <w:rPr>
          <w:rFonts w:ascii="Arial" w:hAnsi="Arial" w:cs="Arial"/>
          <w:b/>
          <w:bCs/>
        </w:rPr>
        <w:t>Положение</w:t>
      </w:r>
    </w:p>
    <w:p w:rsidR="004A39FB" w:rsidRPr="004A39FB" w:rsidRDefault="004A39FB" w:rsidP="002D33CA">
      <w:pPr>
        <w:pStyle w:val="Default"/>
        <w:ind w:firstLine="709"/>
        <w:jc w:val="center"/>
        <w:rPr>
          <w:rFonts w:ascii="Arial" w:hAnsi="Arial" w:cs="Arial"/>
        </w:rPr>
      </w:pPr>
      <w:r w:rsidRPr="004A39FB">
        <w:rPr>
          <w:rFonts w:ascii="Arial" w:hAnsi="Arial" w:cs="Arial"/>
          <w:b/>
          <w:bCs/>
        </w:rPr>
        <w:t xml:space="preserve">«О комиссии </w:t>
      </w:r>
      <w:r w:rsidR="00A25506">
        <w:rPr>
          <w:rFonts w:ascii="Arial" w:hAnsi="Arial" w:cs="Arial"/>
          <w:b/>
          <w:bCs/>
        </w:rPr>
        <w:t>по</w:t>
      </w:r>
      <w:r w:rsidRPr="004A39FB">
        <w:rPr>
          <w:rFonts w:ascii="Arial" w:hAnsi="Arial" w:cs="Arial"/>
          <w:b/>
          <w:bCs/>
        </w:rPr>
        <w:t xml:space="preserve"> соблюдению требований</w:t>
      </w:r>
    </w:p>
    <w:p w:rsidR="004A39FB" w:rsidRPr="004A39FB" w:rsidRDefault="004A39FB" w:rsidP="002D33CA">
      <w:pPr>
        <w:pStyle w:val="Default"/>
        <w:ind w:firstLine="709"/>
        <w:jc w:val="center"/>
        <w:rPr>
          <w:rFonts w:ascii="Arial" w:hAnsi="Arial" w:cs="Arial"/>
        </w:rPr>
      </w:pPr>
      <w:r w:rsidRPr="004A39FB">
        <w:rPr>
          <w:rFonts w:ascii="Arial" w:hAnsi="Arial" w:cs="Arial"/>
          <w:b/>
          <w:bCs/>
        </w:rPr>
        <w:t>к служебному поведению и урегулированию конфликта интересов</w:t>
      </w:r>
    </w:p>
    <w:p w:rsidR="004A39FB" w:rsidRPr="004A39FB" w:rsidRDefault="004A39FB" w:rsidP="002D33CA">
      <w:pPr>
        <w:pStyle w:val="Default"/>
        <w:ind w:firstLine="709"/>
        <w:jc w:val="center"/>
        <w:rPr>
          <w:rFonts w:ascii="Arial" w:hAnsi="Arial" w:cs="Arial"/>
        </w:rPr>
      </w:pPr>
      <w:r w:rsidRPr="004A39FB">
        <w:rPr>
          <w:rFonts w:ascii="Arial" w:hAnsi="Arial" w:cs="Arial"/>
          <w:b/>
          <w:bCs/>
        </w:rPr>
        <w:t>в органах местного самоуправления</w:t>
      </w:r>
    </w:p>
    <w:p w:rsidR="004A39FB" w:rsidRPr="004A39FB" w:rsidRDefault="004A39FB" w:rsidP="002D33CA">
      <w:pPr>
        <w:pStyle w:val="Default"/>
        <w:ind w:firstLine="709"/>
        <w:jc w:val="center"/>
        <w:rPr>
          <w:rFonts w:ascii="Arial" w:hAnsi="Arial" w:cs="Arial"/>
        </w:rPr>
      </w:pPr>
      <w:r w:rsidRPr="004A39FB">
        <w:rPr>
          <w:rFonts w:ascii="Arial" w:hAnsi="Arial" w:cs="Arial"/>
          <w:b/>
          <w:bCs/>
        </w:rPr>
        <w:t>внутригородского муниципального образования Санкт-Петербурга</w:t>
      </w:r>
    </w:p>
    <w:p w:rsidR="004A39FB" w:rsidRPr="004A39FB" w:rsidRDefault="004A39FB" w:rsidP="002D33CA">
      <w:pPr>
        <w:pStyle w:val="Default"/>
        <w:ind w:firstLine="709"/>
        <w:jc w:val="center"/>
        <w:rPr>
          <w:rFonts w:ascii="Arial" w:hAnsi="Arial" w:cs="Arial"/>
        </w:rPr>
      </w:pPr>
      <w:r w:rsidRPr="004A39FB">
        <w:rPr>
          <w:rFonts w:ascii="Arial" w:hAnsi="Arial" w:cs="Arial"/>
          <w:b/>
          <w:bCs/>
        </w:rPr>
        <w:t>муниципальный округ Северный»</w:t>
      </w:r>
    </w:p>
    <w:p w:rsidR="00A25506" w:rsidRDefault="00A25506" w:rsidP="002D33CA">
      <w:pPr>
        <w:pStyle w:val="Default"/>
        <w:ind w:left="720" w:firstLine="709"/>
        <w:rPr>
          <w:rFonts w:ascii="Arial" w:hAnsi="Arial" w:cs="Arial"/>
          <w:b/>
          <w:bCs/>
        </w:rPr>
      </w:pPr>
    </w:p>
    <w:p w:rsidR="00573C72" w:rsidRDefault="00A25506" w:rsidP="007E3294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Настоящим </w:t>
      </w:r>
      <w:r w:rsidR="00A10570">
        <w:rPr>
          <w:rFonts w:ascii="Arial" w:hAnsi="Arial" w:cs="Arial"/>
        </w:rPr>
        <w:t>п</w:t>
      </w:r>
      <w:r w:rsidRPr="002E0FCE">
        <w:rPr>
          <w:rFonts w:ascii="Arial" w:hAnsi="Arial" w:cs="Arial"/>
        </w:rPr>
        <w:t xml:space="preserve">оложением определяется порядок формирования и деятельности </w:t>
      </w:r>
      <w:r w:rsidR="00D379DE" w:rsidRPr="002E0FCE">
        <w:rPr>
          <w:rFonts w:ascii="Arial" w:hAnsi="Arial" w:cs="Arial"/>
        </w:rPr>
        <w:t>комиссии</w:t>
      </w:r>
      <w:r w:rsidRPr="002E0FCE">
        <w:rPr>
          <w:rFonts w:ascii="Arial" w:hAnsi="Arial" w:cs="Arial"/>
        </w:rPr>
        <w:t xml:space="preserve"> по соблюдению тр</w:t>
      </w:r>
      <w:r w:rsidR="00D379DE" w:rsidRPr="002E0FCE">
        <w:rPr>
          <w:rFonts w:ascii="Arial" w:hAnsi="Arial" w:cs="Arial"/>
        </w:rPr>
        <w:t>ебований к служебному поведению</w:t>
      </w:r>
      <w:r w:rsidRPr="002E0FCE">
        <w:rPr>
          <w:rFonts w:ascii="Arial" w:hAnsi="Arial" w:cs="Arial"/>
        </w:rPr>
        <w:t xml:space="preserve"> и урегулированию конфликта интересов </w:t>
      </w:r>
      <w:r w:rsidR="00D379DE" w:rsidRPr="002E0FCE">
        <w:rPr>
          <w:rFonts w:ascii="Arial" w:hAnsi="Arial" w:cs="Arial"/>
        </w:rPr>
        <w:t>в органах местного самоуправления внутригородского муниципального образования Санкт-Петербурга муниципальный округ Северный (далее - Комиссия)</w:t>
      </w:r>
      <w:r w:rsidRPr="002E0FCE">
        <w:rPr>
          <w:rFonts w:ascii="Arial" w:hAnsi="Arial" w:cs="Arial"/>
        </w:rPr>
        <w:t xml:space="preserve">, образованной в соответствии с Федеральным </w:t>
      </w:r>
      <w:hyperlink r:id="rId9" w:history="1">
        <w:r w:rsidRPr="002E0FCE">
          <w:rPr>
            <w:rFonts w:ascii="Arial" w:hAnsi="Arial" w:cs="Arial"/>
          </w:rPr>
          <w:t>законом</w:t>
        </w:r>
      </w:hyperlink>
      <w:r w:rsidRPr="002E0FCE">
        <w:rPr>
          <w:rFonts w:ascii="Arial" w:hAnsi="Arial" w:cs="Arial"/>
        </w:rPr>
        <w:t xml:space="preserve"> от 25 декабря 2008 г. N 273-ФЗ "О противодействии коррупции".</w:t>
      </w:r>
      <w:r w:rsidR="002D33CA" w:rsidRPr="002E0FCE">
        <w:rPr>
          <w:rFonts w:ascii="Arial" w:hAnsi="Arial" w:cs="Arial"/>
        </w:rPr>
        <w:t xml:space="preserve"> </w:t>
      </w:r>
    </w:p>
    <w:p w:rsidR="00A25506" w:rsidRPr="00E73844" w:rsidRDefault="00A25506" w:rsidP="007E3294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E73844">
        <w:rPr>
          <w:rFonts w:ascii="Arial" w:hAnsi="Arial" w:cs="Arial"/>
        </w:rPr>
        <w:t xml:space="preserve">Комиссия в своей деятельности руководствуется </w:t>
      </w:r>
      <w:r w:rsidR="00E73844" w:rsidRPr="00E73844">
        <w:rPr>
          <w:rFonts w:ascii="Arial" w:hAnsi="Arial" w:cs="Arial"/>
        </w:rPr>
        <w:t xml:space="preserve">действующим законодательством, Уставом МО </w:t>
      </w:r>
      <w:proofErr w:type="spellStart"/>
      <w:proofErr w:type="gramStart"/>
      <w:r w:rsidR="00E73844" w:rsidRPr="00E73844">
        <w:rPr>
          <w:rFonts w:ascii="Arial" w:hAnsi="Arial" w:cs="Arial"/>
        </w:rPr>
        <w:t>МО</w:t>
      </w:r>
      <w:proofErr w:type="spellEnd"/>
      <w:proofErr w:type="gramEnd"/>
      <w:r w:rsidR="00E73844" w:rsidRPr="00E73844">
        <w:rPr>
          <w:rFonts w:ascii="Arial" w:hAnsi="Arial" w:cs="Arial"/>
        </w:rPr>
        <w:t xml:space="preserve"> Северный</w:t>
      </w:r>
      <w:r w:rsidRPr="00E73844">
        <w:rPr>
          <w:rFonts w:ascii="Arial" w:hAnsi="Arial" w:cs="Arial"/>
        </w:rPr>
        <w:t>, настоящим Положен</w:t>
      </w:r>
      <w:r w:rsidR="00D379DE" w:rsidRPr="00E73844">
        <w:rPr>
          <w:rFonts w:ascii="Arial" w:hAnsi="Arial" w:cs="Arial"/>
        </w:rPr>
        <w:t>ием.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Основными задачами Комиссии является содействие </w:t>
      </w:r>
      <w:r w:rsidR="005B6AC8" w:rsidRPr="002E0FCE">
        <w:rPr>
          <w:rFonts w:ascii="Arial" w:hAnsi="Arial" w:cs="Arial"/>
        </w:rPr>
        <w:t>ОМСУ</w:t>
      </w:r>
      <w:r w:rsidRPr="002E0FCE">
        <w:rPr>
          <w:rFonts w:ascii="Arial" w:hAnsi="Arial" w:cs="Arial"/>
        </w:rPr>
        <w:t>:</w:t>
      </w:r>
    </w:p>
    <w:p w:rsidR="005B6AC8" w:rsidRPr="003604F1" w:rsidRDefault="00A25506" w:rsidP="007E3294">
      <w:pPr>
        <w:pStyle w:val="ac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3604F1">
        <w:rPr>
          <w:rFonts w:ascii="Arial" w:hAnsi="Arial" w:cs="Arial"/>
        </w:rPr>
        <w:t xml:space="preserve">в обеспечении соблюдения </w:t>
      </w:r>
      <w:r w:rsidR="005B6AC8" w:rsidRPr="003604F1">
        <w:rPr>
          <w:rFonts w:ascii="Arial" w:hAnsi="Arial" w:cs="Arial"/>
        </w:rPr>
        <w:t>муниципальными служащими</w:t>
      </w:r>
      <w:r w:rsidRPr="003604F1">
        <w:rPr>
          <w:rFonts w:ascii="Arial" w:hAnsi="Arial" w:cs="Arial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3604F1">
          <w:rPr>
            <w:rFonts w:ascii="Arial" w:hAnsi="Arial" w:cs="Arial"/>
          </w:rPr>
          <w:t>законом</w:t>
        </w:r>
      </w:hyperlink>
      <w:r w:rsidRPr="003604F1">
        <w:rPr>
          <w:rFonts w:ascii="Arial" w:hAnsi="Arial" w:cs="Arial"/>
        </w:rPr>
        <w:t xml:space="preserve"> от 25 декабря 2008 г. N 273-ФЗ "О противодействии коррупции"</w:t>
      </w:r>
      <w:r w:rsidR="00B90969">
        <w:rPr>
          <w:rFonts w:ascii="Arial" w:hAnsi="Arial" w:cs="Arial"/>
        </w:rPr>
        <w:t>, другими федеральными законами и иными нормативными правовыми актами</w:t>
      </w:r>
      <w:r w:rsidR="005B6AC8" w:rsidRPr="003604F1">
        <w:rPr>
          <w:rFonts w:ascii="Arial" w:hAnsi="Arial" w:cs="Arial"/>
        </w:rPr>
        <w:t>;</w:t>
      </w:r>
    </w:p>
    <w:p w:rsidR="00A25506" w:rsidRPr="003604F1" w:rsidRDefault="00A25506" w:rsidP="007E3294">
      <w:pPr>
        <w:pStyle w:val="ac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3604F1">
        <w:rPr>
          <w:rFonts w:ascii="Arial" w:hAnsi="Arial" w:cs="Arial"/>
        </w:rPr>
        <w:t xml:space="preserve">в осуществлении в </w:t>
      </w:r>
      <w:r w:rsidR="005B6AC8" w:rsidRPr="003604F1">
        <w:rPr>
          <w:rFonts w:ascii="Arial" w:hAnsi="Arial" w:cs="Arial"/>
        </w:rPr>
        <w:t>ОМСУ</w:t>
      </w:r>
      <w:r w:rsidRPr="003604F1">
        <w:rPr>
          <w:rFonts w:ascii="Arial" w:hAnsi="Arial" w:cs="Arial"/>
        </w:rPr>
        <w:t xml:space="preserve"> мер по предупреждению коррупции.</w:t>
      </w:r>
    </w:p>
    <w:p w:rsidR="00A25506" w:rsidRDefault="00A25506" w:rsidP="007E3294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</w:t>
      </w:r>
      <w:r w:rsidR="005B6AC8" w:rsidRPr="002E0FCE">
        <w:rPr>
          <w:rFonts w:ascii="Arial" w:hAnsi="Arial" w:cs="Arial"/>
        </w:rPr>
        <w:t>муниципальными служащими</w:t>
      </w:r>
      <w:r w:rsidRPr="002E0FCE">
        <w:rPr>
          <w:rFonts w:ascii="Arial" w:hAnsi="Arial" w:cs="Arial"/>
        </w:rPr>
        <w:t xml:space="preserve">, замещающими должности </w:t>
      </w:r>
      <w:r w:rsidR="005B6AC8" w:rsidRPr="002E0FCE">
        <w:rPr>
          <w:rFonts w:ascii="Arial" w:hAnsi="Arial" w:cs="Arial"/>
        </w:rPr>
        <w:t>муниципальной службы в ОМСУ (далее – муниципальная служба)</w:t>
      </w:r>
      <w:r w:rsidRPr="002E0FCE">
        <w:rPr>
          <w:rFonts w:ascii="Arial" w:hAnsi="Arial" w:cs="Arial"/>
        </w:rPr>
        <w:t>.</w:t>
      </w:r>
    </w:p>
    <w:p w:rsidR="002D33CA" w:rsidRPr="00A10570" w:rsidRDefault="00A10570" w:rsidP="00946A4D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10570">
        <w:rPr>
          <w:rFonts w:ascii="Arial" w:hAnsi="Arial" w:cs="Arial"/>
        </w:rPr>
        <w:t xml:space="preserve">Комиссия образуется в </w:t>
      </w:r>
      <w:proofErr w:type="spellStart"/>
      <w:r w:rsidRPr="00A10570">
        <w:rPr>
          <w:rFonts w:ascii="Arial" w:hAnsi="Arial" w:cs="Arial"/>
        </w:rPr>
        <w:t>соотвествии</w:t>
      </w:r>
      <w:proofErr w:type="spellEnd"/>
      <w:r w:rsidRPr="00A10570">
        <w:rPr>
          <w:rFonts w:ascii="Arial" w:hAnsi="Arial" w:cs="Arial"/>
        </w:rPr>
        <w:t xml:space="preserve"> с настоящим положением и Уставом МО </w:t>
      </w:r>
      <w:proofErr w:type="spellStart"/>
      <w:proofErr w:type="gramStart"/>
      <w:r w:rsidRPr="00A10570">
        <w:rPr>
          <w:rFonts w:ascii="Arial" w:hAnsi="Arial" w:cs="Arial"/>
        </w:rPr>
        <w:t>МО</w:t>
      </w:r>
      <w:proofErr w:type="spellEnd"/>
      <w:proofErr w:type="gramEnd"/>
      <w:r w:rsidRPr="00A10570">
        <w:rPr>
          <w:rFonts w:ascii="Arial" w:hAnsi="Arial" w:cs="Arial"/>
        </w:rPr>
        <w:t xml:space="preserve"> Северный.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Комиссия состоит из председателя Комиссии, его заместителя, назначаемого из числа членов Комиссии, замещающих должности </w:t>
      </w:r>
      <w:r w:rsidR="005B6AC8" w:rsidRPr="002E0FCE">
        <w:rPr>
          <w:rFonts w:ascii="Arial" w:hAnsi="Arial" w:cs="Arial"/>
        </w:rPr>
        <w:t>муниципальной</w:t>
      </w:r>
      <w:r w:rsidRPr="002E0FCE">
        <w:rPr>
          <w:rFonts w:ascii="Arial" w:hAnsi="Arial" w:cs="Arial"/>
        </w:rPr>
        <w:t xml:space="preserve"> службы в </w:t>
      </w:r>
      <w:r w:rsidR="005B6AC8" w:rsidRPr="002E0FCE">
        <w:rPr>
          <w:rFonts w:ascii="Arial" w:hAnsi="Arial" w:cs="Arial"/>
        </w:rPr>
        <w:t>ОМСУ</w:t>
      </w:r>
      <w:r w:rsidRPr="002E0FCE">
        <w:rPr>
          <w:rFonts w:ascii="Arial" w:hAnsi="Arial" w:cs="Arial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5506" w:rsidRPr="002E0FCE" w:rsidRDefault="008C56CC" w:rsidP="007E3294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состав Комиссии входят</w:t>
      </w:r>
      <w:r w:rsidR="00A25506" w:rsidRPr="002E0FC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</w:p>
    <w:p w:rsidR="00E51BB6" w:rsidRPr="00BC097C" w:rsidRDefault="00560971" w:rsidP="007E3294">
      <w:pPr>
        <w:pStyle w:val="Default"/>
        <w:numPr>
          <w:ilvl w:val="0"/>
          <w:numId w:val="5"/>
        </w:numPr>
        <w:tabs>
          <w:tab w:val="left" w:pos="1134"/>
        </w:tabs>
        <w:ind w:left="0" w:firstLine="993"/>
        <w:jc w:val="both"/>
        <w:rPr>
          <w:rFonts w:ascii="Arial" w:hAnsi="Arial" w:cs="Arial"/>
          <w:color w:val="auto"/>
        </w:rPr>
      </w:pPr>
      <w:r w:rsidRPr="00D5793E">
        <w:rPr>
          <w:rFonts w:ascii="Arial" w:hAnsi="Arial" w:cs="Arial"/>
        </w:rPr>
        <w:t xml:space="preserve">представитель нанимателя (работодатель) </w:t>
      </w:r>
      <w:proofErr w:type="gramStart"/>
      <w:r w:rsidRPr="00D5793E">
        <w:rPr>
          <w:rFonts w:ascii="Arial" w:hAnsi="Arial" w:cs="Arial"/>
        </w:rPr>
        <w:t>и(</w:t>
      </w:r>
      <w:proofErr w:type="gramEnd"/>
      <w:r w:rsidRPr="00D5793E">
        <w:rPr>
          <w:rFonts w:ascii="Arial" w:hAnsi="Arial" w:cs="Arial"/>
        </w:rPr>
        <w:t>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</w:t>
      </w:r>
      <w:r w:rsidR="00E806BF" w:rsidRPr="00D5793E">
        <w:rPr>
          <w:rFonts w:ascii="Arial" w:hAnsi="Arial" w:cs="Arial"/>
        </w:rPr>
        <w:t>,</w:t>
      </w:r>
      <w:r w:rsidR="00E806BF">
        <w:t xml:space="preserve"> </w:t>
      </w:r>
      <w:r w:rsidR="006420A0" w:rsidRPr="00573C72">
        <w:rPr>
          <w:rFonts w:ascii="Arial" w:hAnsi="Arial" w:cs="Arial"/>
          <w:color w:val="auto"/>
        </w:rPr>
        <w:t>муниципальный служащий, на которого возложены обязанности по ведению кадрового учета и делопроизводства (секретарь комиссии)</w:t>
      </w:r>
      <w:r w:rsidR="00E51BB6" w:rsidRPr="00573C72">
        <w:rPr>
          <w:rFonts w:ascii="Arial" w:hAnsi="Arial" w:cs="Arial"/>
          <w:color w:val="auto"/>
        </w:rPr>
        <w:t xml:space="preserve">, </w:t>
      </w:r>
      <w:r w:rsidR="00E51BB6" w:rsidRPr="00BC097C">
        <w:rPr>
          <w:rFonts w:ascii="Arial" w:hAnsi="Arial" w:cs="Arial"/>
          <w:color w:val="auto"/>
        </w:rPr>
        <w:t xml:space="preserve">муниципальные служащие других подразделений ОМСУ, определяемые его руководителем; </w:t>
      </w:r>
    </w:p>
    <w:p w:rsidR="00E51BB6" w:rsidRPr="00BC097C" w:rsidRDefault="00E51BB6" w:rsidP="007E3294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993"/>
        <w:jc w:val="both"/>
        <w:rPr>
          <w:rFonts w:ascii="Arial" w:eastAsiaTheme="minorHAnsi" w:hAnsi="Arial" w:cs="Arial"/>
          <w:lang w:eastAsia="en-US"/>
        </w:rPr>
      </w:pPr>
      <w:r w:rsidRPr="00BC097C">
        <w:rPr>
          <w:rFonts w:ascii="Arial" w:eastAsiaTheme="minorHAnsi" w:hAnsi="Arial" w:cs="Arial"/>
          <w:lang w:eastAsia="en-US"/>
        </w:rPr>
        <w:t>представитель научной или образовательной организации, другой организации, приглашаемый руководителем ОМСУ в качестве независимого эксперта - специалиста по вопросам, связанным с муниципальной службой, без указания персональных данных эксперта.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bookmarkStart w:id="1" w:name="P27"/>
      <w:bookmarkEnd w:id="1"/>
      <w:r w:rsidRPr="002E0FCE">
        <w:rPr>
          <w:rFonts w:ascii="Arial" w:hAnsi="Arial" w:cs="Arial"/>
        </w:rPr>
        <w:t xml:space="preserve">По решению </w:t>
      </w:r>
      <w:r w:rsidR="0043332D" w:rsidRPr="002E0FCE">
        <w:rPr>
          <w:rFonts w:ascii="Arial" w:hAnsi="Arial" w:cs="Arial"/>
        </w:rPr>
        <w:t>руководителя ОМСУ</w:t>
      </w:r>
      <w:r w:rsidRPr="002E0FCE">
        <w:rPr>
          <w:rFonts w:ascii="Arial" w:hAnsi="Arial" w:cs="Arial"/>
        </w:rPr>
        <w:t xml:space="preserve"> в состав Комиссии могут быть включены представители общественных и иных организаций.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Лица, указанные в </w:t>
      </w:r>
      <w:hyperlink w:anchor="P25" w:history="1">
        <w:r w:rsidRPr="002E0FCE">
          <w:rPr>
            <w:rFonts w:ascii="Arial" w:hAnsi="Arial" w:cs="Arial"/>
          </w:rPr>
          <w:t>подпункт</w:t>
        </w:r>
        <w:r w:rsidR="0043332D" w:rsidRPr="002E0FCE">
          <w:rPr>
            <w:rFonts w:ascii="Arial" w:hAnsi="Arial" w:cs="Arial"/>
          </w:rPr>
          <w:t>е</w:t>
        </w:r>
        <w:r w:rsidRPr="002E0FCE">
          <w:rPr>
            <w:rFonts w:ascii="Arial" w:hAnsi="Arial" w:cs="Arial"/>
          </w:rPr>
          <w:t xml:space="preserve"> "б"</w:t>
        </w:r>
      </w:hyperlink>
      <w:r w:rsidRPr="002E0FCE">
        <w:rPr>
          <w:rFonts w:ascii="Arial" w:hAnsi="Arial" w:cs="Arial"/>
        </w:rPr>
        <w:t xml:space="preserve"> </w:t>
      </w:r>
      <w:hyperlink w:anchor="P26" w:history="1">
        <w:r w:rsidRPr="002E0FCE">
          <w:rPr>
            <w:rFonts w:ascii="Arial" w:hAnsi="Arial" w:cs="Arial"/>
          </w:rPr>
          <w:t>пункта 7</w:t>
        </w:r>
      </w:hyperlink>
      <w:r w:rsidRPr="002E0FCE">
        <w:rPr>
          <w:rFonts w:ascii="Arial" w:hAnsi="Arial" w:cs="Arial"/>
        </w:rPr>
        <w:t xml:space="preserve"> и в </w:t>
      </w:r>
      <w:hyperlink w:anchor="P27" w:history="1">
        <w:r w:rsidRPr="002E0FCE">
          <w:rPr>
            <w:rFonts w:ascii="Arial" w:hAnsi="Arial" w:cs="Arial"/>
          </w:rPr>
          <w:t>пункте 8</w:t>
        </w:r>
      </w:hyperlink>
      <w:r w:rsidRPr="002E0FCE">
        <w:rPr>
          <w:rFonts w:ascii="Arial" w:hAnsi="Arial" w:cs="Arial"/>
        </w:rPr>
        <w:t xml:space="preserve"> настоящего Положения, включаются в состав Комиссии в установленном порядке по </w:t>
      </w:r>
      <w:r w:rsidRPr="002E0FCE">
        <w:rPr>
          <w:rFonts w:ascii="Arial" w:hAnsi="Arial" w:cs="Arial"/>
        </w:rPr>
        <w:lastRenderedPageBreak/>
        <w:t>согласованию с соответствующими органами и организациями на основании запроса руковод</w:t>
      </w:r>
      <w:r w:rsidR="0043332D" w:rsidRPr="002E0FCE">
        <w:rPr>
          <w:rFonts w:ascii="Arial" w:hAnsi="Arial" w:cs="Arial"/>
        </w:rPr>
        <w:t>ителя</w:t>
      </w:r>
      <w:r w:rsidRPr="002E0FCE">
        <w:rPr>
          <w:rFonts w:ascii="Arial" w:hAnsi="Arial" w:cs="Arial"/>
        </w:rPr>
        <w:t xml:space="preserve"> </w:t>
      </w:r>
      <w:r w:rsidR="0043332D" w:rsidRPr="002E0FCE">
        <w:rPr>
          <w:rFonts w:ascii="Arial" w:hAnsi="Arial" w:cs="Arial"/>
        </w:rPr>
        <w:t>ОМСУ</w:t>
      </w:r>
      <w:r w:rsidRPr="002E0FCE">
        <w:rPr>
          <w:rFonts w:ascii="Arial" w:hAnsi="Arial" w:cs="Arial"/>
        </w:rPr>
        <w:t>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Число членов Комиссии, не замещающих должности </w:t>
      </w:r>
      <w:r w:rsidR="0043332D" w:rsidRPr="002E0FCE">
        <w:rPr>
          <w:rFonts w:ascii="Arial" w:hAnsi="Arial" w:cs="Arial"/>
        </w:rPr>
        <w:t>муниципальной</w:t>
      </w:r>
      <w:r w:rsidRPr="002E0FCE">
        <w:rPr>
          <w:rFonts w:ascii="Arial" w:hAnsi="Arial" w:cs="Arial"/>
        </w:rPr>
        <w:t xml:space="preserve"> службы в </w:t>
      </w:r>
      <w:r w:rsidR="0043332D" w:rsidRPr="002E0FCE">
        <w:rPr>
          <w:rFonts w:ascii="Arial" w:hAnsi="Arial" w:cs="Arial"/>
        </w:rPr>
        <w:t>ОМСУ</w:t>
      </w:r>
      <w:r w:rsidRPr="002E0FCE">
        <w:rPr>
          <w:rFonts w:ascii="Arial" w:hAnsi="Arial" w:cs="Arial"/>
        </w:rPr>
        <w:t>, должно составлять не менее одной четверти от общего числа членов Комиссии.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>В заседаниях Комиссии с правом совещательного голоса участвуют:</w:t>
      </w:r>
    </w:p>
    <w:p w:rsidR="00A25506" w:rsidRPr="003604F1" w:rsidRDefault="00A25506" w:rsidP="007E3294">
      <w:pPr>
        <w:pStyle w:val="ac"/>
        <w:numPr>
          <w:ilvl w:val="0"/>
          <w:numId w:val="6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3604F1">
        <w:rPr>
          <w:rFonts w:ascii="Arial" w:hAnsi="Arial" w:cs="Arial"/>
        </w:rPr>
        <w:t xml:space="preserve">непосредственный руководитель </w:t>
      </w:r>
      <w:r w:rsidR="0043332D" w:rsidRPr="003604F1">
        <w:rPr>
          <w:rFonts w:ascii="Arial" w:hAnsi="Arial" w:cs="Arial"/>
        </w:rPr>
        <w:t>муниципального</w:t>
      </w:r>
      <w:r w:rsidRPr="003604F1">
        <w:rPr>
          <w:rFonts w:ascii="Arial" w:hAnsi="Arial" w:cs="Arial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43332D" w:rsidRPr="003604F1">
        <w:rPr>
          <w:rFonts w:ascii="Arial" w:hAnsi="Arial" w:cs="Arial"/>
        </w:rPr>
        <w:t>гулировании конфликта интересов</w:t>
      </w:r>
      <w:r w:rsidRPr="003604F1">
        <w:rPr>
          <w:rFonts w:ascii="Arial" w:hAnsi="Arial" w:cs="Arial"/>
        </w:rPr>
        <w:t>;</w:t>
      </w:r>
    </w:p>
    <w:p w:rsidR="0043332D" w:rsidRPr="003604F1" w:rsidRDefault="0043332D" w:rsidP="007E3294">
      <w:pPr>
        <w:pStyle w:val="ac"/>
        <w:numPr>
          <w:ilvl w:val="0"/>
          <w:numId w:val="6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3604F1">
        <w:rPr>
          <w:rFonts w:ascii="Arial" w:hAnsi="Arial" w:cs="Arial"/>
        </w:rPr>
        <w:t xml:space="preserve">иные муниципальные служащие, замещающие должности муниципальной службы в ОМСУ;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3604F1">
        <w:rPr>
          <w:rFonts w:ascii="Arial" w:hAnsi="Arial" w:cs="Arial"/>
        </w:rPr>
        <w:t xml:space="preserve">должностные лица других государственных органов, органов местного самоуправления,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763676" w:rsidRPr="003604F1">
        <w:rPr>
          <w:rFonts w:ascii="Arial" w:hAnsi="Arial" w:cs="Arial"/>
        </w:rPr>
        <w:t>муниципального</w:t>
      </w:r>
      <w:r w:rsidRPr="003604F1">
        <w:rPr>
          <w:rFonts w:ascii="Arial" w:hAnsi="Arial" w:cs="Arial"/>
        </w:rPr>
        <w:t xml:space="preserve"> служащего, в отношении</w:t>
      </w:r>
      <w:proofErr w:type="gramEnd"/>
      <w:r w:rsidRPr="003604F1">
        <w:rPr>
          <w:rFonts w:ascii="Arial" w:hAnsi="Arial" w:cs="Arial"/>
        </w:rPr>
        <w:t xml:space="preserve"> которого Комиссией рассматривается этот вопрос, или любого члена Комиссии.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Заседание Комиссии считается правомочным, если на нем присутствует не менее двух третей от общего числа ее членов. Проведение заседаний с участием только членов Комиссии, замещающих должности </w:t>
      </w:r>
      <w:r w:rsidR="003173E6" w:rsidRPr="002E0FCE">
        <w:rPr>
          <w:rFonts w:ascii="Arial" w:hAnsi="Arial" w:cs="Arial"/>
        </w:rPr>
        <w:t>муниципальной</w:t>
      </w:r>
      <w:r w:rsidRPr="002E0FCE">
        <w:rPr>
          <w:rFonts w:ascii="Arial" w:hAnsi="Arial" w:cs="Arial"/>
        </w:rPr>
        <w:t xml:space="preserve"> службы в </w:t>
      </w:r>
      <w:r w:rsidR="003173E6" w:rsidRPr="002E0FCE">
        <w:rPr>
          <w:rFonts w:ascii="Arial" w:hAnsi="Arial" w:cs="Arial"/>
        </w:rPr>
        <w:t>ОМСУ</w:t>
      </w:r>
      <w:r w:rsidRPr="002E0FCE">
        <w:rPr>
          <w:rFonts w:ascii="Arial" w:hAnsi="Arial" w:cs="Arial"/>
        </w:rPr>
        <w:t>, недопустимо.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bookmarkStart w:id="2" w:name="P36"/>
      <w:bookmarkEnd w:id="2"/>
      <w:r w:rsidRPr="002E0FCE">
        <w:rPr>
          <w:rFonts w:ascii="Arial" w:hAnsi="Arial" w:cs="Arial"/>
        </w:rPr>
        <w:t>Основаниями для проведения заседания Комиссии являются:</w:t>
      </w:r>
    </w:p>
    <w:p w:rsidR="00A25506" w:rsidRPr="004D044F" w:rsidRDefault="00A25506" w:rsidP="007E3294">
      <w:pPr>
        <w:pStyle w:val="ac"/>
        <w:numPr>
          <w:ilvl w:val="0"/>
          <w:numId w:val="7"/>
        </w:numPr>
        <w:ind w:left="0" w:firstLine="993"/>
        <w:jc w:val="both"/>
        <w:rPr>
          <w:rFonts w:ascii="Arial" w:hAnsi="Arial" w:cs="Arial"/>
        </w:rPr>
      </w:pPr>
      <w:bookmarkStart w:id="3" w:name="P37"/>
      <w:bookmarkEnd w:id="3"/>
      <w:r w:rsidRPr="004D044F">
        <w:rPr>
          <w:rFonts w:ascii="Arial" w:hAnsi="Arial" w:cs="Arial"/>
        </w:rPr>
        <w:t xml:space="preserve">направление </w:t>
      </w:r>
      <w:r w:rsidR="003173E6" w:rsidRPr="004D044F">
        <w:rPr>
          <w:rFonts w:ascii="Arial" w:hAnsi="Arial" w:cs="Arial"/>
        </w:rPr>
        <w:t>руководителем ОМСУ</w:t>
      </w:r>
      <w:r w:rsidRPr="004D044F">
        <w:rPr>
          <w:rFonts w:ascii="Arial" w:hAnsi="Arial" w:cs="Arial"/>
        </w:rPr>
        <w:t xml:space="preserve"> в Комиссию материалов проверки, свидетельствующих:</w:t>
      </w:r>
    </w:p>
    <w:p w:rsidR="00A25506" w:rsidRPr="004D044F" w:rsidRDefault="00A25506" w:rsidP="007E3294">
      <w:pPr>
        <w:pStyle w:val="ac"/>
        <w:numPr>
          <w:ilvl w:val="0"/>
          <w:numId w:val="8"/>
        </w:numPr>
        <w:ind w:left="0" w:firstLine="993"/>
        <w:jc w:val="both"/>
        <w:rPr>
          <w:rFonts w:ascii="Arial" w:hAnsi="Arial" w:cs="Arial"/>
        </w:rPr>
      </w:pPr>
      <w:bookmarkStart w:id="4" w:name="P38"/>
      <w:bookmarkEnd w:id="4"/>
      <w:r w:rsidRPr="004D044F">
        <w:rPr>
          <w:rFonts w:ascii="Arial" w:hAnsi="Arial" w:cs="Arial"/>
        </w:rPr>
        <w:t xml:space="preserve">о представлении </w:t>
      </w:r>
      <w:r w:rsidR="003173E6" w:rsidRPr="004D044F">
        <w:rPr>
          <w:rFonts w:ascii="Arial" w:hAnsi="Arial" w:cs="Arial"/>
        </w:rPr>
        <w:t>муниципальным</w:t>
      </w:r>
      <w:r w:rsidRPr="004D044F">
        <w:rPr>
          <w:rFonts w:ascii="Arial" w:hAnsi="Arial" w:cs="Arial"/>
        </w:rPr>
        <w:t xml:space="preserve"> служащим в установленном порядке недостоверных или неполных сведений о доходах, об имуществе и обязательствах имущественного характера;</w:t>
      </w:r>
    </w:p>
    <w:p w:rsidR="00A25506" w:rsidRPr="004D044F" w:rsidRDefault="00A25506" w:rsidP="007E3294">
      <w:pPr>
        <w:pStyle w:val="ac"/>
        <w:numPr>
          <w:ilvl w:val="0"/>
          <w:numId w:val="8"/>
        </w:numPr>
        <w:ind w:left="0" w:firstLine="993"/>
        <w:jc w:val="both"/>
        <w:rPr>
          <w:rFonts w:ascii="Arial" w:hAnsi="Arial" w:cs="Arial"/>
        </w:rPr>
      </w:pPr>
      <w:bookmarkStart w:id="5" w:name="P39"/>
      <w:bookmarkEnd w:id="5"/>
      <w:r w:rsidRPr="004D044F">
        <w:rPr>
          <w:rFonts w:ascii="Arial" w:hAnsi="Arial" w:cs="Arial"/>
        </w:rPr>
        <w:t xml:space="preserve">о несоблюдении </w:t>
      </w:r>
      <w:r w:rsidR="003173E6" w:rsidRPr="004D044F">
        <w:rPr>
          <w:rFonts w:ascii="Arial" w:hAnsi="Arial" w:cs="Arial"/>
        </w:rPr>
        <w:t>муниципальным</w:t>
      </w:r>
      <w:r w:rsidRPr="004D044F">
        <w:rPr>
          <w:rFonts w:ascii="Arial" w:hAnsi="Arial" w:cs="Arial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A25506" w:rsidRPr="004D044F" w:rsidRDefault="00A25506" w:rsidP="007E3294">
      <w:pPr>
        <w:pStyle w:val="ac"/>
        <w:numPr>
          <w:ilvl w:val="0"/>
          <w:numId w:val="7"/>
        </w:numPr>
        <w:ind w:left="0" w:firstLine="993"/>
        <w:jc w:val="both"/>
        <w:rPr>
          <w:rFonts w:ascii="Arial" w:hAnsi="Arial" w:cs="Arial"/>
        </w:rPr>
      </w:pPr>
      <w:bookmarkStart w:id="6" w:name="P40"/>
      <w:bookmarkEnd w:id="6"/>
      <w:proofErr w:type="gramStart"/>
      <w:r w:rsidRPr="004D044F">
        <w:rPr>
          <w:rFonts w:ascii="Arial" w:hAnsi="Arial" w:cs="Arial"/>
        </w:rPr>
        <w:t xml:space="preserve">поступившее </w:t>
      </w:r>
      <w:r w:rsidR="000B5CC6" w:rsidRPr="004D044F">
        <w:rPr>
          <w:rFonts w:ascii="Arial" w:hAnsi="Arial" w:cs="Arial"/>
        </w:rPr>
        <w:t>в централизованное структурное подразделение либо муниципальному служащему, на которое (-ого) возложены обязанности по ведению кадрового учета и делопроизводства (далее – кадровая служба)</w:t>
      </w:r>
      <w:r w:rsidRPr="004D044F">
        <w:rPr>
          <w:rFonts w:ascii="Arial" w:hAnsi="Arial" w:cs="Arial"/>
        </w:rPr>
        <w:t>:</w:t>
      </w:r>
      <w:proofErr w:type="gramEnd"/>
    </w:p>
    <w:p w:rsidR="00A25506" w:rsidRPr="004D044F" w:rsidRDefault="00A25506" w:rsidP="007E3294">
      <w:pPr>
        <w:pStyle w:val="ac"/>
        <w:numPr>
          <w:ilvl w:val="0"/>
          <w:numId w:val="9"/>
        </w:numPr>
        <w:ind w:left="0" w:firstLine="993"/>
        <w:jc w:val="both"/>
        <w:rPr>
          <w:rFonts w:ascii="Arial" w:hAnsi="Arial" w:cs="Arial"/>
        </w:rPr>
      </w:pPr>
      <w:bookmarkStart w:id="7" w:name="P41"/>
      <w:bookmarkEnd w:id="7"/>
      <w:proofErr w:type="gramStart"/>
      <w:r w:rsidRPr="004D044F">
        <w:rPr>
          <w:rFonts w:ascii="Arial" w:hAnsi="Arial" w:cs="Arial"/>
        </w:rPr>
        <w:t xml:space="preserve">обращение гражданина, замещавшего в </w:t>
      </w:r>
      <w:r w:rsidR="003173E6" w:rsidRPr="004D044F">
        <w:rPr>
          <w:rFonts w:ascii="Arial" w:hAnsi="Arial" w:cs="Arial"/>
        </w:rPr>
        <w:t>ОМСУ</w:t>
      </w:r>
      <w:r w:rsidRPr="004D044F">
        <w:rPr>
          <w:rFonts w:ascii="Arial" w:hAnsi="Arial" w:cs="Arial"/>
        </w:rPr>
        <w:t xml:space="preserve"> должность </w:t>
      </w:r>
      <w:r w:rsidR="003173E6" w:rsidRPr="004D044F">
        <w:rPr>
          <w:rFonts w:ascii="Arial" w:hAnsi="Arial" w:cs="Arial"/>
        </w:rPr>
        <w:t>муниципальной</w:t>
      </w:r>
      <w:r w:rsidRPr="004D044F">
        <w:rPr>
          <w:rFonts w:ascii="Arial" w:hAnsi="Arial" w:cs="Arial"/>
        </w:rPr>
        <w:t xml:space="preserve"> службы, включенную в соответствующий </w:t>
      </w:r>
      <w:hyperlink r:id="rId11" w:history="1">
        <w:r w:rsidRPr="004D044F">
          <w:rPr>
            <w:rFonts w:ascii="Arial" w:hAnsi="Arial" w:cs="Arial"/>
          </w:rPr>
          <w:t>перечень</w:t>
        </w:r>
      </w:hyperlink>
      <w:r w:rsidRPr="004D044F">
        <w:rPr>
          <w:rFonts w:ascii="Arial" w:hAnsi="Arial" w:cs="Arial"/>
        </w:rPr>
        <w:t xml:space="preserve">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703F6" w:rsidRPr="004D044F">
        <w:rPr>
          <w:rFonts w:ascii="Arial" w:hAnsi="Arial" w:cs="Arial"/>
        </w:rPr>
        <w:t>муниципальному (административному)</w:t>
      </w:r>
      <w:r w:rsidRPr="004D044F">
        <w:rPr>
          <w:rFonts w:ascii="Arial" w:hAnsi="Arial" w:cs="Arial"/>
        </w:rPr>
        <w:t xml:space="preserve"> управлению этой организацией входили в его должностные (служебные) обязанности, до истечени</w:t>
      </w:r>
      <w:r w:rsidR="003173E6" w:rsidRPr="004D044F">
        <w:rPr>
          <w:rFonts w:ascii="Arial" w:hAnsi="Arial" w:cs="Arial"/>
        </w:rPr>
        <w:t>я двух лет со дня увольнения с</w:t>
      </w:r>
      <w:proofErr w:type="gramEnd"/>
      <w:r w:rsidR="003173E6" w:rsidRPr="004D044F">
        <w:rPr>
          <w:rFonts w:ascii="Arial" w:hAnsi="Arial" w:cs="Arial"/>
        </w:rPr>
        <w:t xml:space="preserve"> муниципальной</w:t>
      </w:r>
      <w:r w:rsidRPr="004D044F">
        <w:rPr>
          <w:rFonts w:ascii="Arial" w:hAnsi="Arial" w:cs="Arial"/>
        </w:rPr>
        <w:t xml:space="preserve"> службы;</w:t>
      </w:r>
    </w:p>
    <w:p w:rsidR="00A25506" w:rsidRPr="004D044F" w:rsidRDefault="00A25506" w:rsidP="007E3294">
      <w:pPr>
        <w:pStyle w:val="ac"/>
        <w:numPr>
          <w:ilvl w:val="0"/>
          <w:numId w:val="9"/>
        </w:numPr>
        <w:ind w:left="0" w:firstLine="993"/>
        <w:jc w:val="both"/>
        <w:rPr>
          <w:rFonts w:ascii="Arial" w:hAnsi="Arial" w:cs="Arial"/>
        </w:rPr>
      </w:pPr>
      <w:bookmarkStart w:id="8" w:name="P42"/>
      <w:bookmarkEnd w:id="8"/>
      <w:r w:rsidRPr="004D044F">
        <w:rPr>
          <w:rFonts w:ascii="Arial" w:hAnsi="Arial" w:cs="Arial"/>
        </w:rPr>
        <w:t xml:space="preserve">заявление </w:t>
      </w:r>
      <w:r w:rsidR="003173E6" w:rsidRPr="004D044F">
        <w:rPr>
          <w:rFonts w:ascii="Arial" w:hAnsi="Arial" w:cs="Arial"/>
        </w:rPr>
        <w:t xml:space="preserve">муниципального </w:t>
      </w:r>
      <w:r w:rsidRPr="004D044F">
        <w:rPr>
          <w:rFonts w:ascii="Arial" w:hAnsi="Arial" w:cs="Arial"/>
        </w:rPr>
        <w:t xml:space="preserve">служащего о невозможности по объективным причинам представить сведения о доходах, об имуществе и </w:t>
      </w:r>
      <w:r w:rsidRPr="004D044F">
        <w:rPr>
          <w:rFonts w:ascii="Arial" w:hAnsi="Arial" w:cs="Arial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A25506" w:rsidRPr="004D044F" w:rsidRDefault="00A25506" w:rsidP="007E3294">
      <w:pPr>
        <w:pStyle w:val="ac"/>
        <w:numPr>
          <w:ilvl w:val="0"/>
          <w:numId w:val="9"/>
        </w:numPr>
        <w:ind w:left="0" w:firstLine="993"/>
        <w:jc w:val="both"/>
        <w:rPr>
          <w:rFonts w:ascii="Arial" w:hAnsi="Arial" w:cs="Arial"/>
        </w:rPr>
      </w:pPr>
      <w:bookmarkStart w:id="9" w:name="P43"/>
      <w:bookmarkEnd w:id="9"/>
      <w:proofErr w:type="gramStart"/>
      <w:r w:rsidRPr="004D044F">
        <w:rPr>
          <w:rFonts w:ascii="Arial" w:hAnsi="Arial" w:cs="Arial"/>
        </w:rPr>
        <w:t xml:space="preserve">заявление </w:t>
      </w:r>
      <w:r w:rsidR="00C6244E" w:rsidRPr="004D044F">
        <w:rPr>
          <w:rFonts w:ascii="Arial" w:hAnsi="Arial" w:cs="Arial"/>
        </w:rPr>
        <w:t>Главы Местной администрации</w:t>
      </w:r>
      <w:r w:rsidRPr="004D044F">
        <w:rPr>
          <w:rFonts w:ascii="Arial" w:hAnsi="Arial" w:cs="Arial"/>
        </w:rPr>
        <w:t xml:space="preserve"> о невозможности выполнить требования Федерального </w:t>
      </w:r>
      <w:hyperlink r:id="rId12" w:history="1">
        <w:r w:rsidRPr="004D044F">
          <w:rPr>
            <w:rFonts w:ascii="Arial" w:hAnsi="Arial" w:cs="Arial"/>
          </w:rPr>
          <w:t>закона</w:t>
        </w:r>
      </w:hyperlink>
      <w:r w:rsidRPr="004D044F">
        <w:rPr>
          <w:rFonts w:ascii="Arial" w:hAnsi="Arial" w:cs="Arial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</w:r>
      <w:proofErr w:type="gramEnd"/>
      <w:r w:rsidRPr="004D044F">
        <w:rPr>
          <w:rFonts w:ascii="Arial" w:hAnsi="Arial" w:cs="Arial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независящими от его воли или воли его супруги (супруга) и несовершеннолетних детей;</w:t>
      </w:r>
    </w:p>
    <w:p w:rsidR="00A25506" w:rsidRPr="004D044F" w:rsidRDefault="00A25506" w:rsidP="007E3294">
      <w:pPr>
        <w:pStyle w:val="ac"/>
        <w:numPr>
          <w:ilvl w:val="0"/>
          <w:numId w:val="9"/>
        </w:numPr>
        <w:ind w:left="0" w:firstLine="993"/>
        <w:jc w:val="both"/>
        <w:rPr>
          <w:rFonts w:ascii="Arial" w:hAnsi="Arial" w:cs="Arial"/>
        </w:rPr>
      </w:pPr>
      <w:bookmarkStart w:id="10" w:name="P47"/>
      <w:bookmarkEnd w:id="10"/>
      <w:r w:rsidRPr="005E0939">
        <w:rPr>
          <w:rFonts w:ascii="Arial" w:hAnsi="Arial" w:cs="Arial"/>
        </w:rPr>
        <w:t xml:space="preserve">уведомление </w:t>
      </w:r>
      <w:r w:rsidR="00763676" w:rsidRPr="005E0939">
        <w:rPr>
          <w:rFonts w:ascii="Arial" w:hAnsi="Arial" w:cs="Arial"/>
        </w:rPr>
        <w:t>муниципального</w:t>
      </w:r>
      <w:r w:rsidRPr="005E0939">
        <w:rPr>
          <w:rFonts w:ascii="Arial" w:hAnsi="Arial" w:cs="Arial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4096E" w:rsidRPr="005E0939">
        <w:rPr>
          <w:rFonts w:ascii="Arial" w:hAnsi="Arial" w:cs="Arial"/>
        </w:rPr>
        <w:t xml:space="preserve">, поступившее в порядке, установленном </w:t>
      </w:r>
      <w:r w:rsidR="0018015A">
        <w:rPr>
          <w:rFonts w:ascii="Arial" w:hAnsi="Arial" w:cs="Arial"/>
        </w:rPr>
        <w:t>нормативным пр</w:t>
      </w:r>
      <w:r w:rsidR="004E23BF">
        <w:rPr>
          <w:rFonts w:ascii="Arial" w:hAnsi="Arial" w:cs="Arial"/>
        </w:rPr>
        <w:t>ав</w:t>
      </w:r>
      <w:r w:rsidR="0018015A">
        <w:rPr>
          <w:rFonts w:ascii="Arial" w:hAnsi="Arial" w:cs="Arial"/>
        </w:rPr>
        <w:t xml:space="preserve">овым актом </w:t>
      </w:r>
      <w:r w:rsidR="00974A0D" w:rsidRPr="005E0939">
        <w:rPr>
          <w:rFonts w:ascii="Arial" w:hAnsi="Arial" w:cs="Arial"/>
        </w:rPr>
        <w:t>руководител</w:t>
      </w:r>
      <w:r w:rsidR="0018015A">
        <w:rPr>
          <w:rFonts w:ascii="Arial" w:hAnsi="Arial" w:cs="Arial"/>
        </w:rPr>
        <w:t>я</w:t>
      </w:r>
      <w:r w:rsidR="00974A0D" w:rsidRPr="005E0939">
        <w:rPr>
          <w:rFonts w:ascii="Arial" w:hAnsi="Arial" w:cs="Arial"/>
        </w:rPr>
        <w:t xml:space="preserve"> ОМСУ</w:t>
      </w:r>
      <w:r w:rsidRPr="005E0939">
        <w:rPr>
          <w:rFonts w:ascii="Arial" w:hAnsi="Arial" w:cs="Arial"/>
        </w:rPr>
        <w:t>;</w:t>
      </w:r>
    </w:p>
    <w:p w:rsidR="00A25506" w:rsidRPr="004D044F" w:rsidRDefault="00A25506" w:rsidP="007E3294">
      <w:pPr>
        <w:pStyle w:val="ac"/>
        <w:numPr>
          <w:ilvl w:val="0"/>
          <w:numId w:val="10"/>
        </w:numPr>
        <w:ind w:left="0" w:firstLine="993"/>
        <w:jc w:val="both"/>
        <w:rPr>
          <w:rFonts w:ascii="Arial" w:hAnsi="Arial" w:cs="Arial"/>
        </w:rPr>
      </w:pPr>
      <w:bookmarkStart w:id="11" w:name="P48"/>
      <w:bookmarkEnd w:id="11"/>
      <w:r w:rsidRPr="004D044F">
        <w:rPr>
          <w:rFonts w:ascii="Arial" w:hAnsi="Arial" w:cs="Arial"/>
        </w:rPr>
        <w:t xml:space="preserve">представление </w:t>
      </w:r>
      <w:r w:rsidR="003173E6" w:rsidRPr="004D044F">
        <w:rPr>
          <w:rFonts w:ascii="Arial" w:hAnsi="Arial" w:cs="Arial"/>
        </w:rPr>
        <w:t>руководителя ОМСУ</w:t>
      </w:r>
      <w:r w:rsidRPr="004D044F">
        <w:rPr>
          <w:rFonts w:ascii="Arial" w:hAnsi="Arial" w:cs="Arial"/>
        </w:rPr>
        <w:t xml:space="preserve"> или любого члена Комиссии, касающееся обеспечения соблюдения </w:t>
      </w:r>
      <w:r w:rsidR="003173E6" w:rsidRPr="004D044F">
        <w:rPr>
          <w:rFonts w:ascii="Arial" w:hAnsi="Arial" w:cs="Arial"/>
        </w:rPr>
        <w:t>муниципальным</w:t>
      </w:r>
      <w:r w:rsidRPr="004D044F">
        <w:rPr>
          <w:rFonts w:ascii="Arial" w:hAnsi="Arial" w:cs="Arial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3173E6" w:rsidRPr="004D044F">
        <w:rPr>
          <w:rFonts w:ascii="Arial" w:hAnsi="Arial" w:cs="Arial"/>
        </w:rPr>
        <w:t>ОМСУ</w:t>
      </w:r>
      <w:r w:rsidRPr="004D044F">
        <w:rPr>
          <w:rFonts w:ascii="Arial" w:hAnsi="Arial" w:cs="Arial"/>
        </w:rPr>
        <w:t xml:space="preserve"> мер по предупреждению коррупции;</w:t>
      </w:r>
    </w:p>
    <w:p w:rsidR="00A25506" w:rsidRPr="004D044F" w:rsidRDefault="00A25506" w:rsidP="007E3294">
      <w:pPr>
        <w:pStyle w:val="ac"/>
        <w:numPr>
          <w:ilvl w:val="0"/>
          <w:numId w:val="10"/>
        </w:numPr>
        <w:ind w:left="0" w:firstLine="993"/>
        <w:jc w:val="both"/>
        <w:rPr>
          <w:rFonts w:ascii="Arial" w:hAnsi="Arial" w:cs="Arial"/>
        </w:rPr>
      </w:pPr>
      <w:bookmarkStart w:id="12" w:name="P49"/>
      <w:bookmarkEnd w:id="12"/>
      <w:r w:rsidRPr="004D044F">
        <w:rPr>
          <w:rFonts w:ascii="Arial" w:hAnsi="Arial" w:cs="Arial"/>
        </w:rPr>
        <w:t xml:space="preserve"> направление </w:t>
      </w:r>
      <w:r w:rsidR="003173E6" w:rsidRPr="004D044F">
        <w:rPr>
          <w:rFonts w:ascii="Arial" w:hAnsi="Arial" w:cs="Arial"/>
        </w:rPr>
        <w:t>руководителем ОМСУ</w:t>
      </w:r>
      <w:r w:rsidRPr="004D044F">
        <w:rPr>
          <w:rFonts w:ascii="Arial" w:hAnsi="Arial" w:cs="Arial"/>
        </w:rPr>
        <w:t xml:space="preserve"> материалов проверки, свидетельствующих о представлении </w:t>
      </w:r>
      <w:r w:rsidR="003173E6" w:rsidRPr="004D044F">
        <w:rPr>
          <w:rFonts w:ascii="Arial" w:hAnsi="Arial" w:cs="Arial"/>
        </w:rPr>
        <w:t>муниципальным</w:t>
      </w:r>
      <w:r w:rsidRPr="004D044F">
        <w:rPr>
          <w:rFonts w:ascii="Arial" w:hAnsi="Arial" w:cs="Arial"/>
        </w:rPr>
        <w:t xml:space="preserve"> служащим недостоверных или неполных сведений, предусмотренных </w:t>
      </w:r>
      <w:hyperlink r:id="rId13" w:history="1">
        <w:r w:rsidRPr="004D044F">
          <w:rPr>
            <w:rFonts w:ascii="Arial" w:hAnsi="Arial" w:cs="Arial"/>
          </w:rPr>
          <w:t>частью 1 статьи 3</w:t>
        </w:r>
      </w:hyperlink>
      <w:r w:rsidRPr="004D044F">
        <w:rPr>
          <w:rFonts w:ascii="Arial" w:hAnsi="Arial" w:cs="Arial"/>
        </w:rPr>
        <w:t xml:space="preserve"> Федерального закона от 3 декабря 2012 г. N 230-ФЗ "О </w:t>
      </w:r>
      <w:proofErr w:type="gramStart"/>
      <w:r w:rsidRPr="004D044F">
        <w:rPr>
          <w:rFonts w:ascii="Arial" w:hAnsi="Arial" w:cs="Arial"/>
        </w:rPr>
        <w:t>контроле за</w:t>
      </w:r>
      <w:proofErr w:type="gramEnd"/>
      <w:r w:rsidRPr="004D044F">
        <w:rPr>
          <w:rFonts w:ascii="Arial" w:hAnsi="Arial" w:cs="Arial"/>
        </w:rPr>
        <w:t xml:space="preserve"> соответствием расходов лиц, замещающих государственные дол</w:t>
      </w:r>
      <w:r w:rsidR="00435353" w:rsidRPr="004D044F">
        <w:rPr>
          <w:rFonts w:ascii="Arial" w:hAnsi="Arial" w:cs="Arial"/>
        </w:rPr>
        <w:t>жности, и иных лиц их доходам"</w:t>
      </w:r>
      <w:r w:rsidRPr="004D044F">
        <w:rPr>
          <w:rFonts w:ascii="Arial" w:hAnsi="Arial" w:cs="Arial"/>
        </w:rPr>
        <w:t>;</w:t>
      </w:r>
    </w:p>
    <w:p w:rsidR="00A25506" w:rsidRPr="004D044F" w:rsidRDefault="00A25506" w:rsidP="007E3294">
      <w:pPr>
        <w:pStyle w:val="ac"/>
        <w:numPr>
          <w:ilvl w:val="0"/>
          <w:numId w:val="10"/>
        </w:numPr>
        <w:ind w:left="0" w:firstLine="993"/>
        <w:jc w:val="both"/>
        <w:rPr>
          <w:rFonts w:ascii="Arial" w:hAnsi="Arial" w:cs="Arial"/>
        </w:rPr>
      </w:pPr>
      <w:bookmarkStart w:id="13" w:name="P53"/>
      <w:bookmarkEnd w:id="13"/>
      <w:proofErr w:type="gramStart"/>
      <w:r w:rsidRPr="004D044F">
        <w:rPr>
          <w:rFonts w:ascii="Arial" w:hAnsi="Arial" w:cs="Arial"/>
        </w:rPr>
        <w:t xml:space="preserve">поступившее в соответствии с </w:t>
      </w:r>
      <w:hyperlink r:id="rId14" w:history="1">
        <w:r w:rsidRPr="004D044F">
          <w:rPr>
            <w:rFonts w:ascii="Arial" w:hAnsi="Arial" w:cs="Arial"/>
          </w:rPr>
          <w:t>частью 4 статьи 12</w:t>
        </w:r>
      </w:hyperlink>
      <w:r w:rsidRPr="004D044F">
        <w:rPr>
          <w:rFonts w:ascii="Arial" w:hAnsi="Arial" w:cs="Arial"/>
        </w:rPr>
        <w:t xml:space="preserve"> Федерального закона "О противодействии коррупции" и </w:t>
      </w:r>
      <w:hyperlink r:id="rId15" w:history="1">
        <w:r w:rsidRPr="004D044F">
          <w:rPr>
            <w:rFonts w:ascii="Arial" w:hAnsi="Arial" w:cs="Arial"/>
          </w:rPr>
          <w:t>статьей 64.1</w:t>
        </w:r>
      </w:hyperlink>
      <w:r w:rsidRPr="004D044F">
        <w:rPr>
          <w:rFonts w:ascii="Arial" w:hAnsi="Arial" w:cs="Arial"/>
        </w:rPr>
        <w:t xml:space="preserve"> Трудового кодекса Российской Федерации в </w:t>
      </w:r>
      <w:r w:rsidR="00435353" w:rsidRPr="004D044F">
        <w:rPr>
          <w:rFonts w:ascii="Arial" w:hAnsi="Arial" w:cs="Arial"/>
        </w:rPr>
        <w:t>ОМСУ</w:t>
      </w:r>
      <w:r w:rsidRPr="004D044F">
        <w:rPr>
          <w:rFonts w:ascii="Arial" w:hAnsi="Arial" w:cs="Arial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435353" w:rsidRPr="004D044F">
        <w:rPr>
          <w:rFonts w:ascii="Arial" w:hAnsi="Arial" w:cs="Arial"/>
        </w:rPr>
        <w:t>муниципальной</w:t>
      </w:r>
      <w:r w:rsidRPr="004D044F">
        <w:rPr>
          <w:rFonts w:ascii="Arial" w:hAnsi="Arial" w:cs="Arial"/>
        </w:rPr>
        <w:t xml:space="preserve"> службы в </w:t>
      </w:r>
      <w:r w:rsidR="00435353" w:rsidRPr="004D044F">
        <w:rPr>
          <w:rFonts w:ascii="Arial" w:hAnsi="Arial" w:cs="Arial"/>
        </w:rPr>
        <w:t>ОМСУ</w:t>
      </w:r>
      <w:r w:rsidRPr="004D044F">
        <w:rPr>
          <w:rFonts w:ascii="Arial" w:hAnsi="Arial" w:cs="Arial"/>
        </w:rPr>
        <w:t xml:space="preserve">, трудового или гражданско-правового договора на выполнение работ (оказание </w:t>
      </w:r>
      <w:r w:rsidR="0079053B" w:rsidRPr="004D044F">
        <w:rPr>
          <w:rFonts w:ascii="Arial" w:hAnsi="Arial" w:cs="Arial"/>
        </w:rPr>
        <w:t>услуг), если отдельные функции муниципального (административного)</w:t>
      </w:r>
      <w:r w:rsidRPr="004D044F">
        <w:rPr>
          <w:rFonts w:ascii="Arial" w:hAnsi="Arial" w:cs="Arial"/>
        </w:rPr>
        <w:t xml:space="preserve"> управления данной организацией входили в его должностные (служебные) обязанности</w:t>
      </w:r>
      <w:proofErr w:type="gramEnd"/>
      <w:r w:rsidRPr="004D044F">
        <w:rPr>
          <w:rFonts w:ascii="Arial" w:hAnsi="Arial" w:cs="Arial"/>
        </w:rPr>
        <w:t xml:space="preserve">, </w:t>
      </w:r>
      <w:proofErr w:type="gramStart"/>
      <w:r w:rsidRPr="004D044F">
        <w:rPr>
          <w:rFonts w:ascii="Arial" w:hAnsi="Arial" w:cs="Arial"/>
        </w:rPr>
        <w:t xml:space="preserve">исполняемые во время замещения должности в </w:t>
      </w:r>
      <w:r w:rsidR="00435353" w:rsidRPr="004D044F">
        <w:rPr>
          <w:rFonts w:ascii="Arial" w:hAnsi="Arial" w:cs="Arial"/>
        </w:rPr>
        <w:t>ОМСУ</w:t>
      </w:r>
      <w:r w:rsidRPr="004D044F">
        <w:rPr>
          <w:rFonts w:ascii="Arial" w:hAnsi="Arial" w:cs="Arial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bookmarkStart w:id="14" w:name="P55"/>
      <w:bookmarkEnd w:id="14"/>
      <w:r w:rsidRPr="002E0FCE">
        <w:rPr>
          <w:rFonts w:ascii="Arial" w:hAnsi="Arial" w:cs="Arial"/>
        </w:rPr>
        <w:t xml:space="preserve">Обращение, указанное в </w:t>
      </w:r>
      <w:hyperlink w:anchor="P41" w:history="1">
        <w:proofErr w:type="spellStart"/>
        <w:r w:rsidR="004D044F">
          <w:rPr>
            <w:rFonts w:ascii="Arial" w:hAnsi="Arial" w:cs="Arial"/>
          </w:rPr>
          <w:t>подпунтке</w:t>
        </w:r>
        <w:proofErr w:type="spellEnd"/>
        <w:r w:rsidR="004D044F">
          <w:rPr>
            <w:rFonts w:ascii="Arial" w:hAnsi="Arial" w:cs="Arial"/>
          </w:rPr>
          <w:t xml:space="preserve"> «а»</w:t>
        </w:r>
        <w:r w:rsidRPr="002E0FCE">
          <w:rPr>
            <w:rFonts w:ascii="Arial" w:hAnsi="Arial" w:cs="Arial"/>
          </w:rPr>
          <w:t xml:space="preserve"> подпункта </w:t>
        </w:r>
        <w:r w:rsidR="004D044F">
          <w:rPr>
            <w:rFonts w:ascii="Arial" w:hAnsi="Arial" w:cs="Arial"/>
          </w:rPr>
          <w:t>15.2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подается гражданином, замещавшим должность </w:t>
      </w:r>
      <w:r w:rsidR="00763676">
        <w:rPr>
          <w:rFonts w:ascii="Arial" w:hAnsi="Arial" w:cs="Arial"/>
        </w:rPr>
        <w:t xml:space="preserve">муниципальной </w:t>
      </w:r>
      <w:r w:rsidRPr="002E0FCE">
        <w:rPr>
          <w:rFonts w:ascii="Arial" w:hAnsi="Arial" w:cs="Arial"/>
        </w:rPr>
        <w:t xml:space="preserve">службы в </w:t>
      </w:r>
      <w:r w:rsidR="00435353" w:rsidRPr="002E0FCE">
        <w:rPr>
          <w:rFonts w:ascii="Arial" w:hAnsi="Arial" w:cs="Arial"/>
        </w:rPr>
        <w:t>ОМСУ</w:t>
      </w:r>
      <w:r w:rsidRPr="002E0FCE">
        <w:rPr>
          <w:rFonts w:ascii="Arial" w:hAnsi="Arial" w:cs="Arial"/>
        </w:rPr>
        <w:t xml:space="preserve">, </w:t>
      </w:r>
      <w:r w:rsidR="00D7496D" w:rsidRPr="002E0FCE">
        <w:rPr>
          <w:rFonts w:ascii="Arial" w:hAnsi="Arial" w:cs="Arial"/>
        </w:rPr>
        <w:t>в кадров</w:t>
      </w:r>
      <w:r w:rsidR="000B5CC6">
        <w:rPr>
          <w:rFonts w:ascii="Arial" w:hAnsi="Arial" w:cs="Arial"/>
        </w:rPr>
        <w:t>ую</w:t>
      </w:r>
      <w:r w:rsidR="00D7496D" w:rsidRPr="002E0FCE">
        <w:rPr>
          <w:rFonts w:ascii="Arial" w:hAnsi="Arial" w:cs="Arial"/>
        </w:rPr>
        <w:t xml:space="preserve"> служб</w:t>
      </w:r>
      <w:r w:rsidR="000B5CC6">
        <w:rPr>
          <w:rFonts w:ascii="Arial" w:hAnsi="Arial" w:cs="Arial"/>
        </w:rPr>
        <w:t>у</w:t>
      </w:r>
      <w:r w:rsidRPr="002E0FCE">
        <w:rPr>
          <w:rFonts w:ascii="Arial" w:hAnsi="Arial" w:cs="Arial"/>
        </w:rPr>
        <w:t xml:space="preserve">. </w:t>
      </w:r>
      <w:proofErr w:type="gramStart"/>
      <w:r w:rsidRPr="002E0FCE">
        <w:rPr>
          <w:rFonts w:ascii="Arial" w:hAnsi="Arial" w:cs="Arial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r w:rsidR="0070024A" w:rsidRPr="002E0FCE">
        <w:rPr>
          <w:rFonts w:ascii="Arial" w:hAnsi="Arial" w:cs="Arial"/>
        </w:rPr>
        <w:t>с муниципальной</w:t>
      </w:r>
      <w:r w:rsidRPr="002E0FCE">
        <w:rPr>
          <w:rFonts w:ascii="Arial" w:hAnsi="Arial" w:cs="Arial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70024A" w:rsidRPr="002E0FCE">
        <w:rPr>
          <w:rFonts w:ascii="Arial" w:hAnsi="Arial" w:cs="Arial"/>
        </w:rPr>
        <w:t>муниципальной</w:t>
      </w:r>
      <w:r w:rsidRPr="002E0FCE">
        <w:rPr>
          <w:rFonts w:ascii="Arial" w:hAnsi="Arial" w:cs="Arial"/>
        </w:rPr>
        <w:t xml:space="preserve"> службы, функции по </w:t>
      </w:r>
      <w:r w:rsidR="00E703F6">
        <w:rPr>
          <w:rFonts w:ascii="Arial" w:hAnsi="Arial" w:cs="Arial"/>
        </w:rPr>
        <w:t>муниципальному (административному)</w:t>
      </w:r>
      <w:r w:rsidRPr="002E0FCE">
        <w:rPr>
          <w:rFonts w:ascii="Arial" w:hAnsi="Arial" w:cs="Arial"/>
        </w:rPr>
        <w:t xml:space="preserve"> </w:t>
      </w:r>
      <w:r w:rsidRPr="002E0FCE">
        <w:rPr>
          <w:rFonts w:ascii="Arial" w:hAnsi="Arial" w:cs="Arial"/>
        </w:rPr>
        <w:lastRenderedPageBreak/>
        <w:t>управлению в отношении коммерческой или некоммерческой организации, вид договора</w:t>
      </w:r>
      <w:proofErr w:type="gramEnd"/>
      <w:r w:rsidRPr="002E0FCE">
        <w:rPr>
          <w:rFonts w:ascii="Arial" w:hAnsi="Arial" w:cs="Arial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7496D" w:rsidRPr="002E0FCE">
        <w:rPr>
          <w:rFonts w:ascii="Arial" w:hAnsi="Arial" w:cs="Arial"/>
        </w:rPr>
        <w:t>Кадровой службой</w:t>
      </w:r>
      <w:r w:rsidR="006577AA">
        <w:rPr>
          <w:rFonts w:ascii="Arial" w:hAnsi="Arial" w:cs="Arial"/>
        </w:rPr>
        <w:t xml:space="preserve"> </w:t>
      </w:r>
      <w:r w:rsidR="006577AA" w:rsidRPr="00AE455E">
        <w:rPr>
          <w:rFonts w:ascii="Arial" w:hAnsi="Arial" w:cs="Arial"/>
        </w:rPr>
        <w:t xml:space="preserve">в течение </w:t>
      </w:r>
      <w:r w:rsidR="00AE455E" w:rsidRPr="00AE455E">
        <w:rPr>
          <w:rFonts w:ascii="Arial" w:hAnsi="Arial" w:cs="Arial"/>
        </w:rPr>
        <w:t>10 рабочих дней</w:t>
      </w:r>
      <w:r w:rsidR="006577AA" w:rsidRPr="00AE455E">
        <w:rPr>
          <w:rFonts w:ascii="Arial" w:hAnsi="Arial" w:cs="Arial"/>
        </w:rPr>
        <w:t xml:space="preserve"> </w:t>
      </w:r>
      <w:proofErr w:type="spellStart"/>
      <w:proofErr w:type="gramStart"/>
      <w:r w:rsidR="006577AA" w:rsidRPr="00AE455E">
        <w:rPr>
          <w:rFonts w:ascii="Arial" w:hAnsi="Arial" w:cs="Arial"/>
        </w:rPr>
        <w:t>дней</w:t>
      </w:r>
      <w:proofErr w:type="spellEnd"/>
      <w:proofErr w:type="gramEnd"/>
      <w:r w:rsidR="006577AA" w:rsidRPr="00AE455E">
        <w:rPr>
          <w:rFonts w:ascii="Arial" w:hAnsi="Arial" w:cs="Arial"/>
        </w:rPr>
        <w:t xml:space="preserve"> </w:t>
      </w:r>
      <w:r w:rsidRPr="00AE455E">
        <w:rPr>
          <w:rFonts w:ascii="Arial" w:hAnsi="Arial" w:cs="Arial"/>
        </w:rPr>
        <w:t xml:space="preserve"> </w:t>
      </w:r>
      <w:r w:rsidRPr="002E0FCE">
        <w:rPr>
          <w:rFonts w:ascii="Arial" w:hAnsi="Arial" w:cs="Arial"/>
        </w:rPr>
        <w:t xml:space="preserve">подготавливается мотивированное заключение по существу обращения с учетом требований </w:t>
      </w:r>
      <w:hyperlink r:id="rId16" w:history="1">
        <w:r w:rsidRPr="002E0FCE">
          <w:rPr>
            <w:rFonts w:ascii="Arial" w:hAnsi="Arial" w:cs="Arial"/>
          </w:rPr>
          <w:t>статьи 12</w:t>
        </w:r>
      </w:hyperlink>
      <w:r w:rsidRPr="002E0FCE">
        <w:rPr>
          <w:rFonts w:ascii="Arial" w:hAnsi="Arial" w:cs="Arial"/>
        </w:rPr>
        <w:t xml:space="preserve"> Федерального закона "О противодействии коррупции".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Обращение может быть подано </w:t>
      </w:r>
      <w:r w:rsidR="0070024A" w:rsidRPr="00BC097C">
        <w:rPr>
          <w:rFonts w:ascii="Arial" w:hAnsi="Arial" w:cs="Arial"/>
          <w:sz w:val="24"/>
        </w:rPr>
        <w:t>муниципальным</w:t>
      </w:r>
      <w:r w:rsidRPr="00BC097C">
        <w:rPr>
          <w:rFonts w:ascii="Arial" w:hAnsi="Arial" w:cs="Arial"/>
          <w:sz w:val="24"/>
        </w:rPr>
        <w:t xml:space="preserve"> служащим, планирующим свое увольнение с </w:t>
      </w:r>
      <w:r w:rsidR="00D7496D" w:rsidRPr="00BC097C">
        <w:rPr>
          <w:rFonts w:ascii="Arial" w:hAnsi="Arial" w:cs="Arial"/>
          <w:sz w:val="24"/>
        </w:rPr>
        <w:t>муниципальной</w:t>
      </w:r>
      <w:r w:rsidRPr="00BC097C">
        <w:rPr>
          <w:rFonts w:ascii="Arial" w:hAnsi="Arial" w:cs="Arial"/>
          <w:sz w:val="24"/>
        </w:rPr>
        <w:t xml:space="preserve"> службы, и подлежит рассмотрению Комиссией в соответствии с настоящим Положением.</w:t>
      </w:r>
    </w:p>
    <w:p w:rsidR="00A25506" w:rsidRPr="006420A0" w:rsidRDefault="0033494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420A0">
        <w:rPr>
          <w:rFonts w:ascii="Arial" w:hAnsi="Arial" w:cs="Arial"/>
        </w:rPr>
        <w:t xml:space="preserve">Кадровой службой подготавливается мотивированное заключение о соблюдении гражданином, замещавшим должность муниципальной службы в ОМСУ, требований </w:t>
      </w:r>
      <w:hyperlink r:id="rId17" w:history="1">
        <w:r w:rsidRPr="006420A0">
          <w:rPr>
            <w:rFonts w:ascii="Arial" w:hAnsi="Arial" w:cs="Arial"/>
          </w:rPr>
          <w:t>статьи 12</w:t>
        </w:r>
      </w:hyperlink>
      <w:r w:rsidRPr="006420A0">
        <w:rPr>
          <w:rFonts w:ascii="Arial" w:hAnsi="Arial" w:cs="Arial"/>
        </w:rPr>
        <w:t xml:space="preserve"> Федерального закона "О противодействии коррупции" при поступлении у</w:t>
      </w:r>
      <w:r w:rsidR="00A25506" w:rsidRPr="006420A0">
        <w:rPr>
          <w:rFonts w:ascii="Arial" w:hAnsi="Arial" w:cs="Arial"/>
        </w:rPr>
        <w:t>ведомлени</w:t>
      </w:r>
      <w:r w:rsidRPr="006420A0">
        <w:rPr>
          <w:rFonts w:ascii="Arial" w:hAnsi="Arial" w:cs="Arial"/>
        </w:rPr>
        <w:t>я</w:t>
      </w:r>
      <w:r w:rsidR="00A25506" w:rsidRPr="006420A0">
        <w:rPr>
          <w:rFonts w:ascii="Arial" w:hAnsi="Arial" w:cs="Arial"/>
        </w:rPr>
        <w:t>, указанно</w:t>
      </w:r>
      <w:r w:rsidRPr="006420A0">
        <w:rPr>
          <w:rFonts w:ascii="Arial" w:hAnsi="Arial" w:cs="Arial"/>
        </w:rPr>
        <w:t>го</w:t>
      </w:r>
      <w:r w:rsidR="00A25506" w:rsidRPr="006420A0">
        <w:rPr>
          <w:rFonts w:ascii="Arial" w:hAnsi="Arial" w:cs="Arial"/>
        </w:rPr>
        <w:t xml:space="preserve"> в </w:t>
      </w:r>
      <w:hyperlink w:anchor="P53" w:history="1">
        <w:r w:rsidR="00A25506" w:rsidRPr="006420A0">
          <w:rPr>
            <w:rFonts w:ascii="Arial" w:hAnsi="Arial" w:cs="Arial"/>
          </w:rPr>
          <w:t xml:space="preserve">подпункте </w:t>
        </w:r>
        <w:r w:rsidR="004D044F">
          <w:rPr>
            <w:rFonts w:ascii="Arial" w:hAnsi="Arial" w:cs="Arial"/>
          </w:rPr>
          <w:t>15.5</w:t>
        </w:r>
        <w:r w:rsidR="00A25506" w:rsidRPr="006420A0">
          <w:rPr>
            <w:rFonts w:ascii="Arial" w:hAnsi="Arial" w:cs="Arial"/>
          </w:rPr>
          <w:t xml:space="preserve"> пункта 15</w:t>
        </w:r>
      </w:hyperlink>
      <w:r w:rsidRPr="006420A0">
        <w:rPr>
          <w:rFonts w:ascii="Arial" w:hAnsi="Arial" w:cs="Arial"/>
        </w:rPr>
        <w:t xml:space="preserve"> настоящего Положения.</w:t>
      </w:r>
      <w:r w:rsidR="00A25506" w:rsidRPr="006420A0">
        <w:rPr>
          <w:rFonts w:ascii="Arial" w:hAnsi="Arial" w:cs="Arial"/>
        </w:rPr>
        <w:t xml:space="preserve"> </w:t>
      </w:r>
    </w:p>
    <w:p w:rsidR="00A25506" w:rsidRPr="005E0939" w:rsidRDefault="0033494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bookmarkStart w:id="15" w:name="P58"/>
      <w:bookmarkEnd w:id="15"/>
      <w:r w:rsidRPr="005E0939">
        <w:rPr>
          <w:rFonts w:ascii="Arial" w:hAnsi="Arial" w:cs="Arial"/>
        </w:rPr>
        <w:t>Кадровой службой подготавливается мотивированное заключение при поступлении у</w:t>
      </w:r>
      <w:r w:rsidR="00A25506" w:rsidRPr="005E0939">
        <w:rPr>
          <w:rFonts w:ascii="Arial" w:hAnsi="Arial" w:cs="Arial"/>
        </w:rPr>
        <w:t>ведомлени</w:t>
      </w:r>
      <w:r w:rsidRPr="005E0939">
        <w:rPr>
          <w:rFonts w:ascii="Arial" w:hAnsi="Arial" w:cs="Arial"/>
        </w:rPr>
        <w:t>я</w:t>
      </w:r>
      <w:r w:rsidR="00A25506" w:rsidRPr="005E0939">
        <w:rPr>
          <w:rFonts w:ascii="Arial" w:hAnsi="Arial" w:cs="Arial"/>
        </w:rPr>
        <w:t>, указанно</w:t>
      </w:r>
      <w:r w:rsidRPr="005E0939">
        <w:rPr>
          <w:rFonts w:ascii="Arial" w:hAnsi="Arial" w:cs="Arial"/>
        </w:rPr>
        <w:t>го</w:t>
      </w:r>
      <w:r w:rsidR="00A25506" w:rsidRPr="005E0939">
        <w:rPr>
          <w:rFonts w:ascii="Arial" w:hAnsi="Arial" w:cs="Arial"/>
        </w:rPr>
        <w:t xml:space="preserve"> в </w:t>
      </w:r>
      <w:hyperlink w:anchor="P47" w:history="1">
        <w:r w:rsidR="004D044F" w:rsidRPr="005E0939">
          <w:rPr>
            <w:rFonts w:ascii="Arial" w:hAnsi="Arial" w:cs="Arial"/>
          </w:rPr>
          <w:t>подпункте «г»</w:t>
        </w:r>
        <w:r w:rsidR="00A25506" w:rsidRPr="005E0939">
          <w:rPr>
            <w:rFonts w:ascii="Arial" w:hAnsi="Arial" w:cs="Arial"/>
          </w:rPr>
          <w:t xml:space="preserve"> подпункта </w:t>
        </w:r>
        <w:r w:rsidR="004D044F" w:rsidRPr="005E0939">
          <w:rPr>
            <w:rFonts w:ascii="Arial" w:hAnsi="Arial" w:cs="Arial"/>
          </w:rPr>
          <w:t>15.2</w:t>
        </w:r>
        <w:r w:rsidR="00A25506" w:rsidRPr="005E0939">
          <w:rPr>
            <w:rFonts w:ascii="Arial" w:hAnsi="Arial" w:cs="Arial"/>
          </w:rPr>
          <w:t xml:space="preserve"> пункта 15</w:t>
        </w:r>
      </w:hyperlink>
      <w:r w:rsidRPr="005E0939">
        <w:rPr>
          <w:rFonts w:ascii="Arial" w:hAnsi="Arial" w:cs="Arial"/>
        </w:rPr>
        <w:t xml:space="preserve"> настоящего Положения</w:t>
      </w:r>
      <w:r w:rsidR="00A25506" w:rsidRPr="005E0939">
        <w:rPr>
          <w:rFonts w:ascii="Arial" w:hAnsi="Arial" w:cs="Arial"/>
        </w:rPr>
        <w:t>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 w:rsidRPr="005E0939">
        <w:rPr>
          <w:rFonts w:ascii="Arial" w:hAnsi="Arial" w:cs="Arial"/>
        </w:rPr>
        <w:t>При подготовке мотивированного заключения по обращени</w:t>
      </w:r>
      <w:r w:rsidR="00334946" w:rsidRPr="005E0939">
        <w:rPr>
          <w:rFonts w:ascii="Arial" w:hAnsi="Arial" w:cs="Arial"/>
        </w:rPr>
        <w:t>ю</w:t>
      </w:r>
      <w:r w:rsidRPr="005E0939">
        <w:rPr>
          <w:rFonts w:ascii="Arial" w:hAnsi="Arial" w:cs="Arial"/>
        </w:rPr>
        <w:t>, указанно</w:t>
      </w:r>
      <w:r w:rsidR="00334946" w:rsidRPr="005E0939">
        <w:rPr>
          <w:rFonts w:ascii="Arial" w:hAnsi="Arial" w:cs="Arial"/>
        </w:rPr>
        <w:t>му</w:t>
      </w:r>
      <w:r w:rsidRPr="005E0939">
        <w:rPr>
          <w:rFonts w:ascii="Arial" w:hAnsi="Arial" w:cs="Arial"/>
        </w:rPr>
        <w:t xml:space="preserve"> в </w:t>
      </w:r>
      <w:hyperlink w:anchor="P41" w:history="1">
        <w:r w:rsidR="004D044F" w:rsidRPr="005E0939">
          <w:rPr>
            <w:rFonts w:ascii="Arial" w:hAnsi="Arial" w:cs="Arial"/>
          </w:rPr>
          <w:t>подпункте «а» подпункта 15.2</w:t>
        </w:r>
        <w:r w:rsidRPr="005E0939">
          <w:rPr>
            <w:rFonts w:ascii="Arial" w:hAnsi="Arial" w:cs="Arial"/>
          </w:rPr>
          <w:t xml:space="preserve"> пункта 15</w:t>
        </w:r>
      </w:hyperlink>
      <w:r w:rsidRPr="005E0939">
        <w:rPr>
          <w:rFonts w:ascii="Arial" w:hAnsi="Arial" w:cs="Arial"/>
        </w:rPr>
        <w:t xml:space="preserve"> настоящего Положения, или уведомлений, указанных в </w:t>
      </w:r>
      <w:hyperlink w:anchor="P47" w:history="1">
        <w:r w:rsidR="004D044F" w:rsidRPr="005E0939">
          <w:rPr>
            <w:rFonts w:ascii="Arial" w:hAnsi="Arial" w:cs="Arial"/>
          </w:rPr>
          <w:t>подпункте «г»</w:t>
        </w:r>
        <w:r w:rsidRPr="005E0939">
          <w:rPr>
            <w:rFonts w:ascii="Arial" w:hAnsi="Arial" w:cs="Arial"/>
          </w:rPr>
          <w:t xml:space="preserve"> подпункта </w:t>
        </w:r>
        <w:r w:rsidR="004D044F" w:rsidRPr="005E0939">
          <w:rPr>
            <w:rFonts w:ascii="Arial" w:hAnsi="Arial" w:cs="Arial"/>
          </w:rPr>
          <w:t>15.2</w:t>
        </w:r>
      </w:hyperlink>
      <w:r w:rsidRPr="002E0FCE">
        <w:rPr>
          <w:rFonts w:ascii="Arial" w:hAnsi="Arial" w:cs="Arial"/>
        </w:rPr>
        <w:t xml:space="preserve"> и </w:t>
      </w:r>
      <w:hyperlink w:anchor="P53" w:history="1">
        <w:r w:rsidRPr="002E0FCE">
          <w:rPr>
            <w:rFonts w:ascii="Arial" w:hAnsi="Arial" w:cs="Arial"/>
          </w:rPr>
          <w:t xml:space="preserve">подпункте </w:t>
        </w:r>
        <w:r w:rsidR="004D044F">
          <w:rPr>
            <w:rFonts w:ascii="Arial" w:hAnsi="Arial" w:cs="Arial"/>
          </w:rPr>
          <w:t>15.5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</w:t>
      </w:r>
      <w:r w:rsidR="00D7496D" w:rsidRPr="002E0FCE">
        <w:rPr>
          <w:rFonts w:ascii="Arial" w:hAnsi="Arial" w:cs="Arial"/>
        </w:rPr>
        <w:t>кадровая служба</w:t>
      </w:r>
      <w:r w:rsidRPr="002E0FCE">
        <w:rPr>
          <w:rFonts w:ascii="Arial" w:hAnsi="Arial" w:cs="Arial"/>
        </w:rPr>
        <w:t xml:space="preserve"> име</w:t>
      </w:r>
      <w:r w:rsidR="00D7496D" w:rsidRPr="002E0FCE">
        <w:rPr>
          <w:rFonts w:ascii="Arial" w:hAnsi="Arial" w:cs="Arial"/>
        </w:rPr>
        <w:t>е</w:t>
      </w:r>
      <w:r w:rsidRPr="002E0FCE">
        <w:rPr>
          <w:rFonts w:ascii="Arial" w:hAnsi="Arial" w:cs="Arial"/>
        </w:rPr>
        <w:t xml:space="preserve">т право проводить собеседование с </w:t>
      </w:r>
      <w:r w:rsidR="00D7496D" w:rsidRPr="002E0FCE">
        <w:rPr>
          <w:rFonts w:ascii="Arial" w:hAnsi="Arial" w:cs="Arial"/>
        </w:rPr>
        <w:t>муниципальным</w:t>
      </w:r>
      <w:r w:rsidRPr="002E0FCE">
        <w:rPr>
          <w:rFonts w:ascii="Arial" w:hAnsi="Arial" w:cs="Arial"/>
        </w:rPr>
        <w:t xml:space="preserve"> служащим, представившим обращение или уведомление, получать от него письменные пояснения, а </w:t>
      </w:r>
      <w:r w:rsidR="00D7496D" w:rsidRPr="002E0FCE">
        <w:rPr>
          <w:rFonts w:ascii="Arial" w:hAnsi="Arial" w:cs="Arial"/>
        </w:rPr>
        <w:t>руководитель ОМСУ</w:t>
      </w:r>
      <w:r w:rsidRPr="002E0FCE">
        <w:rPr>
          <w:rFonts w:ascii="Arial" w:hAnsi="Arial" w:cs="Arial"/>
        </w:rPr>
        <w:t xml:space="preserve"> может направлять в установленном порядке запросы в государственные</w:t>
      </w:r>
      <w:proofErr w:type="gramEnd"/>
      <w:r w:rsidRPr="002E0FCE">
        <w:rPr>
          <w:rFonts w:ascii="Arial" w:hAnsi="Arial" w:cs="Arial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334946">
        <w:rPr>
          <w:rFonts w:ascii="Arial" w:hAnsi="Arial" w:cs="Arial"/>
        </w:rPr>
        <w:t>10</w:t>
      </w:r>
      <w:r w:rsidRPr="002E0FCE">
        <w:rPr>
          <w:rFonts w:ascii="Arial" w:hAnsi="Arial" w:cs="Arial"/>
        </w:rPr>
        <w:t xml:space="preserve">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Мотивированные заключения, предусмотренные </w:t>
      </w:r>
      <w:hyperlink w:anchor="P55" w:history="1">
        <w:r w:rsidRPr="002E0FCE">
          <w:rPr>
            <w:rFonts w:ascii="Arial" w:hAnsi="Arial" w:cs="Arial"/>
          </w:rPr>
          <w:t>пунктами 17</w:t>
        </w:r>
      </w:hyperlink>
      <w:r w:rsidRPr="002E0FCE">
        <w:rPr>
          <w:rFonts w:ascii="Arial" w:hAnsi="Arial" w:cs="Arial"/>
        </w:rPr>
        <w:t xml:space="preserve"> - </w:t>
      </w:r>
      <w:hyperlink w:anchor="P58" w:history="1">
        <w:r w:rsidRPr="002E0FCE">
          <w:rPr>
            <w:rFonts w:ascii="Arial" w:hAnsi="Arial" w:cs="Arial"/>
          </w:rPr>
          <w:t>19</w:t>
        </w:r>
      </w:hyperlink>
      <w:r w:rsidRPr="002E0FCE">
        <w:rPr>
          <w:rFonts w:ascii="Arial" w:hAnsi="Arial" w:cs="Arial"/>
        </w:rPr>
        <w:t xml:space="preserve"> настоящего Положения, должны содержать: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а) информацию, изложенную в обращениях или уведомлениях, указанных в </w:t>
      </w:r>
      <w:hyperlink w:anchor="P41" w:history="1">
        <w:r w:rsidR="004D044F">
          <w:rPr>
            <w:rFonts w:ascii="Arial" w:hAnsi="Arial" w:cs="Arial"/>
            <w:sz w:val="24"/>
          </w:rPr>
          <w:t>подпункте</w:t>
        </w:r>
      </w:hyperlink>
      <w:r w:rsidR="004D044F">
        <w:rPr>
          <w:rFonts w:ascii="Arial" w:hAnsi="Arial" w:cs="Arial"/>
          <w:sz w:val="24"/>
        </w:rPr>
        <w:t xml:space="preserve"> «а»</w:t>
      </w:r>
      <w:r w:rsidRPr="00BC097C">
        <w:rPr>
          <w:rFonts w:ascii="Arial" w:hAnsi="Arial" w:cs="Arial"/>
          <w:sz w:val="24"/>
        </w:rPr>
        <w:t xml:space="preserve"> и </w:t>
      </w:r>
      <w:hyperlink w:anchor="P47" w:history="1">
        <w:r w:rsidR="004D044F">
          <w:rPr>
            <w:rFonts w:ascii="Arial" w:hAnsi="Arial" w:cs="Arial"/>
            <w:sz w:val="24"/>
          </w:rPr>
          <w:t>подпункте «г»</w:t>
        </w:r>
        <w:r w:rsidRPr="00BC097C">
          <w:rPr>
            <w:rFonts w:ascii="Arial" w:hAnsi="Arial" w:cs="Arial"/>
            <w:sz w:val="24"/>
          </w:rPr>
          <w:t xml:space="preserve"> подпункта </w:t>
        </w:r>
        <w:r w:rsidR="004D044F">
          <w:rPr>
            <w:rFonts w:ascii="Arial" w:hAnsi="Arial" w:cs="Arial"/>
            <w:sz w:val="24"/>
          </w:rPr>
          <w:t>15.2</w:t>
        </w:r>
      </w:hyperlink>
      <w:r w:rsidRPr="00BC097C">
        <w:rPr>
          <w:rFonts w:ascii="Arial" w:hAnsi="Arial" w:cs="Arial"/>
          <w:sz w:val="24"/>
        </w:rPr>
        <w:t xml:space="preserve"> и </w:t>
      </w:r>
      <w:hyperlink w:anchor="P53" w:history="1">
        <w:r w:rsidR="004D044F">
          <w:rPr>
            <w:rFonts w:ascii="Arial" w:hAnsi="Arial" w:cs="Arial"/>
            <w:sz w:val="24"/>
          </w:rPr>
          <w:t>подпункте 15.5</w:t>
        </w:r>
        <w:r w:rsidRPr="00BC097C">
          <w:rPr>
            <w:rFonts w:ascii="Arial" w:hAnsi="Arial" w:cs="Arial"/>
            <w:sz w:val="24"/>
          </w:rPr>
          <w:t xml:space="preserve"> пункта 15</w:t>
        </w:r>
      </w:hyperlink>
      <w:r w:rsidRPr="00BC097C">
        <w:rPr>
          <w:rFonts w:ascii="Arial" w:hAnsi="Arial" w:cs="Arial"/>
          <w:sz w:val="24"/>
        </w:rPr>
        <w:t xml:space="preserve"> настоящего Положения;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25506" w:rsidRPr="006420A0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в) </w:t>
      </w:r>
      <w:r w:rsidRPr="006420A0">
        <w:rPr>
          <w:rFonts w:ascii="Arial" w:hAnsi="Arial" w:cs="Arial"/>
          <w:sz w:val="24"/>
        </w:rPr>
        <w:t xml:space="preserve">мотивированный вывод по результатам предварительного рассмотрения обращений и уведомлений, указанных в </w:t>
      </w:r>
      <w:r w:rsidR="00576DBC">
        <w:rPr>
          <w:rFonts w:ascii="Arial" w:hAnsi="Arial" w:cs="Arial"/>
          <w:sz w:val="24"/>
          <w:szCs w:val="24"/>
        </w:rPr>
        <w:t xml:space="preserve">подпунктах «а» </w:t>
      </w:r>
      <w:r w:rsidRPr="006420A0">
        <w:rPr>
          <w:rFonts w:ascii="Arial" w:hAnsi="Arial" w:cs="Arial"/>
          <w:sz w:val="24"/>
        </w:rPr>
        <w:t xml:space="preserve">и </w:t>
      </w:r>
      <w:hyperlink w:anchor="P47" w:history="1">
        <w:r w:rsidR="00576DBC">
          <w:rPr>
            <w:rFonts w:ascii="Arial" w:hAnsi="Arial" w:cs="Arial"/>
            <w:sz w:val="24"/>
          </w:rPr>
          <w:t>«г»</w:t>
        </w:r>
        <w:r w:rsidRPr="006420A0">
          <w:rPr>
            <w:rFonts w:ascii="Arial" w:hAnsi="Arial" w:cs="Arial"/>
            <w:sz w:val="24"/>
          </w:rPr>
          <w:t xml:space="preserve"> подпункта </w:t>
        </w:r>
        <w:r w:rsidR="00576DBC">
          <w:rPr>
            <w:rFonts w:ascii="Arial" w:hAnsi="Arial" w:cs="Arial"/>
            <w:sz w:val="24"/>
          </w:rPr>
          <w:t>15.2</w:t>
        </w:r>
      </w:hyperlink>
      <w:r w:rsidRPr="006420A0">
        <w:rPr>
          <w:rFonts w:ascii="Arial" w:hAnsi="Arial" w:cs="Arial"/>
          <w:sz w:val="24"/>
        </w:rPr>
        <w:t xml:space="preserve"> и </w:t>
      </w:r>
      <w:hyperlink w:anchor="P53" w:history="1">
        <w:r w:rsidRPr="006420A0">
          <w:rPr>
            <w:rFonts w:ascii="Arial" w:hAnsi="Arial" w:cs="Arial"/>
            <w:sz w:val="24"/>
          </w:rPr>
          <w:t xml:space="preserve">подпункте </w:t>
        </w:r>
        <w:r w:rsidR="00576DBC">
          <w:rPr>
            <w:rFonts w:ascii="Arial" w:hAnsi="Arial" w:cs="Arial"/>
            <w:sz w:val="24"/>
          </w:rPr>
          <w:t>15.5</w:t>
        </w:r>
        <w:r w:rsidRPr="006420A0">
          <w:rPr>
            <w:rFonts w:ascii="Arial" w:hAnsi="Arial" w:cs="Arial"/>
            <w:sz w:val="24"/>
          </w:rPr>
          <w:t xml:space="preserve"> пункта 15</w:t>
        </w:r>
      </w:hyperlink>
      <w:r w:rsidRPr="006420A0">
        <w:rPr>
          <w:rFonts w:ascii="Arial" w:hAnsi="Arial" w:cs="Arial"/>
          <w:sz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86" w:history="1">
        <w:r w:rsidRPr="006420A0">
          <w:rPr>
            <w:rFonts w:ascii="Arial" w:hAnsi="Arial" w:cs="Arial"/>
            <w:sz w:val="24"/>
          </w:rPr>
          <w:t>пунктами 31</w:t>
        </w:r>
      </w:hyperlink>
      <w:r w:rsidRPr="006420A0">
        <w:rPr>
          <w:rFonts w:ascii="Arial" w:hAnsi="Arial" w:cs="Arial"/>
          <w:sz w:val="24"/>
        </w:rPr>
        <w:t xml:space="preserve">, </w:t>
      </w:r>
      <w:hyperlink w:anchor="P96" w:history="1">
        <w:r w:rsidRPr="006420A0">
          <w:rPr>
            <w:rFonts w:ascii="Arial" w:hAnsi="Arial" w:cs="Arial"/>
            <w:sz w:val="24"/>
          </w:rPr>
          <w:t>34</w:t>
        </w:r>
      </w:hyperlink>
      <w:r w:rsidRPr="006420A0">
        <w:rPr>
          <w:rFonts w:ascii="Arial" w:hAnsi="Arial" w:cs="Arial"/>
          <w:sz w:val="24"/>
        </w:rPr>
        <w:t xml:space="preserve">, </w:t>
      </w:r>
      <w:hyperlink w:anchor="P104" w:history="1">
        <w:r w:rsidRPr="006420A0">
          <w:rPr>
            <w:rFonts w:ascii="Arial" w:hAnsi="Arial" w:cs="Arial"/>
            <w:sz w:val="24"/>
          </w:rPr>
          <w:t>37</w:t>
        </w:r>
      </w:hyperlink>
      <w:r w:rsidRPr="006420A0">
        <w:rPr>
          <w:rFonts w:ascii="Arial" w:hAnsi="Arial" w:cs="Arial"/>
          <w:sz w:val="24"/>
        </w:rPr>
        <w:t xml:space="preserve"> настоящего Положения или иного решения.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>Председатель Комиссии при поступлении к нему соответствующей информации, содержащей основания для проведения заседания Комиссии: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8" w:history="1">
        <w:r w:rsidRPr="00BC097C">
          <w:rPr>
            <w:rFonts w:ascii="Arial" w:hAnsi="Arial" w:cs="Arial"/>
            <w:sz w:val="24"/>
          </w:rPr>
          <w:t>пунктами 23</w:t>
        </w:r>
      </w:hyperlink>
      <w:r w:rsidRPr="00BC097C">
        <w:rPr>
          <w:rFonts w:ascii="Arial" w:hAnsi="Arial" w:cs="Arial"/>
          <w:sz w:val="24"/>
        </w:rPr>
        <w:t xml:space="preserve"> и </w:t>
      </w:r>
      <w:hyperlink w:anchor="P69" w:history="1">
        <w:r w:rsidRPr="00BC097C">
          <w:rPr>
            <w:rFonts w:ascii="Arial" w:hAnsi="Arial" w:cs="Arial"/>
            <w:sz w:val="24"/>
          </w:rPr>
          <w:t>24</w:t>
        </w:r>
      </w:hyperlink>
      <w:r w:rsidRPr="00BC097C">
        <w:rPr>
          <w:rFonts w:ascii="Arial" w:hAnsi="Arial" w:cs="Arial"/>
          <w:sz w:val="24"/>
        </w:rPr>
        <w:t xml:space="preserve"> настоящего Положения;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б) организует ознакомление </w:t>
      </w:r>
      <w:r w:rsidR="00737067" w:rsidRPr="00BC097C">
        <w:rPr>
          <w:rFonts w:ascii="Arial" w:hAnsi="Arial" w:cs="Arial"/>
          <w:sz w:val="24"/>
        </w:rPr>
        <w:t>муниципального</w:t>
      </w:r>
      <w:r w:rsidRPr="00BC097C">
        <w:rPr>
          <w:rFonts w:ascii="Arial" w:hAnsi="Arial" w:cs="Arial"/>
          <w:sz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</w:t>
      </w:r>
      <w:r w:rsidRPr="00BC097C">
        <w:rPr>
          <w:rFonts w:ascii="Arial" w:hAnsi="Arial" w:cs="Arial"/>
          <w:sz w:val="24"/>
        </w:rPr>
        <w:lastRenderedPageBreak/>
        <w:t xml:space="preserve">Комиссии, с информацией, поступившей в </w:t>
      </w:r>
      <w:r w:rsidR="00737067" w:rsidRPr="00BC097C">
        <w:rPr>
          <w:rFonts w:ascii="Arial" w:hAnsi="Arial" w:cs="Arial"/>
          <w:sz w:val="24"/>
        </w:rPr>
        <w:t>кадровую службу</w:t>
      </w:r>
      <w:r w:rsidRPr="00BC097C">
        <w:rPr>
          <w:rFonts w:ascii="Arial" w:hAnsi="Arial" w:cs="Arial"/>
          <w:sz w:val="24"/>
        </w:rPr>
        <w:t>, и с результатами ее проверки;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в) рассматривает ходатайства о приглашении на заседание Комиссии лиц, указанных в </w:t>
      </w:r>
      <w:hyperlink w:anchor="P33" w:history="1">
        <w:r w:rsidRPr="00BC097C">
          <w:rPr>
            <w:rFonts w:ascii="Arial" w:hAnsi="Arial" w:cs="Arial"/>
            <w:sz w:val="24"/>
          </w:rPr>
          <w:t>подпункте "б" пункта 12</w:t>
        </w:r>
      </w:hyperlink>
      <w:r w:rsidRPr="00BC097C">
        <w:rPr>
          <w:rFonts w:ascii="Arial" w:hAnsi="Arial" w:cs="Arial"/>
          <w:sz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bookmarkStart w:id="16" w:name="P68"/>
      <w:bookmarkEnd w:id="16"/>
      <w:r w:rsidRPr="002E0FCE">
        <w:rPr>
          <w:rFonts w:ascii="Arial" w:hAnsi="Arial" w:cs="Arial"/>
        </w:rPr>
        <w:t xml:space="preserve">Заседание Комиссии по рассмотрению заявлений, указанных в </w:t>
      </w:r>
      <w:hyperlink w:anchor="P42" w:history="1">
        <w:r w:rsidR="00576DBC">
          <w:rPr>
            <w:rFonts w:ascii="Arial" w:hAnsi="Arial" w:cs="Arial"/>
          </w:rPr>
          <w:t>подпунктах «б» и «в»</w:t>
        </w:r>
      </w:hyperlink>
      <w:hyperlink w:anchor="P43" w:history="1">
        <w:r w:rsidRPr="002E0FCE">
          <w:rPr>
            <w:rFonts w:ascii="Arial" w:hAnsi="Arial" w:cs="Arial"/>
          </w:rPr>
          <w:t xml:space="preserve"> подпункта </w:t>
        </w:r>
        <w:r w:rsidR="00576DBC">
          <w:rPr>
            <w:rFonts w:ascii="Arial" w:hAnsi="Arial" w:cs="Arial"/>
          </w:rPr>
          <w:t>15.2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bookmarkStart w:id="17" w:name="P69"/>
      <w:bookmarkEnd w:id="17"/>
      <w:r w:rsidRPr="002E0FCE">
        <w:rPr>
          <w:rFonts w:ascii="Arial" w:hAnsi="Arial" w:cs="Arial"/>
        </w:rPr>
        <w:t xml:space="preserve">Уведомление, указанное в </w:t>
      </w:r>
      <w:hyperlink w:anchor="P53" w:history="1">
        <w:r w:rsidRPr="002E0FCE">
          <w:rPr>
            <w:rFonts w:ascii="Arial" w:hAnsi="Arial" w:cs="Arial"/>
          </w:rPr>
          <w:t xml:space="preserve">подпункте </w:t>
        </w:r>
        <w:r w:rsidR="00576DBC">
          <w:rPr>
            <w:rFonts w:ascii="Arial" w:hAnsi="Arial" w:cs="Arial"/>
          </w:rPr>
          <w:t>15.5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рассматривается на очередном (плановом) заседании Комиссии.</w:t>
      </w:r>
    </w:p>
    <w:p w:rsidR="00A25506" w:rsidRPr="002E0FCE" w:rsidRDefault="0033494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проводится </w:t>
      </w:r>
      <w:r w:rsidR="00A25506" w:rsidRPr="002E0FCE">
        <w:rPr>
          <w:rFonts w:ascii="Arial" w:hAnsi="Arial" w:cs="Arial"/>
        </w:rPr>
        <w:t xml:space="preserve">в присутствии </w:t>
      </w:r>
      <w:r w:rsidR="00DC1EFC" w:rsidRPr="002E0FCE">
        <w:rPr>
          <w:rFonts w:ascii="Arial" w:hAnsi="Arial" w:cs="Arial"/>
        </w:rPr>
        <w:t>муниципального</w:t>
      </w:r>
      <w:r w:rsidR="00A25506" w:rsidRPr="002E0FCE">
        <w:rPr>
          <w:rFonts w:ascii="Arial" w:hAnsi="Arial" w:cs="Arial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DC1EFC" w:rsidRPr="002E0FCE">
        <w:rPr>
          <w:rFonts w:ascii="Arial" w:hAnsi="Arial" w:cs="Arial"/>
        </w:rPr>
        <w:t>муниципальной</w:t>
      </w:r>
      <w:r w:rsidR="00A25506" w:rsidRPr="002E0FCE">
        <w:rPr>
          <w:rFonts w:ascii="Arial" w:hAnsi="Arial" w:cs="Arial"/>
        </w:rPr>
        <w:t xml:space="preserve"> службы в </w:t>
      </w:r>
      <w:r w:rsidR="00DC1EFC" w:rsidRPr="002E0FCE">
        <w:rPr>
          <w:rFonts w:ascii="Arial" w:hAnsi="Arial" w:cs="Arial"/>
        </w:rPr>
        <w:t>ОМСУ</w:t>
      </w:r>
      <w:r w:rsidR="00A25506" w:rsidRPr="002E0FCE">
        <w:rPr>
          <w:rFonts w:ascii="Arial" w:hAnsi="Arial" w:cs="Arial"/>
        </w:rPr>
        <w:t xml:space="preserve">. О намерении лично присутствовать на заседании Комиссии </w:t>
      </w:r>
      <w:r w:rsidR="00DC1EFC" w:rsidRPr="002E0FCE">
        <w:rPr>
          <w:rFonts w:ascii="Arial" w:hAnsi="Arial" w:cs="Arial"/>
        </w:rPr>
        <w:t>муниципальный</w:t>
      </w:r>
      <w:r w:rsidR="00A25506" w:rsidRPr="002E0FCE">
        <w:rPr>
          <w:rFonts w:ascii="Arial" w:hAnsi="Arial" w:cs="Arial"/>
        </w:rPr>
        <w:t xml:space="preserve"> служащий или гражданин указывает в обращении, заявлении или уведомлении, </w:t>
      </w:r>
      <w:proofErr w:type="gramStart"/>
      <w:r w:rsidR="00A25506" w:rsidRPr="002E0FCE">
        <w:rPr>
          <w:rFonts w:ascii="Arial" w:hAnsi="Arial" w:cs="Arial"/>
        </w:rPr>
        <w:t>представляемых</w:t>
      </w:r>
      <w:proofErr w:type="gramEnd"/>
      <w:r w:rsidR="00A25506" w:rsidRPr="002E0FCE">
        <w:rPr>
          <w:rFonts w:ascii="Arial" w:hAnsi="Arial" w:cs="Arial"/>
        </w:rPr>
        <w:t xml:space="preserve"> в соответствии с </w:t>
      </w:r>
      <w:hyperlink w:anchor="P40" w:history="1">
        <w:r w:rsidR="00A25506" w:rsidRPr="002E0FCE">
          <w:rPr>
            <w:rFonts w:ascii="Arial" w:hAnsi="Arial" w:cs="Arial"/>
          </w:rPr>
          <w:t xml:space="preserve">подпунктом </w:t>
        </w:r>
        <w:r w:rsidR="00576DBC">
          <w:rPr>
            <w:rFonts w:ascii="Arial" w:hAnsi="Arial" w:cs="Arial"/>
          </w:rPr>
          <w:t>15.2</w:t>
        </w:r>
        <w:r w:rsidR="00A25506" w:rsidRPr="002E0FCE">
          <w:rPr>
            <w:rFonts w:ascii="Arial" w:hAnsi="Arial" w:cs="Arial"/>
          </w:rPr>
          <w:t xml:space="preserve"> пункта 15</w:t>
        </w:r>
      </w:hyperlink>
      <w:r w:rsidR="00A25506" w:rsidRPr="002E0FCE">
        <w:rPr>
          <w:rFonts w:ascii="Arial" w:hAnsi="Arial" w:cs="Arial"/>
        </w:rPr>
        <w:t xml:space="preserve"> настоящего Положения.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Заседания Комиссии могут проводиться в отсутствие </w:t>
      </w:r>
      <w:r w:rsidR="00DC1EFC" w:rsidRPr="002E0FCE">
        <w:rPr>
          <w:rFonts w:ascii="Arial" w:hAnsi="Arial" w:cs="Arial"/>
        </w:rPr>
        <w:t>муниципального</w:t>
      </w:r>
      <w:r w:rsidRPr="002E0FCE">
        <w:rPr>
          <w:rFonts w:ascii="Arial" w:hAnsi="Arial" w:cs="Arial"/>
        </w:rPr>
        <w:t xml:space="preserve"> служащего или гражданина в случае: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а) если в обращении, заявлении или уведомлении, </w:t>
      </w:r>
      <w:proofErr w:type="gramStart"/>
      <w:r w:rsidRPr="00BC097C">
        <w:rPr>
          <w:rFonts w:ascii="Arial" w:hAnsi="Arial" w:cs="Arial"/>
          <w:sz w:val="24"/>
        </w:rPr>
        <w:t>предусмотренных</w:t>
      </w:r>
      <w:proofErr w:type="gramEnd"/>
      <w:r w:rsidRPr="00BC097C">
        <w:rPr>
          <w:rFonts w:ascii="Arial" w:hAnsi="Arial" w:cs="Arial"/>
          <w:sz w:val="24"/>
        </w:rPr>
        <w:t xml:space="preserve"> </w:t>
      </w:r>
      <w:hyperlink w:anchor="P40" w:history="1">
        <w:r w:rsidRPr="00BC097C">
          <w:rPr>
            <w:rFonts w:ascii="Arial" w:hAnsi="Arial" w:cs="Arial"/>
            <w:sz w:val="24"/>
          </w:rPr>
          <w:t xml:space="preserve">подпунктом </w:t>
        </w:r>
        <w:r w:rsidR="00576DBC">
          <w:rPr>
            <w:rFonts w:ascii="Arial" w:hAnsi="Arial" w:cs="Arial"/>
            <w:sz w:val="24"/>
          </w:rPr>
          <w:t>15.2</w:t>
        </w:r>
        <w:r w:rsidRPr="00BC097C">
          <w:rPr>
            <w:rFonts w:ascii="Arial" w:hAnsi="Arial" w:cs="Arial"/>
            <w:sz w:val="24"/>
          </w:rPr>
          <w:t xml:space="preserve"> пункта 15</w:t>
        </w:r>
      </w:hyperlink>
      <w:r w:rsidRPr="00BC097C">
        <w:rPr>
          <w:rFonts w:ascii="Arial" w:hAnsi="Arial" w:cs="Arial"/>
          <w:sz w:val="24"/>
        </w:rPr>
        <w:t xml:space="preserve"> настоящего Положения, не содержится указания о намерении </w:t>
      </w:r>
      <w:r w:rsidR="00DC1EFC" w:rsidRPr="00BC097C">
        <w:rPr>
          <w:rFonts w:ascii="Arial" w:hAnsi="Arial" w:cs="Arial"/>
          <w:sz w:val="24"/>
        </w:rPr>
        <w:t>муниципального</w:t>
      </w:r>
      <w:r w:rsidRPr="00BC097C">
        <w:rPr>
          <w:rFonts w:ascii="Arial" w:hAnsi="Arial" w:cs="Arial"/>
          <w:sz w:val="24"/>
        </w:rPr>
        <w:t xml:space="preserve"> служащего или гражданина лично присутствовать на заседании Комиссии;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б) если </w:t>
      </w:r>
      <w:r w:rsidR="00DC1EFC" w:rsidRPr="00BC097C">
        <w:rPr>
          <w:rFonts w:ascii="Arial" w:hAnsi="Arial" w:cs="Arial"/>
          <w:sz w:val="24"/>
        </w:rPr>
        <w:t>муниципальный</w:t>
      </w:r>
      <w:r w:rsidRPr="00BC097C">
        <w:rPr>
          <w:rFonts w:ascii="Arial" w:hAnsi="Arial" w:cs="Arial"/>
          <w:sz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На заседании Комиссии заслушиваются пояснения </w:t>
      </w:r>
      <w:r w:rsidR="00DC1EFC" w:rsidRPr="002E0FCE">
        <w:rPr>
          <w:rFonts w:ascii="Arial" w:hAnsi="Arial" w:cs="Arial"/>
        </w:rPr>
        <w:t>муниципального</w:t>
      </w:r>
      <w:r w:rsidRPr="002E0FCE">
        <w:rPr>
          <w:rFonts w:ascii="Arial" w:hAnsi="Arial" w:cs="Arial"/>
        </w:rPr>
        <w:t xml:space="preserve"> служащего или гражданина, замещавшего должность </w:t>
      </w:r>
      <w:r w:rsidR="00DC1EFC" w:rsidRPr="002E0FCE">
        <w:rPr>
          <w:rFonts w:ascii="Arial" w:hAnsi="Arial" w:cs="Arial"/>
        </w:rPr>
        <w:t>муниципальной</w:t>
      </w:r>
      <w:r w:rsidRPr="002E0FCE">
        <w:rPr>
          <w:rFonts w:ascii="Arial" w:hAnsi="Arial" w:cs="Arial"/>
        </w:rPr>
        <w:t xml:space="preserve"> службы в </w:t>
      </w:r>
      <w:r w:rsidR="00DC1EFC" w:rsidRPr="002E0FCE">
        <w:rPr>
          <w:rFonts w:ascii="Arial" w:hAnsi="Arial" w:cs="Arial"/>
        </w:rPr>
        <w:t>ОМСУ</w:t>
      </w:r>
      <w:r w:rsidRPr="002E0FCE">
        <w:rPr>
          <w:rFonts w:ascii="Arial" w:hAnsi="Arial" w:cs="Arial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По итогам рассмотрения вопроса, указанного в </w:t>
      </w:r>
      <w:hyperlink w:anchor="P38" w:history="1">
        <w:r w:rsidR="00576DBC">
          <w:rPr>
            <w:rFonts w:ascii="Arial" w:hAnsi="Arial" w:cs="Arial"/>
          </w:rPr>
          <w:t>подпункте «а»</w:t>
        </w:r>
        <w:r w:rsidRPr="002E0FCE">
          <w:rPr>
            <w:rFonts w:ascii="Arial" w:hAnsi="Arial" w:cs="Arial"/>
          </w:rPr>
          <w:t xml:space="preserve"> подпункта </w:t>
        </w:r>
        <w:r w:rsidR="00576DBC">
          <w:rPr>
            <w:rFonts w:ascii="Arial" w:hAnsi="Arial" w:cs="Arial"/>
          </w:rPr>
          <w:t>15.1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а) установить, что сведения о доходах, об имуществе и обязательствах имущественного характера, представленные в установленном порядке </w:t>
      </w:r>
      <w:r w:rsidR="00DC1EFC" w:rsidRPr="00BC097C">
        <w:rPr>
          <w:rFonts w:ascii="Arial" w:hAnsi="Arial" w:cs="Arial"/>
          <w:sz w:val="24"/>
        </w:rPr>
        <w:t>муниципальным</w:t>
      </w:r>
      <w:r w:rsidRPr="00BC097C">
        <w:rPr>
          <w:rFonts w:ascii="Arial" w:hAnsi="Arial" w:cs="Arial"/>
          <w:sz w:val="24"/>
        </w:rPr>
        <w:t xml:space="preserve"> служащим, замещающим должность </w:t>
      </w:r>
      <w:r w:rsidR="00DC1EFC" w:rsidRPr="00BC097C">
        <w:rPr>
          <w:rFonts w:ascii="Arial" w:hAnsi="Arial" w:cs="Arial"/>
          <w:sz w:val="24"/>
        </w:rPr>
        <w:t>муниципальной</w:t>
      </w:r>
      <w:r w:rsidRPr="00BC097C">
        <w:rPr>
          <w:rFonts w:ascii="Arial" w:hAnsi="Arial" w:cs="Arial"/>
          <w:sz w:val="24"/>
        </w:rPr>
        <w:t xml:space="preserve"> службы в </w:t>
      </w:r>
      <w:r w:rsidR="00DC1EFC" w:rsidRPr="00BC097C">
        <w:rPr>
          <w:rFonts w:ascii="Arial" w:hAnsi="Arial" w:cs="Arial"/>
          <w:sz w:val="24"/>
        </w:rPr>
        <w:t>ОМСУ</w:t>
      </w:r>
      <w:r w:rsidRPr="00BC097C">
        <w:rPr>
          <w:rFonts w:ascii="Arial" w:hAnsi="Arial" w:cs="Arial"/>
          <w:sz w:val="24"/>
        </w:rPr>
        <w:t>, являются достоверными и полными;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б) установить, что сведения о доходах, об имуществе и обязательствах имущественного характера, представленные в установленном порядке </w:t>
      </w:r>
      <w:r w:rsidR="00DC1EFC" w:rsidRPr="00BC097C">
        <w:rPr>
          <w:rFonts w:ascii="Arial" w:hAnsi="Arial" w:cs="Arial"/>
          <w:sz w:val="24"/>
        </w:rPr>
        <w:t>муниципальным</w:t>
      </w:r>
      <w:r w:rsidRPr="00BC097C">
        <w:rPr>
          <w:rFonts w:ascii="Arial" w:hAnsi="Arial" w:cs="Arial"/>
          <w:sz w:val="24"/>
        </w:rPr>
        <w:t xml:space="preserve"> служащим, замещающим должность </w:t>
      </w:r>
      <w:r w:rsidR="00DC1EFC" w:rsidRPr="00BC097C">
        <w:rPr>
          <w:rFonts w:ascii="Arial" w:hAnsi="Arial" w:cs="Arial"/>
          <w:sz w:val="24"/>
        </w:rPr>
        <w:t>муниципальной</w:t>
      </w:r>
      <w:r w:rsidRPr="00BC097C">
        <w:rPr>
          <w:rFonts w:ascii="Arial" w:hAnsi="Arial" w:cs="Arial"/>
          <w:sz w:val="24"/>
        </w:rPr>
        <w:t xml:space="preserve"> службы в </w:t>
      </w:r>
      <w:r w:rsidR="00DC1EFC" w:rsidRPr="00BC097C">
        <w:rPr>
          <w:rFonts w:ascii="Arial" w:hAnsi="Arial" w:cs="Arial"/>
          <w:sz w:val="24"/>
        </w:rPr>
        <w:t>ОМСУ</w:t>
      </w:r>
      <w:r w:rsidRPr="00BC097C">
        <w:rPr>
          <w:rFonts w:ascii="Arial" w:hAnsi="Arial" w:cs="Arial"/>
          <w:sz w:val="24"/>
        </w:rPr>
        <w:t>, являются недостоверными и (или) неполными. В этом случае Комиссия ре</w:t>
      </w:r>
      <w:r w:rsidR="00DC1EFC" w:rsidRPr="00BC097C">
        <w:rPr>
          <w:rFonts w:ascii="Arial" w:hAnsi="Arial" w:cs="Arial"/>
          <w:sz w:val="24"/>
        </w:rPr>
        <w:t>комендует руководителю ОМСУ</w:t>
      </w:r>
      <w:r w:rsidRPr="00BC097C">
        <w:rPr>
          <w:rFonts w:ascii="Arial" w:hAnsi="Arial" w:cs="Arial"/>
          <w:sz w:val="24"/>
        </w:rPr>
        <w:t xml:space="preserve"> применить к </w:t>
      </w:r>
      <w:r w:rsidR="00DC1EFC" w:rsidRPr="00BC097C">
        <w:rPr>
          <w:rFonts w:ascii="Arial" w:hAnsi="Arial" w:cs="Arial"/>
          <w:sz w:val="24"/>
        </w:rPr>
        <w:t>муниципальному</w:t>
      </w:r>
      <w:r w:rsidRPr="00BC097C">
        <w:rPr>
          <w:rFonts w:ascii="Arial" w:hAnsi="Arial" w:cs="Arial"/>
          <w:sz w:val="24"/>
        </w:rPr>
        <w:t xml:space="preserve"> служащему конкретную меру ответственности.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bookmarkStart w:id="18" w:name="P83"/>
      <w:bookmarkEnd w:id="18"/>
      <w:r w:rsidRPr="002E0FCE">
        <w:rPr>
          <w:rFonts w:ascii="Arial" w:hAnsi="Arial" w:cs="Arial"/>
        </w:rPr>
        <w:t xml:space="preserve">По итогам рассмотрения вопроса, указанного в </w:t>
      </w:r>
      <w:hyperlink w:anchor="P39" w:history="1">
        <w:r w:rsidR="00576DBC">
          <w:rPr>
            <w:rFonts w:ascii="Arial" w:hAnsi="Arial" w:cs="Arial"/>
          </w:rPr>
          <w:t xml:space="preserve">подпункте «б» </w:t>
        </w:r>
        <w:r w:rsidRPr="002E0FCE">
          <w:rPr>
            <w:rFonts w:ascii="Arial" w:hAnsi="Arial" w:cs="Arial"/>
          </w:rPr>
          <w:t xml:space="preserve">подпункта </w:t>
        </w:r>
        <w:r w:rsidR="00576DBC">
          <w:rPr>
            <w:rFonts w:ascii="Arial" w:hAnsi="Arial" w:cs="Arial"/>
          </w:rPr>
          <w:t>15.1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lastRenderedPageBreak/>
        <w:t xml:space="preserve">а) установить, что </w:t>
      </w:r>
      <w:r w:rsidR="00DC1EFC" w:rsidRPr="00BC097C">
        <w:rPr>
          <w:rFonts w:ascii="Arial" w:hAnsi="Arial" w:cs="Arial"/>
          <w:sz w:val="24"/>
        </w:rPr>
        <w:t>муниципальный</w:t>
      </w:r>
      <w:r w:rsidRPr="00BC097C">
        <w:rPr>
          <w:rFonts w:ascii="Arial" w:hAnsi="Arial" w:cs="Arial"/>
          <w:sz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б) установить, что </w:t>
      </w:r>
      <w:r w:rsidR="00DC1EFC" w:rsidRPr="00BC097C">
        <w:rPr>
          <w:rFonts w:ascii="Arial" w:hAnsi="Arial" w:cs="Arial"/>
          <w:sz w:val="24"/>
        </w:rPr>
        <w:t>муниципальный</w:t>
      </w:r>
      <w:r w:rsidRPr="00BC097C">
        <w:rPr>
          <w:rFonts w:ascii="Arial" w:hAnsi="Arial" w:cs="Arial"/>
          <w:sz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C1EFC" w:rsidRPr="00BC097C">
        <w:rPr>
          <w:rFonts w:ascii="Arial" w:hAnsi="Arial" w:cs="Arial"/>
          <w:sz w:val="24"/>
        </w:rPr>
        <w:t>руководителю ОМСУ</w:t>
      </w:r>
      <w:r w:rsidRPr="00BC097C">
        <w:rPr>
          <w:rFonts w:ascii="Arial" w:hAnsi="Arial" w:cs="Arial"/>
          <w:sz w:val="24"/>
        </w:rPr>
        <w:t xml:space="preserve"> указать </w:t>
      </w:r>
      <w:r w:rsidR="00DC1EFC" w:rsidRPr="00BC097C">
        <w:rPr>
          <w:rFonts w:ascii="Arial" w:hAnsi="Arial" w:cs="Arial"/>
          <w:sz w:val="24"/>
        </w:rPr>
        <w:t>муниципальному</w:t>
      </w:r>
      <w:r w:rsidRPr="00BC097C">
        <w:rPr>
          <w:rFonts w:ascii="Arial" w:hAnsi="Arial" w:cs="Arial"/>
          <w:sz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66066E" w:rsidRPr="00BC097C">
        <w:rPr>
          <w:rFonts w:ascii="Arial" w:hAnsi="Arial" w:cs="Arial"/>
          <w:sz w:val="24"/>
        </w:rPr>
        <w:t>муниципальному</w:t>
      </w:r>
      <w:r w:rsidRPr="00BC097C">
        <w:rPr>
          <w:rFonts w:ascii="Arial" w:hAnsi="Arial" w:cs="Arial"/>
          <w:sz w:val="24"/>
        </w:rPr>
        <w:t xml:space="preserve"> служащему конкретную меру ответственности.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bookmarkStart w:id="19" w:name="P86"/>
      <w:bookmarkEnd w:id="19"/>
      <w:r w:rsidRPr="002E0FCE">
        <w:rPr>
          <w:rFonts w:ascii="Arial" w:hAnsi="Arial" w:cs="Arial"/>
        </w:rPr>
        <w:t xml:space="preserve">По итогам рассмотрения вопроса, указанного в </w:t>
      </w:r>
      <w:hyperlink w:anchor="P41" w:history="1">
        <w:r w:rsidR="00576DBC">
          <w:rPr>
            <w:rFonts w:ascii="Arial" w:hAnsi="Arial" w:cs="Arial"/>
          </w:rPr>
          <w:t>подпункте «а»</w:t>
        </w:r>
        <w:r w:rsidRPr="002E0FCE">
          <w:rPr>
            <w:rFonts w:ascii="Arial" w:hAnsi="Arial" w:cs="Arial"/>
          </w:rPr>
          <w:t xml:space="preserve"> подпункта </w:t>
        </w:r>
        <w:proofErr w:type="spellStart"/>
        <w:proofErr w:type="gramStart"/>
        <w:r w:rsidR="00576DBC">
          <w:rPr>
            <w:rFonts w:ascii="Arial" w:hAnsi="Arial" w:cs="Arial"/>
          </w:rPr>
          <w:t>подпункта</w:t>
        </w:r>
        <w:proofErr w:type="spellEnd"/>
        <w:proofErr w:type="gramEnd"/>
        <w:r w:rsidR="00576DBC">
          <w:rPr>
            <w:rFonts w:ascii="Arial" w:hAnsi="Arial" w:cs="Arial"/>
          </w:rPr>
          <w:t xml:space="preserve"> 15.2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703F6">
        <w:rPr>
          <w:rFonts w:ascii="Arial" w:hAnsi="Arial" w:cs="Arial"/>
          <w:sz w:val="24"/>
        </w:rPr>
        <w:t>муниципальному (административному)</w:t>
      </w:r>
      <w:r w:rsidRPr="00BC097C">
        <w:rPr>
          <w:rFonts w:ascii="Arial" w:hAnsi="Arial" w:cs="Arial"/>
          <w:sz w:val="24"/>
        </w:rPr>
        <w:t xml:space="preserve"> управлению этой организацией входили в его должностные (служебные) обязанности;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703F6">
        <w:rPr>
          <w:rFonts w:ascii="Arial" w:hAnsi="Arial" w:cs="Arial"/>
          <w:sz w:val="24"/>
        </w:rPr>
        <w:t>муниципальному (административному)</w:t>
      </w:r>
      <w:r w:rsidRPr="00BC097C">
        <w:rPr>
          <w:rFonts w:ascii="Arial" w:hAnsi="Arial" w:cs="Arial"/>
          <w:sz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По итогам рассмотрения вопроса, указанного в </w:t>
      </w:r>
      <w:hyperlink w:anchor="P42" w:history="1">
        <w:r w:rsidR="00576DBC">
          <w:rPr>
            <w:rFonts w:ascii="Arial" w:hAnsi="Arial" w:cs="Arial"/>
          </w:rPr>
          <w:t>подпункте «б»</w:t>
        </w:r>
        <w:r w:rsidRPr="002E0FCE">
          <w:rPr>
            <w:rFonts w:ascii="Arial" w:hAnsi="Arial" w:cs="Arial"/>
          </w:rPr>
          <w:t xml:space="preserve"> подпункта </w:t>
        </w:r>
        <w:r w:rsidR="00576DBC">
          <w:rPr>
            <w:rFonts w:ascii="Arial" w:hAnsi="Arial" w:cs="Arial"/>
          </w:rPr>
          <w:t>15.2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а) признать, что причина непредставления </w:t>
      </w:r>
      <w:r w:rsidR="0066066E" w:rsidRPr="00BC097C">
        <w:rPr>
          <w:rFonts w:ascii="Arial" w:hAnsi="Arial" w:cs="Arial"/>
          <w:sz w:val="24"/>
        </w:rPr>
        <w:t>муниципальным</w:t>
      </w:r>
      <w:r w:rsidRPr="00BC097C">
        <w:rPr>
          <w:rFonts w:ascii="Arial" w:hAnsi="Arial" w:cs="Arial"/>
          <w:sz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б) признать, что причина непредставления </w:t>
      </w:r>
      <w:r w:rsidR="0066066E" w:rsidRPr="00BC097C">
        <w:rPr>
          <w:rFonts w:ascii="Arial" w:hAnsi="Arial" w:cs="Arial"/>
          <w:sz w:val="24"/>
        </w:rPr>
        <w:t>муниципальным</w:t>
      </w:r>
      <w:r w:rsidRPr="00BC097C">
        <w:rPr>
          <w:rFonts w:ascii="Arial" w:hAnsi="Arial" w:cs="Arial"/>
          <w:sz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66066E" w:rsidRPr="00BC097C">
        <w:rPr>
          <w:rFonts w:ascii="Arial" w:hAnsi="Arial" w:cs="Arial"/>
          <w:sz w:val="24"/>
        </w:rPr>
        <w:t>муниципальному</w:t>
      </w:r>
      <w:r w:rsidRPr="00BC097C">
        <w:rPr>
          <w:rFonts w:ascii="Arial" w:hAnsi="Arial" w:cs="Arial"/>
          <w:sz w:val="24"/>
        </w:rPr>
        <w:t xml:space="preserve"> служащему принять меры по представлению указанных сведений;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в) признать, что причина непредставления </w:t>
      </w:r>
      <w:r w:rsidR="0066066E" w:rsidRPr="00BC097C">
        <w:rPr>
          <w:rFonts w:ascii="Arial" w:hAnsi="Arial" w:cs="Arial"/>
          <w:sz w:val="24"/>
        </w:rPr>
        <w:t>муниципальным</w:t>
      </w:r>
      <w:r w:rsidRPr="00BC097C">
        <w:rPr>
          <w:rFonts w:ascii="Arial" w:hAnsi="Arial" w:cs="Arial"/>
          <w:sz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66066E" w:rsidRPr="00BC097C">
        <w:rPr>
          <w:rFonts w:ascii="Arial" w:hAnsi="Arial" w:cs="Arial"/>
          <w:sz w:val="24"/>
        </w:rPr>
        <w:t xml:space="preserve">руководителю ОМСУ </w:t>
      </w:r>
      <w:r w:rsidRPr="00BC097C">
        <w:rPr>
          <w:rFonts w:ascii="Arial" w:hAnsi="Arial" w:cs="Arial"/>
          <w:sz w:val="24"/>
        </w:rPr>
        <w:t xml:space="preserve">применить к </w:t>
      </w:r>
      <w:r w:rsidR="0066066E" w:rsidRPr="00BC097C">
        <w:rPr>
          <w:rFonts w:ascii="Arial" w:hAnsi="Arial" w:cs="Arial"/>
          <w:sz w:val="24"/>
        </w:rPr>
        <w:t>муниципальному</w:t>
      </w:r>
      <w:r w:rsidRPr="00BC097C">
        <w:rPr>
          <w:rFonts w:ascii="Arial" w:hAnsi="Arial" w:cs="Arial"/>
          <w:sz w:val="24"/>
        </w:rPr>
        <w:t xml:space="preserve"> служащему конкретную меру ответственности.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По итогам рассмотрения вопроса, указанного в </w:t>
      </w:r>
      <w:hyperlink w:anchor="P43" w:history="1">
        <w:r w:rsidR="00576DBC">
          <w:rPr>
            <w:rFonts w:ascii="Arial" w:hAnsi="Arial" w:cs="Arial"/>
          </w:rPr>
          <w:t>подпункте «в»</w:t>
        </w:r>
        <w:r w:rsidRPr="002E0FCE">
          <w:rPr>
            <w:rFonts w:ascii="Arial" w:hAnsi="Arial" w:cs="Arial"/>
          </w:rPr>
          <w:t xml:space="preserve"> подпункта </w:t>
        </w:r>
        <w:r w:rsidR="00576DBC">
          <w:rPr>
            <w:rFonts w:ascii="Arial" w:hAnsi="Arial" w:cs="Arial"/>
          </w:rPr>
          <w:t>15.2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BC097C">
          <w:rPr>
            <w:rFonts w:ascii="Arial" w:hAnsi="Arial" w:cs="Arial"/>
            <w:sz w:val="24"/>
          </w:rPr>
          <w:t>закона</w:t>
        </w:r>
      </w:hyperlink>
      <w:r w:rsidRPr="00BC097C">
        <w:rPr>
          <w:rFonts w:ascii="Arial" w:hAnsi="Arial" w:cs="Arial"/>
          <w:sz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10570" w:rsidRDefault="00A25506" w:rsidP="003604F1">
      <w:pPr>
        <w:ind w:firstLine="709"/>
        <w:jc w:val="both"/>
        <w:rPr>
          <w:rFonts w:ascii="Arial" w:hAnsi="Arial" w:cs="Arial"/>
          <w:sz w:val="24"/>
        </w:rPr>
      </w:pPr>
      <w:r w:rsidRPr="00BC097C">
        <w:rPr>
          <w:rFonts w:ascii="Arial" w:hAnsi="Arial" w:cs="Arial"/>
          <w:sz w:val="24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BC097C">
          <w:rPr>
            <w:rFonts w:ascii="Arial" w:hAnsi="Arial" w:cs="Arial"/>
            <w:sz w:val="24"/>
          </w:rPr>
          <w:t>закона</w:t>
        </w:r>
      </w:hyperlink>
      <w:r w:rsidRPr="00BC097C">
        <w:rPr>
          <w:rFonts w:ascii="Arial" w:hAnsi="Arial" w:cs="Arial"/>
          <w:sz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BC097C">
        <w:rPr>
          <w:rFonts w:ascii="Arial" w:hAnsi="Arial" w:cs="Arial"/>
          <w:sz w:val="24"/>
        </w:rPr>
        <w:lastRenderedPageBreak/>
        <w:t xml:space="preserve">(или) пользоваться иностранными финансовыми инструментами", не являются объективными и уважительными. </w:t>
      </w:r>
    </w:p>
    <w:p w:rsidR="00A25506" w:rsidRPr="00A10570" w:rsidRDefault="00A10570" w:rsidP="003604F1">
      <w:pPr>
        <w:ind w:firstLine="709"/>
        <w:jc w:val="both"/>
        <w:rPr>
          <w:rFonts w:ascii="Arial" w:hAnsi="Arial" w:cs="Arial"/>
        </w:rPr>
      </w:pPr>
      <w:r w:rsidRPr="00A10570">
        <w:rPr>
          <w:rFonts w:ascii="Arial" w:hAnsi="Arial" w:cs="Arial"/>
          <w:sz w:val="24"/>
        </w:rPr>
        <w:t xml:space="preserve">Материалы заседания </w:t>
      </w:r>
      <w:r>
        <w:rPr>
          <w:rFonts w:ascii="Arial" w:hAnsi="Arial" w:cs="Arial"/>
          <w:sz w:val="24"/>
        </w:rPr>
        <w:t xml:space="preserve">по вопросу, указанному в подпункте «в» подпункта 15.2 пункта 15 Настоящего Положения </w:t>
      </w:r>
      <w:r w:rsidR="00A25506" w:rsidRPr="00A10570">
        <w:rPr>
          <w:rFonts w:ascii="Arial" w:hAnsi="Arial" w:cs="Arial"/>
          <w:sz w:val="24"/>
        </w:rPr>
        <w:t xml:space="preserve">комиссия </w:t>
      </w:r>
      <w:r w:rsidR="00F2121F" w:rsidRPr="00A10570">
        <w:rPr>
          <w:rFonts w:ascii="Arial" w:hAnsi="Arial" w:cs="Arial"/>
          <w:sz w:val="24"/>
        </w:rPr>
        <w:t>передает Главе муниципального образования для принятия дальнейшего решения.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bookmarkStart w:id="20" w:name="P96"/>
      <w:bookmarkEnd w:id="20"/>
      <w:r w:rsidRPr="002E0FCE">
        <w:rPr>
          <w:rFonts w:ascii="Arial" w:hAnsi="Arial" w:cs="Arial"/>
        </w:rPr>
        <w:t xml:space="preserve">По итогам рассмотрения вопроса, указанного в </w:t>
      </w:r>
      <w:hyperlink w:anchor="P47" w:history="1">
        <w:r w:rsidR="00576DBC">
          <w:rPr>
            <w:rFonts w:ascii="Arial" w:hAnsi="Arial" w:cs="Arial"/>
          </w:rPr>
          <w:t>подпункте «г» подпункта 15.2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а) признать, что при исполнении </w:t>
      </w:r>
      <w:r w:rsidR="0066066E" w:rsidRPr="00BC097C">
        <w:rPr>
          <w:rFonts w:ascii="Arial" w:hAnsi="Arial" w:cs="Arial"/>
          <w:sz w:val="24"/>
        </w:rPr>
        <w:t>муниципальным</w:t>
      </w:r>
      <w:r w:rsidRPr="00BC097C">
        <w:rPr>
          <w:rFonts w:ascii="Arial" w:hAnsi="Arial" w:cs="Arial"/>
          <w:sz w:val="24"/>
        </w:rPr>
        <w:t xml:space="preserve"> служащим должностных обязанностей конфликт интересов отсутствует;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б) признать, что при исполнении </w:t>
      </w:r>
      <w:r w:rsidR="0066066E" w:rsidRPr="00BC097C">
        <w:rPr>
          <w:rFonts w:ascii="Arial" w:hAnsi="Arial" w:cs="Arial"/>
          <w:sz w:val="24"/>
        </w:rPr>
        <w:t>муниципальным</w:t>
      </w:r>
      <w:r w:rsidRPr="00BC097C">
        <w:rPr>
          <w:rFonts w:ascii="Arial" w:hAnsi="Arial" w:cs="Arial"/>
          <w:sz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6066E" w:rsidRPr="00BC097C">
        <w:rPr>
          <w:rFonts w:ascii="Arial" w:hAnsi="Arial" w:cs="Arial"/>
          <w:sz w:val="24"/>
        </w:rPr>
        <w:t>муниципальному</w:t>
      </w:r>
      <w:r w:rsidRPr="00BC097C">
        <w:rPr>
          <w:rFonts w:ascii="Arial" w:hAnsi="Arial" w:cs="Arial"/>
          <w:sz w:val="24"/>
        </w:rPr>
        <w:t xml:space="preserve"> служащему и (или) </w:t>
      </w:r>
      <w:r w:rsidR="0066066E" w:rsidRPr="00BC097C">
        <w:rPr>
          <w:rFonts w:ascii="Arial" w:hAnsi="Arial" w:cs="Arial"/>
          <w:sz w:val="24"/>
        </w:rPr>
        <w:t>руководителю ОМСУ</w:t>
      </w:r>
      <w:r w:rsidRPr="00BC097C">
        <w:rPr>
          <w:rFonts w:ascii="Arial" w:hAnsi="Arial" w:cs="Arial"/>
          <w:sz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в) признать, что </w:t>
      </w:r>
      <w:r w:rsidR="0066066E" w:rsidRPr="00BC097C">
        <w:rPr>
          <w:rFonts w:ascii="Arial" w:hAnsi="Arial" w:cs="Arial"/>
          <w:sz w:val="24"/>
        </w:rPr>
        <w:t>муниципальный</w:t>
      </w:r>
      <w:r w:rsidRPr="00BC097C">
        <w:rPr>
          <w:rFonts w:ascii="Arial" w:hAnsi="Arial" w:cs="Arial"/>
          <w:sz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66066E" w:rsidRPr="00BC097C">
        <w:rPr>
          <w:rFonts w:ascii="Arial" w:hAnsi="Arial" w:cs="Arial"/>
          <w:sz w:val="24"/>
        </w:rPr>
        <w:t>руководителю ОМСУ</w:t>
      </w:r>
      <w:r w:rsidRPr="00BC097C">
        <w:rPr>
          <w:rFonts w:ascii="Arial" w:hAnsi="Arial" w:cs="Arial"/>
          <w:sz w:val="24"/>
        </w:rPr>
        <w:t xml:space="preserve"> применить к </w:t>
      </w:r>
      <w:r w:rsidR="0066066E" w:rsidRPr="00BC097C">
        <w:rPr>
          <w:rFonts w:ascii="Arial" w:hAnsi="Arial" w:cs="Arial"/>
          <w:sz w:val="24"/>
        </w:rPr>
        <w:t>муниципальному</w:t>
      </w:r>
      <w:r w:rsidRPr="00BC097C">
        <w:rPr>
          <w:rFonts w:ascii="Arial" w:hAnsi="Arial" w:cs="Arial"/>
          <w:sz w:val="24"/>
        </w:rPr>
        <w:t xml:space="preserve"> служащему конкретную меру ответственности.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По итогам рассмотрения вопроса, предусмотренного </w:t>
      </w:r>
      <w:hyperlink w:anchor="P48" w:history="1">
        <w:r w:rsidRPr="002E0FCE">
          <w:rPr>
            <w:rFonts w:ascii="Arial" w:hAnsi="Arial" w:cs="Arial"/>
          </w:rPr>
          <w:t xml:space="preserve">подпунктом </w:t>
        </w:r>
        <w:r w:rsidR="00576DBC">
          <w:rPr>
            <w:rFonts w:ascii="Arial" w:hAnsi="Arial" w:cs="Arial"/>
          </w:rPr>
          <w:t>15.3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Комиссия принимает соответствующее решение.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bookmarkStart w:id="21" w:name="P101"/>
      <w:bookmarkEnd w:id="21"/>
      <w:r w:rsidRPr="002E0FCE">
        <w:rPr>
          <w:rFonts w:ascii="Arial" w:hAnsi="Arial" w:cs="Arial"/>
        </w:rPr>
        <w:t xml:space="preserve">По итогам рассмотрения вопроса, указанного в </w:t>
      </w:r>
      <w:hyperlink w:anchor="P49" w:history="1">
        <w:r w:rsidRPr="002E0FCE">
          <w:rPr>
            <w:rFonts w:ascii="Arial" w:hAnsi="Arial" w:cs="Arial"/>
          </w:rPr>
          <w:t xml:space="preserve">подпункте </w:t>
        </w:r>
        <w:r w:rsidR="00576DBC">
          <w:rPr>
            <w:rFonts w:ascii="Arial" w:hAnsi="Arial" w:cs="Arial"/>
          </w:rPr>
          <w:t>15.4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а) признать, что сведения, представленные </w:t>
      </w:r>
      <w:r w:rsidR="0066066E" w:rsidRPr="00BC097C">
        <w:rPr>
          <w:rFonts w:ascii="Arial" w:hAnsi="Arial" w:cs="Arial"/>
          <w:sz w:val="24"/>
        </w:rPr>
        <w:t>муниципальным</w:t>
      </w:r>
      <w:r w:rsidRPr="00BC097C">
        <w:rPr>
          <w:rFonts w:ascii="Arial" w:hAnsi="Arial" w:cs="Arial"/>
          <w:sz w:val="24"/>
        </w:rPr>
        <w:t xml:space="preserve"> служащим в соответствии с </w:t>
      </w:r>
      <w:hyperlink r:id="rId20" w:history="1">
        <w:r w:rsidRPr="00BC097C">
          <w:rPr>
            <w:rFonts w:ascii="Arial" w:hAnsi="Arial" w:cs="Arial"/>
            <w:sz w:val="24"/>
          </w:rPr>
          <w:t>частью 1 статьи 3</w:t>
        </w:r>
      </w:hyperlink>
      <w:r w:rsidRPr="00BC097C">
        <w:rPr>
          <w:rFonts w:ascii="Arial" w:hAnsi="Arial" w:cs="Arial"/>
          <w:sz w:val="24"/>
        </w:rPr>
        <w:t xml:space="preserve"> Федерального закона "О </w:t>
      </w:r>
      <w:proofErr w:type="gramStart"/>
      <w:r w:rsidRPr="00BC097C">
        <w:rPr>
          <w:rFonts w:ascii="Arial" w:hAnsi="Arial" w:cs="Arial"/>
          <w:sz w:val="24"/>
        </w:rPr>
        <w:t>контроле за</w:t>
      </w:r>
      <w:proofErr w:type="gramEnd"/>
      <w:r w:rsidRPr="00BC097C">
        <w:rPr>
          <w:rFonts w:ascii="Arial" w:hAnsi="Arial" w:cs="Arial"/>
          <w:sz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б) признать, что сведения, представленные </w:t>
      </w:r>
      <w:r w:rsidR="0066066E" w:rsidRPr="00BC097C">
        <w:rPr>
          <w:rFonts w:ascii="Arial" w:hAnsi="Arial" w:cs="Arial"/>
          <w:sz w:val="24"/>
        </w:rPr>
        <w:t>муниципальным</w:t>
      </w:r>
      <w:r w:rsidRPr="00BC097C">
        <w:rPr>
          <w:rFonts w:ascii="Arial" w:hAnsi="Arial" w:cs="Arial"/>
          <w:sz w:val="24"/>
        </w:rPr>
        <w:t xml:space="preserve"> служащим в соответствии с </w:t>
      </w:r>
      <w:hyperlink r:id="rId21" w:history="1">
        <w:r w:rsidRPr="00BC097C">
          <w:rPr>
            <w:rFonts w:ascii="Arial" w:hAnsi="Arial" w:cs="Arial"/>
            <w:sz w:val="24"/>
          </w:rPr>
          <w:t>частью 1 статьи 3</w:t>
        </w:r>
      </w:hyperlink>
      <w:r w:rsidRPr="00BC097C">
        <w:rPr>
          <w:rFonts w:ascii="Arial" w:hAnsi="Arial" w:cs="Arial"/>
          <w:sz w:val="24"/>
        </w:rPr>
        <w:t xml:space="preserve"> Федерального закона "О </w:t>
      </w:r>
      <w:proofErr w:type="gramStart"/>
      <w:r w:rsidRPr="00BC097C">
        <w:rPr>
          <w:rFonts w:ascii="Arial" w:hAnsi="Arial" w:cs="Arial"/>
          <w:sz w:val="24"/>
        </w:rPr>
        <w:t>контроле за</w:t>
      </w:r>
      <w:proofErr w:type="gramEnd"/>
      <w:r w:rsidRPr="00BC097C">
        <w:rPr>
          <w:rFonts w:ascii="Arial" w:hAnsi="Arial" w:cs="Arial"/>
          <w:sz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66066E" w:rsidRPr="00BC097C">
        <w:rPr>
          <w:rFonts w:ascii="Arial" w:hAnsi="Arial" w:cs="Arial"/>
          <w:sz w:val="24"/>
        </w:rPr>
        <w:t xml:space="preserve">руководителю ОМСУ </w:t>
      </w:r>
      <w:r w:rsidRPr="00BC097C">
        <w:rPr>
          <w:rFonts w:ascii="Arial" w:hAnsi="Arial" w:cs="Arial"/>
          <w:sz w:val="24"/>
        </w:rPr>
        <w:t xml:space="preserve">применить к </w:t>
      </w:r>
      <w:r w:rsidR="0066066E" w:rsidRPr="00BC097C">
        <w:rPr>
          <w:rFonts w:ascii="Arial" w:hAnsi="Arial" w:cs="Arial"/>
          <w:sz w:val="24"/>
        </w:rPr>
        <w:t>муниципальному</w:t>
      </w:r>
      <w:r w:rsidRPr="00BC097C">
        <w:rPr>
          <w:rFonts w:ascii="Arial" w:hAnsi="Arial" w:cs="Arial"/>
          <w:sz w:val="24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C097C">
        <w:rPr>
          <w:rFonts w:ascii="Arial" w:hAnsi="Arial" w:cs="Arial"/>
          <w:sz w:val="24"/>
        </w:rPr>
        <w:t>контроля за</w:t>
      </w:r>
      <w:proofErr w:type="gramEnd"/>
      <w:r w:rsidRPr="00BC097C">
        <w:rPr>
          <w:rFonts w:ascii="Arial" w:hAnsi="Arial" w:cs="Arial"/>
          <w:sz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bookmarkStart w:id="22" w:name="P104"/>
      <w:bookmarkEnd w:id="22"/>
      <w:r w:rsidRPr="002E0FCE">
        <w:rPr>
          <w:rFonts w:ascii="Arial" w:hAnsi="Arial" w:cs="Arial"/>
        </w:rPr>
        <w:t xml:space="preserve">По итогам рассмотрения вопроса, указанного в </w:t>
      </w:r>
      <w:hyperlink w:anchor="P53" w:history="1">
        <w:r w:rsidRPr="002E0FCE">
          <w:rPr>
            <w:rFonts w:ascii="Arial" w:hAnsi="Arial" w:cs="Arial"/>
          </w:rPr>
          <w:t xml:space="preserve">подпункте </w:t>
        </w:r>
        <w:r w:rsidR="00576DBC">
          <w:rPr>
            <w:rFonts w:ascii="Arial" w:hAnsi="Arial" w:cs="Arial"/>
          </w:rPr>
          <w:t>15.5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Комиссия принимает в отношении гражданина, замещавшего должность </w:t>
      </w:r>
      <w:r w:rsidR="0066066E" w:rsidRPr="002E0FCE">
        <w:rPr>
          <w:rFonts w:ascii="Arial" w:hAnsi="Arial" w:cs="Arial"/>
        </w:rPr>
        <w:t>муниципальной службы в ОМСУ</w:t>
      </w:r>
      <w:r w:rsidRPr="002E0FCE">
        <w:rPr>
          <w:rFonts w:ascii="Arial" w:hAnsi="Arial" w:cs="Arial"/>
        </w:rPr>
        <w:t>, одно из следующих решений: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BC097C">
          <w:rPr>
            <w:rFonts w:ascii="Arial" w:hAnsi="Arial" w:cs="Arial"/>
            <w:sz w:val="24"/>
          </w:rPr>
          <w:t>статьи 12</w:t>
        </w:r>
      </w:hyperlink>
      <w:r w:rsidRPr="00BC097C">
        <w:rPr>
          <w:rFonts w:ascii="Arial" w:hAnsi="Arial" w:cs="Arial"/>
          <w:sz w:val="24"/>
        </w:rPr>
        <w:t xml:space="preserve"> Федерального закона "О противодействии коррупции". В этом случае Комиссия рекомендует </w:t>
      </w:r>
      <w:r w:rsidR="0066066E" w:rsidRPr="00BC097C">
        <w:rPr>
          <w:rFonts w:ascii="Arial" w:hAnsi="Arial" w:cs="Arial"/>
          <w:sz w:val="24"/>
        </w:rPr>
        <w:t>руководителю ОМСУ</w:t>
      </w:r>
      <w:r w:rsidRPr="00BC097C">
        <w:rPr>
          <w:rFonts w:ascii="Arial" w:hAnsi="Arial" w:cs="Arial"/>
          <w:sz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По итогам рассмотрения вопросов, указанных в </w:t>
      </w:r>
      <w:hyperlink w:anchor="P37" w:history="1">
        <w:r w:rsidRPr="002E0FCE">
          <w:rPr>
            <w:rFonts w:ascii="Arial" w:hAnsi="Arial" w:cs="Arial"/>
          </w:rPr>
          <w:t>подпунктах</w:t>
        </w:r>
        <w:r w:rsidR="00576DBC">
          <w:rPr>
            <w:rFonts w:ascii="Arial" w:hAnsi="Arial" w:cs="Arial"/>
          </w:rPr>
          <w:t xml:space="preserve"> 15.1, 15.2, 15.4</w:t>
        </w:r>
      </w:hyperlink>
      <w:r w:rsidRPr="002E0FCE">
        <w:rPr>
          <w:rFonts w:ascii="Arial" w:hAnsi="Arial" w:cs="Arial"/>
        </w:rPr>
        <w:t xml:space="preserve"> и </w:t>
      </w:r>
      <w:hyperlink w:anchor="P53" w:history="1">
        <w:r w:rsidR="00576DBC">
          <w:rPr>
            <w:rFonts w:ascii="Arial" w:hAnsi="Arial" w:cs="Arial"/>
          </w:rPr>
          <w:t>15.5</w:t>
        </w:r>
        <w:r w:rsidRPr="002E0FCE">
          <w:rPr>
            <w:rFonts w:ascii="Arial" w:hAnsi="Arial" w:cs="Arial"/>
          </w:rPr>
          <w:t xml:space="preserve"> пункта 15</w:t>
        </w:r>
      </w:hyperlink>
      <w:r w:rsidRPr="002E0FCE">
        <w:rPr>
          <w:rFonts w:ascii="Arial" w:hAnsi="Arial" w:cs="Arial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3" w:history="1">
        <w:r w:rsidRPr="002E0FCE">
          <w:rPr>
            <w:rFonts w:ascii="Arial" w:hAnsi="Arial" w:cs="Arial"/>
          </w:rPr>
          <w:t>пунктами 30</w:t>
        </w:r>
      </w:hyperlink>
      <w:r w:rsidRPr="002E0FCE">
        <w:rPr>
          <w:rFonts w:ascii="Arial" w:hAnsi="Arial" w:cs="Arial"/>
        </w:rPr>
        <w:t xml:space="preserve"> - </w:t>
      </w:r>
      <w:hyperlink w:anchor="P96" w:history="1">
        <w:r w:rsidRPr="002E0FCE">
          <w:rPr>
            <w:rFonts w:ascii="Arial" w:hAnsi="Arial" w:cs="Arial"/>
          </w:rPr>
          <w:t>34</w:t>
        </w:r>
      </w:hyperlink>
      <w:r w:rsidRPr="002E0FCE">
        <w:rPr>
          <w:rFonts w:ascii="Arial" w:hAnsi="Arial" w:cs="Arial"/>
        </w:rPr>
        <w:t xml:space="preserve">, </w:t>
      </w:r>
      <w:hyperlink w:anchor="P101" w:history="1">
        <w:r w:rsidRPr="002E0FCE">
          <w:rPr>
            <w:rFonts w:ascii="Arial" w:hAnsi="Arial" w:cs="Arial"/>
          </w:rPr>
          <w:t>36</w:t>
        </w:r>
      </w:hyperlink>
      <w:r w:rsidRPr="002E0FCE">
        <w:rPr>
          <w:rFonts w:ascii="Arial" w:hAnsi="Arial" w:cs="Arial"/>
        </w:rPr>
        <w:t xml:space="preserve">, </w:t>
      </w:r>
      <w:hyperlink w:anchor="P104" w:history="1">
        <w:r w:rsidRPr="002E0FCE">
          <w:rPr>
            <w:rFonts w:ascii="Arial" w:hAnsi="Arial" w:cs="Arial"/>
          </w:rPr>
          <w:t>37</w:t>
        </w:r>
      </w:hyperlink>
      <w:r w:rsidRPr="002E0FCE">
        <w:rPr>
          <w:rFonts w:ascii="Arial" w:hAnsi="Arial" w:cs="Arial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Для исполнения решений Комиссии могут быть подготовлены </w:t>
      </w:r>
      <w:r w:rsidRPr="005D34CC">
        <w:rPr>
          <w:rFonts w:ascii="Arial" w:hAnsi="Arial" w:cs="Arial"/>
        </w:rPr>
        <w:t>проекты</w:t>
      </w:r>
      <w:r w:rsidRPr="005D34CC">
        <w:rPr>
          <w:rFonts w:ascii="Arial" w:hAnsi="Arial" w:cs="Arial"/>
          <w:color w:val="FF0000"/>
        </w:rPr>
        <w:t xml:space="preserve"> </w:t>
      </w:r>
      <w:r w:rsidR="005D34CC">
        <w:rPr>
          <w:rFonts w:ascii="Arial" w:hAnsi="Arial" w:cs="Arial"/>
        </w:rPr>
        <w:t xml:space="preserve">распоряжений </w:t>
      </w:r>
      <w:r w:rsidR="0066066E" w:rsidRPr="002E0FCE">
        <w:rPr>
          <w:rFonts w:ascii="Arial" w:hAnsi="Arial" w:cs="Arial"/>
        </w:rPr>
        <w:t>руководителя ОМСУ</w:t>
      </w:r>
      <w:r w:rsidRPr="002E0FCE">
        <w:rPr>
          <w:rFonts w:ascii="Arial" w:hAnsi="Arial" w:cs="Arial"/>
        </w:rPr>
        <w:t>, которые в установленном порядке представляются на его рассмотрение.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Решения Комиссии по вопросам, указанным в </w:t>
      </w:r>
      <w:hyperlink w:anchor="P36" w:history="1">
        <w:r w:rsidRPr="002E0FCE">
          <w:rPr>
            <w:rFonts w:ascii="Arial" w:hAnsi="Arial" w:cs="Arial"/>
          </w:rPr>
          <w:t>пункте 15</w:t>
        </w:r>
      </w:hyperlink>
      <w:r w:rsidRPr="002E0FCE">
        <w:rPr>
          <w:rFonts w:ascii="Arial" w:hAnsi="Arial" w:cs="Arial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>Решения Комиссии оформляются протоколами.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41" w:history="1">
        <w:r w:rsidR="007E3294">
          <w:rPr>
            <w:rFonts w:ascii="Arial" w:hAnsi="Arial" w:cs="Arial"/>
            <w:sz w:val="24"/>
          </w:rPr>
          <w:t>подпункте «а»</w:t>
        </w:r>
        <w:r w:rsidRPr="00BC097C">
          <w:rPr>
            <w:rFonts w:ascii="Arial" w:hAnsi="Arial" w:cs="Arial"/>
            <w:sz w:val="24"/>
          </w:rPr>
          <w:t xml:space="preserve"> подпункта </w:t>
        </w:r>
        <w:r w:rsidR="007E3294">
          <w:rPr>
            <w:rFonts w:ascii="Arial" w:hAnsi="Arial" w:cs="Arial"/>
            <w:sz w:val="24"/>
          </w:rPr>
          <w:t>15.2</w:t>
        </w:r>
        <w:r w:rsidRPr="00BC097C">
          <w:rPr>
            <w:rFonts w:ascii="Arial" w:hAnsi="Arial" w:cs="Arial"/>
            <w:sz w:val="24"/>
          </w:rPr>
          <w:t xml:space="preserve"> пункта 15</w:t>
        </w:r>
      </w:hyperlink>
      <w:r w:rsidRPr="00BC097C">
        <w:rPr>
          <w:rFonts w:ascii="Arial" w:hAnsi="Arial" w:cs="Arial"/>
          <w:sz w:val="24"/>
        </w:rPr>
        <w:t xml:space="preserve"> настоящего Положения, носят рекомендательный характер для </w:t>
      </w:r>
      <w:r w:rsidR="0066066E" w:rsidRPr="00BC097C">
        <w:rPr>
          <w:rFonts w:ascii="Arial" w:hAnsi="Arial" w:cs="Arial"/>
          <w:sz w:val="24"/>
        </w:rPr>
        <w:t>руководителя ОМСУ</w:t>
      </w:r>
      <w:r w:rsidRPr="00BC097C">
        <w:rPr>
          <w:rFonts w:ascii="Arial" w:hAnsi="Arial" w:cs="Arial"/>
          <w:sz w:val="24"/>
        </w:rPr>
        <w:t>.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Решение, принимаемое по итогам рассмотрения вопроса, указанного в </w:t>
      </w:r>
      <w:r w:rsidR="007E3294">
        <w:rPr>
          <w:rFonts w:ascii="Arial" w:hAnsi="Arial" w:cs="Arial"/>
          <w:sz w:val="24"/>
        </w:rPr>
        <w:t xml:space="preserve">подпункте «а» </w:t>
      </w:r>
      <w:hyperlink w:anchor="P41" w:history="1">
        <w:r w:rsidRPr="00BC097C">
          <w:rPr>
            <w:rFonts w:ascii="Arial" w:hAnsi="Arial" w:cs="Arial"/>
            <w:sz w:val="24"/>
          </w:rPr>
          <w:t xml:space="preserve">подпункта </w:t>
        </w:r>
        <w:r w:rsidR="007E3294">
          <w:rPr>
            <w:rFonts w:ascii="Arial" w:hAnsi="Arial" w:cs="Arial"/>
            <w:sz w:val="24"/>
          </w:rPr>
          <w:t>15.2</w:t>
        </w:r>
        <w:r w:rsidRPr="00BC097C">
          <w:rPr>
            <w:rFonts w:ascii="Arial" w:hAnsi="Arial" w:cs="Arial"/>
            <w:sz w:val="24"/>
          </w:rPr>
          <w:t xml:space="preserve"> пункта 15</w:t>
        </w:r>
      </w:hyperlink>
      <w:r w:rsidRPr="00BC097C">
        <w:rPr>
          <w:rFonts w:ascii="Arial" w:hAnsi="Arial" w:cs="Arial"/>
          <w:sz w:val="24"/>
        </w:rPr>
        <w:t xml:space="preserve"> настоящего Положения, носит обязательный характер.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>В протоколе заседания Комиссии указываются: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66066E" w:rsidRPr="00BC097C">
        <w:rPr>
          <w:rFonts w:ascii="Arial" w:hAnsi="Arial" w:cs="Arial"/>
          <w:sz w:val="24"/>
        </w:rPr>
        <w:t>муниципального</w:t>
      </w:r>
      <w:r w:rsidRPr="00BC097C">
        <w:rPr>
          <w:rFonts w:ascii="Arial" w:hAnsi="Arial" w:cs="Arial"/>
          <w:sz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в) предъявляемые к </w:t>
      </w:r>
      <w:r w:rsidR="0066066E" w:rsidRPr="00BC097C">
        <w:rPr>
          <w:rFonts w:ascii="Arial" w:hAnsi="Arial" w:cs="Arial"/>
          <w:sz w:val="24"/>
        </w:rPr>
        <w:t>муниципальному</w:t>
      </w:r>
      <w:r w:rsidRPr="00BC097C">
        <w:rPr>
          <w:rFonts w:ascii="Arial" w:hAnsi="Arial" w:cs="Arial"/>
          <w:sz w:val="24"/>
        </w:rPr>
        <w:t xml:space="preserve"> служащему претензии, материалы, на которых они основываются;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г) содержание пояснений </w:t>
      </w:r>
      <w:r w:rsidR="0066066E" w:rsidRPr="00BC097C">
        <w:rPr>
          <w:rFonts w:ascii="Arial" w:hAnsi="Arial" w:cs="Arial"/>
          <w:sz w:val="24"/>
        </w:rPr>
        <w:t>муниципального</w:t>
      </w:r>
      <w:r w:rsidRPr="00BC097C">
        <w:rPr>
          <w:rFonts w:ascii="Arial" w:hAnsi="Arial" w:cs="Arial"/>
          <w:sz w:val="24"/>
        </w:rPr>
        <w:t xml:space="preserve"> служащего и других лиц по существу предъявляемых претензий;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>д) фамилии, имена, отчества выступивших на заседании лиц и краткое изложение их выступлений;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r w:rsidR="0066066E" w:rsidRPr="00BC097C">
        <w:rPr>
          <w:rFonts w:ascii="Arial" w:hAnsi="Arial" w:cs="Arial"/>
          <w:sz w:val="24"/>
        </w:rPr>
        <w:t>в ОМСУ</w:t>
      </w:r>
      <w:r w:rsidRPr="00BC097C">
        <w:rPr>
          <w:rFonts w:ascii="Arial" w:hAnsi="Arial" w:cs="Arial"/>
          <w:sz w:val="24"/>
        </w:rPr>
        <w:t>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>ж) другие сведения;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>з) результаты голосования;</w:t>
      </w:r>
    </w:p>
    <w:p w:rsidR="00A25506" w:rsidRPr="00BC097C" w:rsidRDefault="00A25506" w:rsidP="003604F1">
      <w:pPr>
        <w:ind w:firstLine="709"/>
        <w:jc w:val="both"/>
        <w:rPr>
          <w:rFonts w:ascii="Arial" w:hAnsi="Arial" w:cs="Arial"/>
        </w:rPr>
      </w:pPr>
      <w:r w:rsidRPr="00BC097C">
        <w:rPr>
          <w:rFonts w:ascii="Arial" w:hAnsi="Arial" w:cs="Arial"/>
          <w:sz w:val="24"/>
        </w:rPr>
        <w:t>и) решение и обоснование его принятия.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66066E" w:rsidRPr="002E0FCE">
        <w:rPr>
          <w:rFonts w:ascii="Arial" w:hAnsi="Arial" w:cs="Arial"/>
        </w:rPr>
        <w:t>муниципальный</w:t>
      </w:r>
      <w:r w:rsidRPr="002E0FCE">
        <w:rPr>
          <w:rFonts w:ascii="Arial" w:hAnsi="Arial" w:cs="Arial"/>
        </w:rPr>
        <w:t xml:space="preserve"> служащий.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Копии протокола заседания Комиссии в 7-дневный срок со дня заседания направляются </w:t>
      </w:r>
      <w:r w:rsidR="0066066E" w:rsidRPr="002E0FCE">
        <w:rPr>
          <w:rFonts w:ascii="Arial" w:hAnsi="Arial" w:cs="Arial"/>
        </w:rPr>
        <w:t>руководителю ОМСУ</w:t>
      </w:r>
      <w:r w:rsidRPr="002E0FCE">
        <w:rPr>
          <w:rFonts w:ascii="Arial" w:hAnsi="Arial" w:cs="Arial"/>
        </w:rPr>
        <w:t xml:space="preserve">, полностью или в виде выписок из него - </w:t>
      </w:r>
      <w:r w:rsidR="0066066E" w:rsidRPr="002E0FCE">
        <w:rPr>
          <w:rFonts w:ascii="Arial" w:hAnsi="Arial" w:cs="Arial"/>
        </w:rPr>
        <w:t>муниципальному</w:t>
      </w:r>
      <w:r w:rsidRPr="002E0FCE">
        <w:rPr>
          <w:rFonts w:ascii="Arial" w:hAnsi="Arial" w:cs="Arial"/>
        </w:rPr>
        <w:t xml:space="preserve"> служащему, а также по решению Комиссии - иным заинтересованным лицам.</w:t>
      </w:r>
    </w:p>
    <w:p w:rsidR="00A25506" w:rsidRPr="002E0FCE" w:rsidRDefault="0066066E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>Руководитель ОМСУ</w:t>
      </w:r>
      <w:r w:rsidR="00A25506" w:rsidRPr="002E0FCE">
        <w:rPr>
          <w:rFonts w:ascii="Arial" w:hAnsi="Arial" w:cs="Arial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A25506" w:rsidRPr="002E0FCE">
        <w:rPr>
          <w:rFonts w:ascii="Arial" w:hAnsi="Arial" w:cs="Arial"/>
        </w:rPr>
        <w:t>компетенции</w:t>
      </w:r>
      <w:proofErr w:type="gramEnd"/>
      <w:r w:rsidR="00A25506" w:rsidRPr="002E0FCE">
        <w:rPr>
          <w:rFonts w:ascii="Arial" w:hAnsi="Arial" w:cs="Arial"/>
        </w:rPr>
        <w:t xml:space="preserve"> содержащиеся в нем рекомендации при принятии решения о применении к </w:t>
      </w:r>
      <w:r w:rsidRPr="002E0FCE">
        <w:rPr>
          <w:rFonts w:ascii="Arial" w:hAnsi="Arial" w:cs="Arial"/>
        </w:rPr>
        <w:t>муниципальному</w:t>
      </w:r>
      <w:r w:rsidR="00A25506" w:rsidRPr="002E0FCE">
        <w:rPr>
          <w:rFonts w:ascii="Arial" w:hAnsi="Arial" w:cs="Arial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2E0FCE">
        <w:rPr>
          <w:rFonts w:ascii="Arial" w:hAnsi="Arial" w:cs="Arial"/>
        </w:rPr>
        <w:t>руководитель ОМСУ</w:t>
      </w:r>
      <w:r w:rsidR="00A25506" w:rsidRPr="002E0FCE">
        <w:rPr>
          <w:rFonts w:ascii="Arial" w:hAnsi="Arial" w:cs="Arial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2E0FCE">
        <w:rPr>
          <w:rFonts w:ascii="Arial" w:hAnsi="Arial" w:cs="Arial"/>
        </w:rPr>
        <w:t>руководителя ОМСУ</w:t>
      </w:r>
      <w:r w:rsidR="00A25506" w:rsidRPr="002E0FCE">
        <w:rPr>
          <w:rFonts w:ascii="Arial" w:hAnsi="Arial" w:cs="Arial"/>
        </w:rPr>
        <w:t xml:space="preserve"> оглашается на ближайшем заседании Комиссии и принимается к сведению без обсуждения.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lastRenderedPageBreak/>
        <w:t xml:space="preserve">В случае установления Комиссией признаков дисциплинарного проступка в действиях (бездействии) </w:t>
      </w:r>
      <w:r w:rsidR="00BC097C" w:rsidRPr="002E0FCE">
        <w:rPr>
          <w:rFonts w:ascii="Arial" w:hAnsi="Arial" w:cs="Arial"/>
        </w:rPr>
        <w:t>муниципального</w:t>
      </w:r>
      <w:r w:rsidRPr="002E0FCE">
        <w:rPr>
          <w:rFonts w:ascii="Arial" w:hAnsi="Arial" w:cs="Arial"/>
        </w:rPr>
        <w:t xml:space="preserve"> служащего информация об этом представляется </w:t>
      </w:r>
      <w:r w:rsidR="00BC097C" w:rsidRPr="002E0FCE">
        <w:rPr>
          <w:rFonts w:ascii="Arial" w:hAnsi="Arial" w:cs="Arial"/>
        </w:rPr>
        <w:t>руководителю ОМСУ</w:t>
      </w:r>
      <w:r w:rsidRPr="002E0FCE">
        <w:rPr>
          <w:rFonts w:ascii="Arial" w:hAnsi="Arial" w:cs="Arial"/>
        </w:rPr>
        <w:t xml:space="preserve"> для решения вопроса о применении к </w:t>
      </w:r>
      <w:r w:rsidR="00BC097C" w:rsidRPr="002E0FCE">
        <w:rPr>
          <w:rFonts w:ascii="Arial" w:hAnsi="Arial" w:cs="Arial"/>
        </w:rPr>
        <w:t>муниципальному</w:t>
      </w:r>
      <w:r w:rsidRPr="002E0FCE">
        <w:rPr>
          <w:rFonts w:ascii="Arial" w:hAnsi="Arial" w:cs="Arial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 w:rsidRPr="002E0FCE">
        <w:rPr>
          <w:rFonts w:ascii="Arial" w:hAnsi="Arial" w:cs="Arial"/>
        </w:rPr>
        <w:t xml:space="preserve">В случае установления Комиссией факта совершения </w:t>
      </w:r>
      <w:r w:rsidR="00BC097C" w:rsidRPr="002E0FCE">
        <w:rPr>
          <w:rFonts w:ascii="Arial" w:hAnsi="Arial" w:cs="Arial"/>
        </w:rPr>
        <w:t>муниципальным</w:t>
      </w:r>
      <w:r w:rsidRPr="002E0FCE">
        <w:rPr>
          <w:rFonts w:ascii="Arial" w:hAnsi="Arial" w:cs="Arial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Копия протокола заседания Комиссии или выписка из него приобщается к личному делу </w:t>
      </w:r>
      <w:r w:rsidR="00BC097C" w:rsidRPr="002E0FCE">
        <w:rPr>
          <w:rFonts w:ascii="Arial" w:hAnsi="Arial" w:cs="Arial"/>
        </w:rPr>
        <w:t>муниципального</w:t>
      </w:r>
      <w:r w:rsidRPr="002E0FCE">
        <w:rPr>
          <w:rFonts w:ascii="Arial" w:hAnsi="Arial" w:cs="Arial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 w:rsidRPr="002E0FCE">
        <w:rPr>
          <w:rFonts w:ascii="Arial" w:hAnsi="Arial" w:cs="Arial"/>
        </w:rPr>
        <w:t xml:space="preserve">Выписка из решения Комиссии, заверенная подписью секретаря Комиссии и печатью </w:t>
      </w:r>
      <w:r w:rsidR="00BC097C" w:rsidRPr="002E0FCE">
        <w:rPr>
          <w:rFonts w:ascii="Arial" w:hAnsi="Arial" w:cs="Arial"/>
        </w:rPr>
        <w:t>ОМСУ</w:t>
      </w:r>
      <w:r w:rsidRPr="002E0FCE">
        <w:rPr>
          <w:rFonts w:ascii="Arial" w:hAnsi="Arial" w:cs="Arial"/>
        </w:rPr>
        <w:t xml:space="preserve">, вручается гражданину, замещавшему должность </w:t>
      </w:r>
      <w:r w:rsidR="00BC097C" w:rsidRPr="002E0FCE">
        <w:rPr>
          <w:rFonts w:ascii="Arial" w:hAnsi="Arial" w:cs="Arial"/>
        </w:rPr>
        <w:t>муниципально</w:t>
      </w:r>
      <w:r w:rsidRPr="002E0FCE">
        <w:rPr>
          <w:rFonts w:ascii="Arial" w:hAnsi="Arial" w:cs="Arial"/>
        </w:rPr>
        <w:t xml:space="preserve">й службы в </w:t>
      </w:r>
      <w:r w:rsidR="00BC097C" w:rsidRPr="002E0FCE">
        <w:rPr>
          <w:rFonts w:ascii="Arial" w:hAnsi="Arial" w:cs="Arial"/>
        </w:rPr>
        <w:t>ОМСУ</w:t>
      </w:r>
      <w:r w:rsidRPr="002E0FCE">
        <w:rPr>
          <w:rFonts w:ascii="Arial" w:hAnsi="Arial" w:cs="Arial"/>
        </w:rPr>
        <w:t xml:space="preserve">, в отношении которого рассматривался вопрос, указанный в </w:t>
      </w:r>
      <w:r w:rsidR="007E3294">
        <w:rPr>
          <w:rFonts w:ascii="Arial" w:hAnsi="Arial" w:cs="Arial"/>
        </w:rPr>
        <w:t>подпункте «а» подпункта 15.2 пункта 15</w:t>
      </w:r>
      <w:r w:rsidRPr="002E0FCE">
        <w:rPr>
          <w:rFonts w:ascii="Arial" w:hAnsi="Arial" w:cs="Arial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</w:t>
      </w:r>
      <w:r w:rsidR="003D425F">
        <w:rPr>
          <w:rFonts w:ascii="Arial" w:hAnsi="Arial" w:cs="Arial"/>
        </w:rPr>
        <w:t>трех рабочих дней</w:t>
      </w:r>
      <w:r w:rsidRPr="002E0FCE">
        <w:rPr>
          <w:rFonts w:ascii="Arial" w:hAnsi="Arial" w:cs="Arial"/>
        </w:rPr>
        <w:t>, следующего за днем проведения соответствующего заседания Комиссии.</w:t>
      </w:r>
      <w:proofErr w:type="gramEnd"/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C097C" w:rsidRPr="002E0FCE">
        <w:rPr>
          <w:rFonts w:ascii="Arial" w:hAnsi="Arial" w:cs="Arial"/>
        </w:rPr>
        <w:t>кадровой службой</w:t>
      </w:r>
    </w:p>
    <w:p w:rsidR="00A25506" w:rsidRPr="002E0FCE" w:rsidRDefault="00A25506" w:rsidP="007E3294">
      <w:pPr>
        <w:pStyle w:val="ac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E0FCE">
        <w:rPr>
          <w:rFonts w:ascii="Arial" w:hAnsi="Arial" w:cs="Arial"/>
        </w:rPr>
        <w:t xml:space="preserve">Обеспечение работы Комиссии по другим направлениям осуществляется соответствующими структурными подразделениями </w:t>
      </w:r>
      <w:r w:rsidR="00BC097C" w:rsidRPr="002E0FCE">
        <w:rPr>
          <w:rFonts w:ascii="Arial" w:hAnsi="Arial" w:cs="Arial"/>
        </w:rPr>
        <w:t>ОМСУ</w:t>
      </w:r>
      <w:r w:rsidRPr="002E0FCE">
        <w:rPr>
          <w:rFonts w:ascii="Arial" w:hAnsi="Arial" w:cs="Arial"/>
        </w:rPr>
        <w:t>.</w:t>
      </w:r>
    </w:p>
    <w:p w:rsidR="000B5CC6" w:rsidRDefault="000B5CC6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sectPr w:rsidR="000B5CC6" w:rsidSect="00AD18C7">
      <w:headerReference w:type="default" r:id="rId23"/>
      <w:headerReference w:type="first" r:id="rId24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26" w:rsidRDefault="00F72F26" w:rsidP="0029061C">
      <w:r>
        <w:separator/>
      </w:r>
    </w:p>
  </w:endnote>
  <w:endnote w:type="continuationSeparator" w:id="0">
    <w:p w:rsidR="00F72F26" w:rsidRDefault="00F72F26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26" w:rsidRDefault="00F72F26" w:rsidP="0029061C">
      <w:r>
        <w:separator/>
      </w:r>
    </w:p>
  </w:footnote>
  <w:footnote w:type="continuationSeparator" w:id="0">
    <w:p w:rsidR="00F72F26" w:rsidRDefault="00F72F26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C" w:rsidRDefault="00DC1EF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C" w:rsidRDefault="00DC1EFC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333FE316" wp14:editId="34F78F0C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EC"/>
    <w:multiLevelType w:val="hybridMultilevel"/>
    <w:tmpl w:val="1A14CD9E"/>
    <w:lvl w:ilvl="0" w:tplc="0DDE540E">
      <w:start w:val="3"/>
      <w:numFmt w:val="decimal"/>
      <w:lvlText w:val="15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493"/>
    <w:multiLevelType w:val="hybridMultilevel"/>
    <w:tmpl w:val="69CAF328"/>
    <w:lvl w:ilvl="0" w:tplc="FC341254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699187C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>
    <w:nsid w:val="227C3AC8"/>
    <w:multiLevelType w:val="hybridMultilevel"/>
    <w:tmpl w:val="D40A1A1A"/>
    <w:lvl w:ilvl="0" w:tplc="DE4CC76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ACC"/>
    <w:multiLevelType w:val="hybridMultilevel"/>
    <w:tmpl w:val="AA40C5DC"/>
    <w:lvl w:ilvl="0" w:tplc="C4BE39A4">
      <w:start w:val="1"/>
      <w:numFmt w:val="decimal"/>
      <w:lvlText w:val="15.%1."/>
      <w:lvlJc w:val="center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45699B"/>
    <w:multiLevelType w:val="hybridMultilevel"/>
    <w:tmpl w:val="5478DC20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3F343F"/>
    <w:multiLevelType w:val="hybridMultilevel"/>
    <w:tmpl w:val="35289832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776FF5"/>
    <w:multiLevelType w:val="hybridMultilevel"/>
    <w:tmpl w:val="C318E11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936B9B"/>
    <w:multiLevelType w:val="hybridMultilevel"/>
    <w:tmpl w:val="AE5A4EA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A22ED2"/>
    <w:multiLevelType w:val="hybridMultilevel"/>
    <w:tmpl w:val="F150368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148AA"/>
    <w:rsid w:val="00031EFC"/>
    <w:rsid w:val="0003504F"/>
    <w:rsid w:val="00076A06"/>
    <w:rsid w:val="00083538"/>
    <w:rsid w:val="0009472C"/>
    <w:rsid w:val="000B5CC6"/>
    <w:rsid w:val="001110E0"/>
    <w:rsid w:val="001139D1"/>
    <w:rsid w:val="001173C9"/>
    <w:rsid w:val="001238AF"/>
    <w:rsid w:val="0018015A"/>
    <w:rsid w:val="001D6787"/>
    <w:rsid w:val="00203EAD"/>
    <w:rsid w:val="0023317F"/>
    <w:rsid w:val="0024096E"/>
    <w:rsid w:val="002657E8"/>
    <w:rsid w:val="0029061C"/>
    <w:rsid w:val="002A77F8"/>
    <w:rsid w:val="002C276B"/>
    <w:rsid w:val="002C3E37"/>
    <w:rsid w:val="002D0D9E"/>
    <w:rsid w:val="002D33CA"/>
    <w:rsid w:val="002E0FCE"/>
    <w:rsid w:val="002E2221"/>
    <w:rsid w:val="00305306"/>
    <w:rsid w:val="003173E6"/>
    <w:rsid w:val="00334946"/>
    <w:rsid w:val="00342DB4"/>
    <w:rsid w:val="00346F0D"/>
    <w:rsid w:val="003604F1"/>
    <w:rsid w:val="00375626"/>
    <w:rsid w:val="00391C87"/>
    <w:rsid w:val="00391FF3"/>
    <w:rsid w:val="003B790A"/>
    <w:rsid w:val="003D425F"/>
    <w:rsid w:val="0043249F"/>
    <w:rsid w:val="0043332D"/>
    <w:rsid w:val="00435353"/>
    <w:rsid w:val="00447251"/>
    <w:rsid w:val="00480547"/>
    <w:rsid w:val="004A39FB"/>
    <w:rsid w:val="004A547C"/>
    <w:rsid w:val="004B0E2A"/>
    <w:rsid w:val="004B43C0"/>
    <w:rsid w:val="004D044F"/>
    <w:rsid w:val="004E23BF"/>
    <w:rsid w:val="005033B0"/>
    <w:rsid w:val="00511092"/>
    <w:rsid w:val="00514FBB"/>
    <w:rsid w:val="0053283D"/>
    <w:rsid w:val="00560971"/>
    <w:rsid w:val="00573C72"/>
    <w:rsid w:val="00576DBC"/>
    <w:rsid w:val="005A02FD"/>
    <w:rsid w:val="005B6AC8"/>
    <w:rsid w:val="005C561A"/>
    <w:rsid w:val="005D34CC"/>
    <w:rsid w:val="005E0939"/>
    <w:rsid w:val="005E5453"/>
    <w:rsid w:val="006048C2"/>
    <w:rsid w:val="00610F06"/>
    <w:rsid w:val="00622E0D"/>
    <w:rsid w:val="006271C8"/>
    <w:rsid w:val="00641FED"/>
    <w:rsid w:val="006420A0"/>
    <w:rsid w:val="00655B8E"/>
    <w:rsid w:val="006577AA"/>
    <w:rsid w:val="0066066E"/>
    <w:rsid w:val="0066331F"/>
    <w:rsid w:val="00663EF9"/>
    <w:rsid w:val="00675611"/>
    <w:rsid w:val="006871E7"/>
    <w:rsid w:val="006E72E5"/>
    <w:rsid w:val="0070024A"/>
    <w:rsid w:val="007354B0"/>
    <w:rsid w:val="00737067"/>
    <w:rsid w:val="00763676"/>
    <w:rsid w:val="00772758"/>
    <w:rsid w:val="00787DBA"/>
    <w:rsid w:val="0079053B"/>
    <w:rsid w:val="007A0FF3"/>
    <w:rsid w:val="007B75C7"/>
    <w:rsid w:val="007C0F67"/>
    <w:rsid w:val="007C3E3A"/>
    <w:rsid w:val="007E3294"/>
    <w:rsid w:val="007F77AA"/>
    <w:rsid w:val="008505F9"/>
    <w:rsid w:val="0085097D"/>
    <w:rsid w:val="00855023"/>
    <w:rsid w:val="00857563"/>
    <w:rsid w:val="00860FAE"/>
    <w:rsid w:val="008C56CC"/>
    <w:rsid w:val="0092391F"/>
    <w:rsid w:val="00930829"/>
    <w:rsid w:val="00945734"/>
    <w:rsid w:val="00946A4D"/>
    <w:rsid w:val="009526EA"/>
    <w:rsid w:val="00971617"/>
    <w:rsid w:val="00974A0D"/>
    <w:rsid w:val="00986628"/>
    <w:rsid w:val="00992077"/>
    <w:rsid w:val="00993873"/>
    <w:rsid w:val="009D4C8F"/>
    <w:rsid w:val="00A10570"/>
    <w:rsid w:val="00A25506"/>
    <w:rsid w:val="00AC2BF7"/>
    <w:rsid w:val="00AD18C7"/>
    <w:rsid w:val="00AE3EE2"/>
    <w:rsid w:val="00AE455E"/>
    <w:rsid w:val="00AF038A"/>
    <w:rsid w:val="00B104B0"/>
    <w:rsid w:val="00B416F7"/>
    <w:rsid w:val="00B428A0"/>
    <w:rsid w:val="00B52EF6"/>
    <w:rsid w:val="00B71600"/>
    <w:rsid w:val="00B85F66"/>
    <w:rsid w:val="00B90969"/>
    <w:rsid w:val="00B97153"/>
    <w:rsid w:val="00BB6644"/>
    <w:rsid w:val="00BC097C"/>
    <w:rsid w:val="00BC7F26"/>
    <w:rsid w:val="00C10EDE"/>
    <w:rsid w:val="00C41872"/>
    <w:rsid w:val="00C6244E"/>
    <w:rsid w:val="00C77BB7"/>
    <w:rsid w:val="00CA4691"/>
    <w:rsid w:val="00CA7787"/>
    <w:rsid w:val="00CD693A"/>
    <w:rsid w:val="00CE72FB"/>
    <w:rsid w:val="00D33081"/>
    <w:rsid w:val="00D379DE"/>
    <w:rsid w:val="00D5793E"/>
    <w:rsid w:val="00D7496D"/>
    <w:rsid w:val="00D813B7"/>
    <w:rsid w:val="00DC1EFC"/>
    <w:rsid w:val="00DC3C81"/>
    <w:rsid w:val="00E51BB6"/>
    <w:rsid w:val="00E703F6"/>
    <w:rsid w:val="00E73844"/>
    <w:rsid w:val="00E801EA"/>
    <w:rsid w:val="00E806BF"/>
    <w:rsid w:val="00E865DB"/>
    <w:rsid w:val="00EC3DDF"/>
    <w:rsid w:val="00ED1C96"/>
    <w:rsid w:val="00F03CC4"/>
    <w:rsid w:val="00F2121F"/>
    <w:rsid w:val="00F67262"/>
    <w:rsid w:val="00F72F26"/>
    <w:rsid w:val="00F8201D"/>
    <w:rsid w:val="00FA0586"/>
    <w:rsid w:val="00FB1E05"/>
    <w:rsid w:val="00FE5D60"/>
    <w:rsid w:val="00FE6931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D10CBB416AB0FB334CE4493F14D75F100BF352E41A676022A8088972E6B9053F2236B54CBCF9ADRBvAH" TargetMode="External"/><Relationship Id="rId18" Type="http://schemas.openxmlformats.org/officeDocument/2006/relationships/hyperlink" Target="consultantplus://offline/ref=36D10CBB416AB0FB334CE4493F14D75F1003FA57E41B676022A8088972REv6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D10CBB416AB0FB334CE4493F14D75F100BF352E41A676022A8088972E6B9053F2236B54CBCF9ADRBvA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D10CBB416AB0FB334CE4493F14D75F1003FA57E41B676022A8088972REv6H" TargetMode="External"/><Relationship Id="rId17" Type="http://schemas.openxmlformats.org/officeDocument/2006/relationships/hyperlink" Target="consultantplus://offline/ref=36D10CBB416AB0FB334CE4493F14D75F100BF352E418676022A8088972E6B9053F2236B6R4v4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D10CBB416AB0FB334CE4493F14D75F100BF352E418676022A8088972E6B9053F2236B6R4v4H" TargetMode="External"/><Relationship Id="rId20" Type="http://schemas.openxmlformats.org/officeDocument/2006/relationships/hyperlink" Target="consultantplus://offline/ref=36D10CBB416AB0FB334CE4493F14D75F100BF352E41A676022A8088972E6B9053F2236B54CBCF9ADRBv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D10CBB416AB0FB334CE4493F14D75F130BFF51E51A676022A8088972REv6H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D10CBB416AB0FB334CE4493F14D75F1102FE56E71E676022A8088972E6B9053F2236B54BBDRFvB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6D10CBB416AB0FB334CE4493F14D75F100BF352E418676022A8088972REv6H" TargetMode="External"/><Relationship Id="rId19" Type="http://schemas.openxmlformats.org/officeDocument/2006/relationships/hyperlink" Target="consultantplus://offline/ref=36D10CBB416AB0FB334CE4493F14D75F1003FA57E41B676022A8088972REv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D10CBB416AB0FB334CE4493F14D75F100BF352E418676022A8088972E6B9053F2236B7R4vCH" TargetMode="External"/><Relationship Id="rId14" Type="http://schemas.openxmlformats.org/officeDocument/2006/relationships/hyperlink" Target="consultantplus://offline/ref=36D10CBB416AB0FB334CE4493F14D75F100BF352E418676022A8088972E6B9053F2236B7R4vFH" TargetMode="External"/><Relationship Id="rId22" Type="http://schemas.openxmlformats.org/officeDocument/2006/relationships/hyperlink" Target="consultantplus://offline/ref=36D10CBB416AB0FB334CE4493F14D75F100BF352E418676022A8088972E6B9053F2236B6R4v4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1F86-51B8-4DCC-9CF5-1B876EB3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</TotalTime>
  <Pages>11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Белогузова Анастасия Юрьевна</cp:lastModifiedBy>
  <cp:revision>7</cp:revision>
  <cp:lastPrinted>2019-10-04T09:32:00Z</cp:lastPrinted>
  <dcterms:created xsi:type="dcterms:W3CDTF">2019-09-24T07:39:00Z</dcterms:created>
  <dcterms:modified xsi:type="dcterms:W3CDTF">2019-10-04T09:32:00Z</dcterms:modified>
</cp:coreProperties>
</file>