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21" w:rsidRDefault="005E6121" w:rsidP="005E6121">
      <w:pPr>
        <w:jc w:val="right"/>
        <w:rPr>
          <w:sz w:val="20"/>
          <w:szCs w:val="20"/>
        </w:rPr>
      </w:pPr>
    </w:p>
    <w:p w:rsidR="005E6121" w:rsidRPr="002E2B64" w:rsidRDefault="005E6121" w:rsidP="005E6121">
      <w:pPr>
        <w:jc w:val="center"/>
        <w:rPr>
          <w:b/>
        </w:rPr>
      </w:pPr>
      <w:r w:rsidRPr="00D6047E">
        <w:rPr>
          <w:noProof/>
        </w:rPr>
        <w:drawing>
          <wp:inline distT="0" distB="0" distL="0" distR="0" wp14:anchorId="69090433" wp14:editId="19F31630">
            <wp:extent cx="438150" cy="515471"/>
            <wp:effectExtent l="0" t="0" r="0" b="0"/>
            <wp:docPr id="13" name="Рисунок 13" descr="C:\Users\MOSEVER21\Pictures\sev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EVER21\Pictures\seve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4" cy="5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21" w:rsidRDefault="005E6121" w:rsidP="005E6121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:rsidR="005E6121" w:rsidRDefault="005E6121" w:rsidP="005E6121">
      <w:pPr>
        <w:pStyle w:val="a5"/>
        <w:spacing w:line="276" w:lineRule="auto"/>
        <w:rPr>
          <w:rFonts w:ascii="Lucida Console" w:hAnsi="Lucida Console"/>
          <w:sz w:val="20"/>
          <w:lang w:eastAsia="en-US"/>
        </w:rPr>
      </w:pPr>
      <w:r>
        <w:rPr>
          <w:rFonts w:ascii="Lucida Console" w:hAnsi="Lucida Console"/>
          <w:sz w:val="20"/>
        </w:rPr>
        <w:t xml:space="preserve">ВНУТРИГОРОДСКОЕ </w:t>
      </w:r>
      <w:r>
        <w:rPr>
          <w:rFonts w:ascii="Lucida Console" w:hAnsi="Lucida Console"/>
          <w:sz w:val="20"/>
          <w:lang w:eastAsia="en-US"/>
        </w:rPr>
        <w:t xml:space="preserve">МУНИЦИПАЛЬНОЕ ОБРАЗОВАНИЕ САНКТ-ПЕТЕРБУРГА </w:t>
      </w:r>
    </w:p>
    <w:p w:rsidR="005E6121" w:rsidRDefault="005E6121" w:rsidP="005E6121">
      <w:pPr>
        <w:tabs>
          <w:tab w:val="left" w:pos="4140"/>
        </w:tabs>
        <w:spacing w:line="240" w:lineRule="exact"/>
        <w:jc w:val="center"/>
        <w:rPr>
          <w:rFonts w:ascii="Arial" w:hAnsi="Arial" w:cs="Arial"/>
          <w:bCs/>
          <w:spacing w:val="60"/>
        </w:rPr>
      </w:pPr>
      <w:r>
        <w:rPr>
          <w:rFonts w:ascii="Arial" w:hAnsi="Arial" w:cs="Arial"/>
          <w:bCs/>
          <w:spacing w:val="60"/>
        </w:rPr>
        <w:t>муниципальный округ</w:t>
      </w:r>
    </w:p>
    <w:p w:rsidR="005E6121" w:rsidRDefault="005E6121" w:rsidP="005E6121">
      <w:pPr>
        <w:pStyle w:val="a5"/>
        <w:spacing w:line="276" w:lineRule="auto"/>
        <w:rPr>
          <w:rFonts w:ascii="Franklin Gothic Book" w:hAnsi="Franklin Gothic Book"/>
          <w:spacing w:val="20"/>
          <w:sz w:val="26"/>
          <w:szCs w:val="26"/>
          <w:lang w:eastAsia="en-US"/>
        </w:rPr>
      </w:pPr>
      <w:r>
        <w:rPr>
          <w:rFonts w:ascii="Franklin Gothic Book" w:hAnsi="Franklin Gothic Book"/>
          <w:spacing w:val="20"/>
          <w:sz w:val="26"/>
          <w:szCs w:val="26"/>
          <w:lang w:eastAsia="en-US"/>
        </w:rPr>
        <w:t>СЕВЕРНЫЙ</w:t>
      </w:r>
    </w:p>
    <w:p w:rsidR="005E6121" w:rsidRDefault="005E6121" w:rsidP="005E6121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E6121" w:rsidTr="00B746F0">
        <w:tc>
          <w:tcPr>
            <w:tcW w:w="9639" w:type="dxa"/>
            <w:hideMark/>
          </w:tcPr>
          <w:p w:rsidR="005E6121" w:rsidRDefault="000E1018" w:rsidP="00B746F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</w:tr>
    </w:tbl>
    <w:p w:rsidR="005E6121" w:rsidRPr="002E2B64" w:rsidRDefault="005E6121" w:rsidP="005E6121">
      <w:pPr>
        <w:pBdr>
          <w:bottom w:val="single" w:sz="12" w:space="0" w:color="auto"/>
        </w:pBdr>
        <w:jc w:val="center"/>
        <w:rPr>
          <w:b/>
        </w:rPr>
      </w:pPr>
    </w:p>
    <w:p w:rsidR="005E6121" w:rsidRDefault="005E6121" w:rsidP="005E6121">
      <w:pPr>
        <w:rPr>
          <w:rFonts w:ascii="Arial" w:hAnsi="Arial" w:cs="Arial"/>
          <w:b/>
          <w:spacing w:val="20"/>
          <w:lang w:eastAsia="en-US"/>
        </w:rPr>
      </w:pPr>
    </w:p>
    <w:p w:rsidR="005E6121" w:rsidRPr="009504DE" w:rsidRDefault="00812DE2" w:rsidP="005E6121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spacing w:val="20"/>
          <w:lang w:eastAsia="en-US"/>
        </w:rPr>
        <w:t>ПОСТАНОВЛЕНИЕ</w:t>
      </w:r>
    </w:p>
    <w:p w:rsidR="005E6121" w:rsidRDefault="005E6121" w:rsidP="005E6121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5280"/>
      </w:tblGrid>
      <w:tr w:rsidR="001C0B4F" w:rsidRPr="001C0B4F" w:rsidTr="00B746F0">
        <w:tc>
          <w:tcPr>
            <w:tcW w:w="4359" w:type="dxa"/>
            <w:shd w:val="clear" w:color="auto" w:fill="auto"/>
          </w:tcPr>
          <w:p w:rsidR="005E6121" w:rsidRPr="00E24C7E" w:rsidRDefault="00812DE2" w:rsidP="00A56A4A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20 апреля</w:t>
            </w:r>
            <w:r w:rsidR="006C5568">
              <w:rPr>
                <w:b/>
                <w:bCs/>
              </w:rPr>
              <w:t xml:space="preserve"> 2018</w:t>
            </w:r>
          </w:p>
        </w:tc>
        <w:tc>
          <w:tcPr>
            <w:tcW w:w="5280" w:type="dxa"/>
            <w:shd w:val="clear" w:color="auto" w:fill="auto"/>
          </w:tcPr>
          <w:p w:rsidR="005E6121" w:rsidRPr="001C0B4F" w:rsidRDefault="00B52811" w:rsidP="002555DA">
            <w:pPr>
              <w:tabs>
                <w:tab w:val="left" w:pos="993"/>
              </w:tabs>
              <w:ind w:firstLine="567"/>
              <w:jc w:val="right"/>
              <w:rPr>
                <w:b/>
                <w:color w:val="FF0000"/>
              </w:rPr>
            </w:pPr>
            <w:r w:rsidRPr="001C0B4F">
              <w:rPr>
                <w:b/>
                <w:color w:val="FF0000"/>
              </w:rPr>
              <w:t xml:space="preserve">  </w:t>
            </w:r>
            <w:r w:rsidR="00A56A4A" w:rsidRPr="001C0B4F">
              <w:rPr>
                <w:b/>
                <w:color w:val="FF0000"/>
              </w:rPr>
              <w:t xml:space="preserve"> </w:t>
            </w:r>
            <w:r w:rsidR="00A56A4A" w:rsidRPr="00E24C7E">
              <w:rPr>
                <w:b/>
              </w:rPr>
              <w:t>№</w:t>
            </w:r>
            <w:r w:rsidR="00812DE2">
              <w:rPr>
                <w:b/>
              </w:rPr>
              <w:t>2</w:t>
            </w:r>
            <w:r w:rsidR="00CC21E5">
              <w:rPr>
                <w:b/>
              </w:rPr>
              <w:t>-МС</w:t>
            </w:r>
            <w:r w:rsidR="00E35856">
              <w:rPr>
                <w:b/>
              </w:rPr>
              <w:t>-2018</w:t>
            </w:r>
            <w:r w:rsidR="00A56A4A" w:rsidRPr="00E24C7E">
              <w:rPr>
                <w:b/>
              </w:rPr>
              <w:t xml:space="preserve"> </w:t>
            </w:r>
          </w:p>
        </w:tc>
      </w:tr>
    </w:tbl>
    <w:p w:rsidR="005E6121" w:rsidRDefault="005E6121" w:rsidP="002555DA">
      <w:pPr>
        <w:tabs>
          <w:tab w:val="left" w:pos="993"/>
        </w:tabs>
        <w:ind w:firstLine="567"/>
        <w:jc w:val="center"/>
        <w:rPr>
          <w:b/>
          <w:bCs/>
        </w:rPr>
      </w:pPr>
    </w:p>
    <w:p w:rsidR="00812DE2" w:rsidRDefault="00E90E99" w:rsidP="001C0B4F">
      <w:pPr>
        <w:jc w:val="center"/>
        <w:rPr>
          <w:b/>
        </w:rPr>
      </w:pPr>
      <w:r>
        <w:t xml:space="preserve"> </w:t>
      </w:r>
      <w:r w:rsidR="00812DE2">
        <w:rPr>
          <w:b/>
        </w:rPr>
        <w:t xml:space="preserve">О проведении публичных слушаний по отчету об исполнении бюджета внутригородского муниципального образования Санкт-Петербурга </w:t>
      </w:r>
    </w:p>
    <w:p w:rsidR="006C7C50" w:rsidRDefault="00812DE2" w:rsidP="001C0B4F">
      <w:pPr>
        <w:jc w:val="center"/>
        <w:rPr>
          <w:b/>
        </w:rPr>
      </w:pPr>
      <w:r>
        <w:rPr>
          <w:b/>
        </w:rPr>
        <w:t xml:space="preserve">муниципальный округ Северный за 2017 год.  </w:t>
      </w:r>
      <w:r w:rsidR="00367EB8">
        <w:rPr>
          <w:b/>
        </w:rPr>
        <w:t xml:space="preserve"> </w:t>
      </w:r>
    </w:p>
    <w:p w:rsidR="006C7C50" w:rsidRDefault="006C7C50" w:rsidP="006C7C50">
      <w:pPr>
        <w:jc w:val="center"/>
        <w:rPr>
          <w:b/>
        </w:rPr>
      </w:pPr>
    </w:p>
    <w:p w:rsidR="00D35CAA" w:rsidRDefault="00812DE2" w:rsidP="00D35CAA">
      <w:pPr>
        <w:tabs>
          <w:tab w:val="left" w:pos="957"/>
          <w:tab w:val="left" w:pos="1026"/>
        </w:tabs>
        <w:spacing w:line="240" w:lineRule="atLeast"/>
        <w:ind w:firstLine="958"/>
        <w:jc w:val="both"/>
      </w:pPr>
      <w:r>
        <w:t>В соответствии со статьей 15 Устава внутригородского муниципального образования Санкт-Петербурга муниципальный округ Северный и решением</w:t>
      </w:r>
      <w:r w:rsidR="00D35CAA">
        <w:t xml:space="preserve"> Муниципального Совета от 14.11.2018 №063-009-5-2017 «Об утверждении положения о</w:t>
      </w:r>
      <w:r w:rsidR="00D35CAA" w:rsidRPr="00E908D1">
        <w:t xml:space="preserve"> порядке организации и проведения публичных слушаний в</w:t>
      </w:r>
      <w:r w:rsidR="00D35CAA">
        <w:t>о внутригородском</w:t>
      </w:r>
      <w:r w:rsidR="00D35CAA" w:rsidRPr="00E908D1">
        <w:t xml:space="preserve"> муниципальном образовании </w:t>
      </w:r>
      <w:r w:rsidR="00D35CAA">
        <w:t xml:space="preserve">Санкт-Петербурга </w:t>
      </w:r>
      <w:r w:rsidR="00D35CAA" w:rsidRPr="00E908D1">
        <w:t xml:space="preserve">муниципальный округ </w:t>
      </w:r>
      <w:r w:rsidR="00D35CAA">
        <w:t>Северный»</w:t>
      </w:r>
    </w:p>
    <w:p w:rsidR="00D35CAA" w:rsidRDefault="00D35CAA" w:rsidP="00D35CAA">
      <w:pPr>
        <w:tabs>
          <w:tab w:val="left" w:pos="957"/>
          <w:tab w:val="left" w:pos="1026"/>
        </w:tabs>
        <w:spacing w:line="240" w:lineRule="atLeast"/>
        <w:jc w:val="both"/>
      </w:pPr>
    </w:p>
    <w:p w:rsidR="00D35CAA" w:rsidRDefault="00D35CAA" w:rsidP="00D35CAA">
      <w:pPr>
        <w:tabs>
          <w:tab w:val="left" w:pos="957"/>
          <w:tab w:val="left" w:pos="1026"/>
        </w:tabs>
        <w:spacing w:line="276" w:lineRule="auto"/>
        <w:jc w:val="both"/>
      </w:pPr>
      <w:r>
        <w:t>ПОСТАНОВЛЯЕТ:</w:t>
      </w:r>
    </w:p>
    <w:p w:rsidR="00D35CAA" w:rsidRPr="00D35CAA" w:rsidRDefault="00D35CAA" w:rsidP="00D35CAA">
      <w:pPr>
        <w:pStyle w:val="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D35CAA">
        <w:t>Назначить и пр</w:t>
      </w:r>
      <w:r w:rsidR="00192C1C">
        <w:t>овести 07.05.2018 года в 16-30</w:t>
      </w:r>
      <w:r w:rsidRPr="00D35CAA">
        <w:t xml:space="preserve"> публичные слушания по отчету об исполнении бюджета внутригородского муниципального образования Санкт-Петербурга муниципальный округ Северный за 2017 год.</w:t>
      </w:r>
    </w:p>
    <w:p w:rsidR="00D35CAA" w:rsidRPr="00D35CAA" w:rsidRDefault="00D35CAA" w:rsidP="00D35CAA">
      <w:pPr>
        <w:pStyle w:val="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D35CAA">
        <w:t>Определить местом проведения публичных слушаний помещение Местной администрации внутригородского муниципального образования Санкт-Петербурга муниципальный округ Северный (Луначарского проспект, дом 80 корп.1, литер</w:t>
      </w:r>
      <w:proofErr w:type="gramStart"/>
      <w:r w:rsidRPr="00D35CAA">
        <w:t xml:space="preserve"> Б</w:t>
      </w:r>
      <w:proofErr w:type="gramEnd"/>
      <w:r w:rsidRPr="00D35CAA">
        <w:t>,                    Санкт-Петербург, Местная администрация).</w:t>
      </w:r>
    </w:p>
    <w:p w:rsidR="00D35CAA" w:rsidRPr="00D35CAA" w:rsidRDefault="00D35CAA" w:rsidP="00D35CAA">
      <w:pPr>
        <w:pStyle w:val="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D35CAA">
        <w:t>Возложить на Местную администрацию внутригородского муниципального образования Санкт-Петербурга муниципальный округ Северный организацию проведения публичных слушаний.</w:t>
      </w:r>
    </w:p>
    <w:p w:rsidR="00D35CAA" w:rsidRPr="00D35CAA" w:rsidRDefault="00D35CAA" w:rsidP="00D35CAA">
      <w:pPr>
        <w:pStyle w:val="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D35CAA">
        <w:t>Настоящее постановление вступает в силу после официального опубликования.</w:t>
      </w:r>
    </w:p>
    <w:p w:rsidR="00D35CAA" w:rsidRPr="00D35CAA" w:rsidRDefault="00192C1C" w:rsidP="00D35CAA">
      <w:pPr>
        <w:pStyle w:val="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</w:t>
      </w:r>
      <w:bookmarkStart w:id="0" w:name="_GoBack"/>
      <w:bookmarkEnd w:id="0"/>
      <w:r w:rsidR="00D35CAA" w:rsidRPr="00D35CAA">
        <w:t xml:space="preserve"> возложить на </w:t>
      </w:r>
      <w:proofErr w:type="spellStart"/>
      <w:r w:rsidR="00D35CAA" w:rsidRPr="00D35CAA">
        <w:t>И.О.Главы</w:t>
      </w:r>
      <w:proofErr w:type="spellEnd"/>
      <w:r w:rsidR="00D35CAA" w:rsidRPr="00D35CAA">
        <w:t xml:space="preserve"> муниципального образования, исполняющего полномочия председателя Муниципального Совета, и </w:t>
      </w:r>
      <w:proofErr w:type="spellStart"/>
      <w:r w:rsidR="00D35CAA" w:rsidRPr="00D35CAA">
        <w:t>И.О.Главы</w:t>
      </w:r>
      <w:proofErr w:type="spellEnd"/>
      <w:r w:rsidR="00D35CAA" w:rsidRPr="00D35CAA">
        <w:t xml:space="preserve"> Местной администрации.</w:t>
      </w:r>
    </w:p>
    <w:p w:rsidR="00D35CAA" w:rsidRDefault="00D35CAA" w:rsidP="00D35CAA">
      <w:pPr>
        <w:tabs>
          <w:tab w:val="left" w:pos="957"/>
          <w:tab w:val="left" w:pos="1026"/>
        </w:tabs>
        <w:spacing w:line="276" w:lineRule="auto"/>
        <w:jc w:val="both"/>
      </w:pPr>
    </w:p>
    <w:p w:rsidR="005B79BC" w:rsidRDefault="005B79BC" w:rsidP="00B97840">
      <w:pPr>
        <w:tabs>
          <w:tab w:val="left" w:pos="567"/>
          <w:tab w:val="left" w:pos="993"/>
        </w:tabs>
        <w:ind w:firstLine="567"/>
        <w:jc w:val="both"/>
        <w:rPr>
          <w:b/>
        </w:rPr>
      </w:pPr>
    </w:p>
    <w:p w:rsidR="00DC7CAA" w:rsidRDefault="00E90E99" w:rsidP="00B97840">
      <w:pPr>
        <w:tabs>
          <w:tab w:val="left" w:pos="567"/>
          <w:tab w:val="left" w:pos="993"/>
        </w:tabs>
        <w:ind w:firstLine="567"/>
        <w:jc w:val="both"/>
        <w:rPr>
          <w:b/>
        </w:rPr>
      </w:pPr>
      <w:r>
        <w:rPr>
          <w:b/>
        </w:rPr>
        <w:t>И</w:t>
      </w:r>
      <w:r w:rsidR="002555DA">
        <w:rPr>
          <w:b/>
        </w:rPr>
        <w:t>.</w:t>
      </w:r>
      <w:r>
        <w:rPr>
          <w:b/>
        </w:rPr>
        <w:t>О</w:t>
      </w:r>
      <w:r w:rsidR="002555DA">
        <w:rPr>
          <w:b/>
        </w:rPr>
        <w:t>.</w:t>
      </w:r>
      <w:r>
        <w:rPr>
          <w:b/>
        </w:rPr>
        <w:t xml:space="preserve"> Главы</w:t>
      </w:r>
      <w:r w:rsidR="00B97840">
        <w:rPr>
          <w:b/>
        </w:rPr>
        <w:t xml:space="preserve"> </w:t>
      </w:r>
      <w:r w:rsidR="000E1018">
        <w:rPr>
          <w:b/>
        </w:rPr>
        <w:t>муниципального образования</w:t>
      </w:r>
    </w:p>
    <w:p w:rsidR="000E1018" w:rsidRDefault="000E1018" w:rsidP="00B97840">
      <w:pPr>
        <w:tabs>
          <w:tab w:val="left" w:pos="567"/>
          <w:tab w:val="left" w:pos="993"/>
        </w:tabs>
        <w:ind w:firstLine="567"/>
        <w:jc w:val="both"/>
        <w:rPr>
          <w:b/>
        </w:rPr>
      </w:pPr>
      <w:r>
        <w:rPr>
          <w:b/>
        </w:rPr>
        <w:t xml:space="preserve">исполняющего полномочия председателя </w:t>
      </w:r>
    </w:p>
    <w:p w:rsidR="000E1018" w:rsidRDefault="000E1018" w:rsidP="00B97840">
      <w:pPr>
        <w:tabs>
          <w:tab w:val="left" w:pos="567"/>
          <w:tab w:val="left" w:pos="993"/>
        </w:tabs>
        <w:ind w:firstLine="567"/>
        <w:jc w:val="both"/>
        <w:rPr>
          <w:b/>
        </w:rPr>
      </w:pPr>
      <w:r>
        <w:rPr>
          <w:b/>
        </w:rPr>
        <w:t xml:space="preserve">Муниципального Совета                                                                 Т.Ф. Ануфриева </w:t>
      </w:r>
    </w:p>
    <w:p w:rsidR="0040483B" w:rsidRDefault="0040483B" w:rsidP="00B97840">
      <w:pPr>
        <w:tabs>
          <w:tab w:val="left" w:pos="567"/>
          <w:tab w:val="left" w:pos="993"/>
        </w:tabs>
        <w:ind w:firstLine="567"/>
        <w:jc w:val="both"/>
        <w:rPr>
          <w:b/>
        </w:rPr>
      </w:pPr>
    </w:p>
    <w:p w:rsidR="0040483B" w:rsidRDefault="0040483B" w:rsidP="00B97840">
      <w:pPr>
        <w:tabs>
          <w:tab w:val="left" w:pos="567"/>
          <w:tab w:val="left" w:pos="993"/>
        </w:tabs>
        <w:ind w:firstLine="567"/>
        <w:jc w:val="both"/>
        <w:rPr>
          <w:b/>
        </w:rPr>
      </w:pPr>
    </w:p>
    <w:p w:rsidR="0040483B" w:rsidRDefault="0040483B" w:rsidP="00B97840">
      <w:pPr>
        <w:tabs>
          <w:tab w:val="left" w:pos="567"/>
          <w:tab w:val="left" w:pos="993"/>
        </w:tabs>
        <w:ind w:firstLine="567"/>
        <w:jc w:val="both"/>
        <w:rPr>
          <w:b/>
        </w:rPr>
      </w:pPr>
    </w:p>
    <w:p w:rsidR="0040483B" w:rsidRDefault="0040483B" w:rsidP="00B97840">
      <w:pPr>
        <w:tabs>
          <w:tab w:val="left" w:pos="567"/>
          <w:tab w:val="left" w:pos="993"/>
        </w:tabs>
        <w:ind w:firstLine="567"/>
        <w:jc w:val="both"/>
        <w:rPr>
          <w:b/>
        </w:rPr>
      </w:pPr>
    </w:p>
    <w:p w:rsidR="0040483B" w:rsidRDefault="0040483B" w:rsidP="00B97840">
      <w:pPr>
        <w:tabs>
          <w:tab w:val="left" w:pos="567"/>
          <w:tab w:val="left" w:pos="993"/>
        </w:tabs>
        <w:ind w:firstLine="567"/>
        <w:jc w:val="both"/>
        <w:rPr>
          <w:b/>
        </w:rPr>
      </w:pPr>
    </w:p>
    <w:sectPr w:rsidR="0040483B" w:rsidSect="002555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306"/>
    <w:multiLevelType w:val="hybridMultilevel"/>
    <w:tmpl w:val="5E263F76"/>
    <w:lvl w:ilvl="0" w:tplc="CEBC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50D"/>
    <w:multiLevelType w:val="hybridMultilevel"/>
    <w:tmpl w:val="F1AE44D4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B1F3846"/>
    <w:multiLevelType w:val="hybridMultilevel"/>
    <w:tmpl w:val="9CB439CE"/>
    <w:lvl w:ilvl="0" w:tplc="21784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0B00E9"/>
    <w:multiLevelType w:val="hybridMultilevel"/>
    <w:tmpl w:val="53A090B0"/>
    <w:lvl w:ilvl="0" w:tplc="A0961246">
      <w:start w:val="1"/>
      <w:numFmt w:val="decimal"/>
      <w:lvlText w:val="1.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6637A"/>
    <w:multiLevelType w:val="hybridMultilevel"/>
    <w:tmpl w:val="FB06D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5549"/>
    <w:multiLevelType w:val="hybridMultilevel"/>
    <w:tmpl w:val="11A40470"/>
    <w:lvl w:ilvl="0" w:tplc="FE1AD4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33D90"/>
    <w:multiLevelType w:val="hybridMultilevel"/>
    <w:tmpl w:val="E0CEBD94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7">
    <w:nsid w:val="481210AD"/>
    <w:multiLevelType w:val="hybridMultilevel"/>
    <w:tmpl w:val="F9AAA368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8">
    <w:nsid w:val="489D7EBC"/>
    <w:multiLevelType w:val="hybridMultilevel"/>
    <w:tmpl w:val="7862C3EC"/>
    <w:lvl w:ilvl="0" w:tplc="FE1AD4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95656F"/>
    <w:multiLevelType w:val="hybridMultilevel"/>
    <w:tmpl w:val="64F698CA"/>
    <w:lvl w:ilvl="0" w:tplc="FE1AD43A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632264D2"/>
    <w:multiLevelType w:val="hybridMultilevel"/>
    <w:tmpl w:val="162008FC"/>
    <w:lvl w:ilvl="0" w:tplc="FE1AD43A">
      <w:start w:val="1"/>
      <w:numFmt w:val="bullet"/>
      <w:lvlText w:val="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1">
    <w:nsid w:val="6BC64D84"/>
    <w:multiLevelType w:val="hybridMultilevel"/>
    <w:tmpl w:val="9BE423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5F33B8"/>
    <w:multiLevelType w:val="hybridMultilevel"/>
    <w:tmpl w:val="E25E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4429E"/>
    <w:multiLevelType w:val="hybridMultilevel"/>
    <w:tmpl w:val="77FC7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91"/>
    <w:rsid w:val="000370FD"/>
    <w:rsid w:val="000E1018"/>
    <w:rsid w:val="00192C1C"/>
    <w:rsid w:val="001C0B4F"/>
    <w:rsid w:val="001E24B3"/>
    <w:rsid w:val="00210CF0"/>
    <w:rsid w:val="00244920"/>
    <w:rsid w:val="002555DA"/>
    <w:rsid w:val="002B35DA"/>
    <w:rsid w:val="00367EB8"/>
    <w:rsid w:val="0040483B"/>
    <w:rsid w:val="0043057E"/>
    <w:rsid w:val="00444DC8"/>
    <w:rsid w:val="004804C4"/>
    <w:rsid w:val="004B7091"/>
    <w:rsid w:val="005053A4"/>
    <w:rsid w:val="005300BB"/>
    <w:rsid w:val="00544F92"/>
    <w:rsid w:val="005B79BC"/>
    <w:rsid w:val="005D5146"/>
    <w:rsid w:val="005E6121"/>
    <w:rsid w:val="00633762"/>
    <w:rsid w:val="006C5568"/>
    <w:rsid w:val="006C7C50"/>
    <w:rsid w:val="00750D85"/>
    <w:rsid w:val="00751D99"/>
    <w:rsid w:val="00774A4F"/>
    <w:rsid w:val="007C3A04"/>
    <w:rsid w:val="00812DE2"/>
    <w:rsid w:val="008A4930"/>
    <w:rsid w:val="008E2E18"/>
    <w:rsid w:val="0092632B"/>
    <w:rsid w:val="0097207D"/>
    <w:rsid w:val="00977B83"/>
    <w:rsid w:val="009A48E3"/>
    <w:rsid w:val="00A34E10"/>
    <w:rsid w:val="00A56A4A"/>
    <w:rsid w:val="00A740DB"/>
    <w:rsid w:val="00AB46C3"/>
    <w:rsid w:val="00AC255F"/>
    <w:rsid w:val="00B054F6"/>
    <w:rsid w:val="00B33C3B"/>
    <w:rsid w:val="00B461D4"/>
    <w:rsid w:val="00B52811"/>
    <w:rsid w:val="00B90A69"/>
    <w:rsid w:val="00B97840"/>
    <w:rsid w:val="00C33D18"/>
    <w:rsid w:val="00C50FBB"/>
    <w:rsid w:val="00CC21E5"/>
    <w:rsid w:val="00D016D6"/>
    <w:rsid w:val="00D1148E"/>
    <w:rsid w:val="00D35CAA"/>
    <w:rsid w:val="00D36949"/>
    <w:rsid w:val="00D62850"/>
    <w:rsid w:val="00DC64B4"/>
    <w:rsid w:val="00DC7CAA"/>
    <w:rsid w:val="00DE2CBC"/>
    <w:rsid w:val="00E0043E"/>
    <w:rsid w:val="00E24C7E"/>
    <w:rsid w:val="00E35856"/>
    <w:rsid w:val="00E5679F"/>
    <w:rsid w:val="00E90E99"/>
    <w:rsid w:val="00E94A0D"/>
    <w:rsid w:val="00E97F49"/>
    <w:rsid w:val="00EA57BC"/>
    <w:rsid w:val="00F3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1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E6121"/>
    <w:pPr>
      <w:ind w:left="720"/>
      <w:contextualSpacing/>
    </w:pPr>
  </w:style>
  <w:style w:type="table" w:styleId="a4">
    <w:name w:val="Table Grid"/>
    <w:basedOn w:val="a1"/>
    <w:uiPriority w:val="59"/>
    <w:rsid w:val="005E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5E6121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5E612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Normal (Web)"/>
    <w:basedOn w:val="a"/>
    <w:unhideWhenUsed/>
    <w:rsid w:val="005E612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E61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1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C255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"/>
    <w:basedOn w:val="a"/>
    <w:link w:val="ab"/>
    <w:unhideWhenUsed/>
    <w:rsid w:val="006C7C50"/>
    <w:pPr>
      <w:jc w:val="center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rsid w:val="006C7C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35C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5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D35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1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E6121"/>
    <w:pPr>
      <w:ind w:left="720"/>
      <w:contextualSpacing/>
    </w:pPr>
  </w:style>
  <w:style w:type="table" w:styleId="a4">
    <w:name w:val="Table Grid"/>
    <w:basedOn w:val="a1"/>
    <w:uiPriority w:val="59"/>
    <w:rsid w:val="005E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5E6121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5E612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Normal (Web)"/>
    <w:basedOn w:val="a"/>
    <w:unhideWhenUsed/>
    <w:rsid w:val="005E612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E61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1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C255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"/>
    <w:basedOn w:val="a"/>
    <w:link w:val="ab"/>
    <w:unhideWhenUsed/>
    <w:rsid w:val="006C7C50"/>
    <w:pPr>
      <w:jc w:val="center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rsid w:val="006C7C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35C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5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D35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Канцелярия</dc:creator>
  <cp:lastModifiedBy>Белогузова Анастасия Юрьевна</cp:lastModifiedBy>
  <cp:revision>42</cp:revision>
  <cp:lastPrinted>2018-04-25T14:07:00Z</cp:lastPrinted>
  <dcterms:created xsi:type="dcterms:W3CDTF">2017-11-28T14:51:00Z</dcterms:created>
  <dcterms:modified xsi:type="dcterms:W3CDTF">2018-04-25T14:20:00Z</dcterms:modified>
</cp:coreProperties>
</file>