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ook w:val="04A0" w:firstRow="1" w:lastRow="0" w:firstColumn="1" w:lastColumn="0" w:noHBand="0" w:noVBand="1"/>
      </w:tblPr>
      <w:tblGrid>
        <w:gridCol w:w="9822"/>
      </w:tblGrid>
      <w:tr w:rsidR="00752DD3" w:rsidRPr="007A4848" w:rsidTr="005B05BD">
        <w:tc>
          <w:tcPr>
            <w:tcW w:w="9822" w:type="dxa"/>
          </w:tcPr>
          <w:p w:rsidR="00752DD3" w:rsidRPr="007A4848" w:rsidRDefault="00752DD3" w:rsidP="005B05BD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7A4848">
              <w:rPr>
                <w:b/>
                <w:sz w:val="28"/>
                <w:szCs w:val="28"/>
              </w:rPr>
              <w:t>Местная администрация</w:t>
            </w:r>
          </w:p>
          <w:p w:rsidR="00752DD3" w:rsidRPr="007A4848" w:rsidRDefault="00752DD3" w:rsidP="005B05BD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внутригородского муниципального образования Санкт-Петербурга</w:t>
            </w:r>
          </w:p>
          <w:p w:rsidR="00752DD3" w:rsidRPr="007A4848" w:rsidRDefault="00752DD3" w:rsidP="005B05BD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муниципальный округ</w:t>
            </w:r>
          </w:p>
          <w:p w:rsidR="00752DD3" w:rsidRPr="007A4848" w:rsidRDefault="00752DD3" w:rsidP="005B05BD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7A4848">
              <w:rPr>
                <w:b/>
                <w:sz w:val="28"/>
                <w:szCs w:val="28"/>
              </w:rPr>
              <w:t>Северный</w:t>
            </w:r>
          </w:p>
        </w:tc>
      </w:tr>
      <w:tr w:rsidR="00752DD3" w:rsidRPr="007A4848" w:rsidTr="005B05BD">
        <w:tc>
          <w:tcPr>
            <w:tcW w:w="9822" w:type="dxa"/>
          </w:tcPr>
          <w:p w:rsidR="00752DD3" w:rsidRPr="007A4848" w:rsidRDefault="00752DD3" w:rsidP="005B05BD">
            <w:pPr>
              <w:ind w:right="141"/>
              <w:jc w:val="center"/>
              <w:rPr>
                <w:b/>
              </w:rPr>
            </w:pPr>
          </w:p>
        </w:tc>
      </w:tr>
      <w:tr w:rsidR="00752DD3" w:rsidRPr="007A4848" w:rsidTr="005B05BD">
        <w:tc>
          <w:tcPr>
            <w:tcW w:w="9822" w:type="dxa"/>
          </w:tcPr>
          <w:p w:rsidR="00752DD3" w:rsidRPr="007A4848" w:rsidRDefault="00752DD3" w:rsidP="005B05BD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84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752DD3" w:rsidRDefault="00752DD3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D7CB4" w:rsidRPr="00752DD3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752DD3">
        <w:rPr>
          <w:rFonts w:ascii="Arial" w:hAnsi="Arial" w:cs="Arial"/>
          <w:b/>
        </w:rPr>
        <w:t xml:space="preserve">Об утверждении </w:t>
      </w:r>
      <w:r w:rsidR="00630B7E">
        <w:rPr>
          <w:rFonts w:ascii="Arial" w:hAnsi="Arial" w:cs="Arial"/>
          <w:b/>
        </w:rPr>
        <w:t>муниципальной</w:t>
      </w:r>
      <w:r w:rsidRPr="00752DD3">
        <w:rPr>
          <w:rFonts w:ascii="Arial" w:hAnsi="Arial" w:cs="Arial"/>
          <w:b/>
        </w:rPr>
        <w:t xml:space="preserve"> программы</w:t>
      </w:r>
      <w:r w:rsidR="003347DA" w:rsidRPr="00752DD3">
        <w:rPr>
          <w:rFonts w:ascii="Arial" w:hAnsi="Arial" w:cs="Arial"/>
          <w:b/>
        </w:rPr>
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  <w:r w:rsidRPr="00752DD3">
        <w:rPr>
          <w:rFonts w:ascii="Arial" w:hAnsi="Arial" w:cs="Arial"/>
          <w:b/>
        </w:rPr>
        <w:t>на 201</w:t>
      </w:r>
      <w:r w:rsidR="00752DD3">
        <w:rPr>
          <w:rFonts w:ascii="Arial" w:hAnsi="Arial" w:cs="Arial"/>
          <w:b/>
        </w:rPr>
        <w:t>9</w:t>
      </w:r>
      <w:r w:rsidRPr="00752DD3">
        <w:rPr>
          <w:rFonts w:ascii="Arial" w:hAnsi="Arial" w:cs="Arial"/>
          <w:b/>
        </w:rPr>
        <w:t xml:space="preserve"> год,</w:t>
      </w:r>
      <w:r w:rsidR="003347DA" w:rsidRPr="00752DD3">
        <w:rPr>
          <w:rFonts w:ascii="Arial" w:hAnsi="Arial" w:cs="Arial"/>
          <w:b/>
        </w:rPr>
        <w:t xml:space="preserve"> </w:t>
      </w:r>
      <w:r w:rsidRPr="00752DD3">
        <w:rPr>
          <w:rFonts w:ascii="Arial" w:hAnsi="Arial" w:cs="Arial"/>
          <w:b/>
        </w:rPr>
        <w:t xml:space="preserve">финансируемой за счет средств местного бюджета </w:t>
      </w:r>
    </w:p>
    <w:p w:rsidR="006D7CB4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52DD3" w:rsidRPr="004046DC" w:rsidRDefault="00752DD3" w:rsidP="00752DD3">
      <w:pPr>
        <w:overflowPunct w:val="0"/>
        <w:autoSpaceDE w:val="0"/>
        <w:autoSpaceDN w:val="0"/>
        <w:adjustRightInd w:val="0"/>
        <w:spacing w:before="240"/>
        <w:contextualSpacing/>
        <w:jc w:val="center"/>
        <w:textAlignment w:val="baseline"/>
        <w:rPr>
          <w:b/>
        </w:rPr>
      </w:pPr>
      <w:r w:rsidRPr="007A4848">
        <w:rPr>
          <w:b/>
        </w:rPr>
        <w:t>«</w:t>
      </w:r>
      <w:r w:rsidR="00D8297A">
        <w:rPr>
          <w:b/>
        </w:rPr>
        <w:t>11</w:t>
      </w:r>
      <w:r w:rsidRPr="007A4848">
        <w:rPr>
          <w:b/>
        </w:rPr>
        <w:t xml:space="preserve">» </w:t>
      </w:r>
      <w:r w:rsidR="00D8297A">
        <w:rPr>
          <w:b/>
        </w:rPr>
        <w:t>декабря</w:t>
      </w:r>
      <w:r w:rsidRPr="007A4848">
        <w:rPr>
          <w:b/>
        </w:rPr>
        <w:t xml:space="preserve"> 2018</w:t>
      </w:r>
      <w:r>
        <w:rPr>
          <w:b/>
        </w:rPr>
        <w:t xml:space="preserve"> </w:t>
      </w:r>
      <w:r w:rsidRPr="007A4848">
        <w:rPr>
          <w:b/>
        </w:rPr>
        <w:t xml:space="preserve">г. </w:t>
      </w:r>
      <w:r>
        <w:rPr>
          <w:b/>
        </w:rPr>
        <w:t xml:space="preserve">    </w:t>
      </w:r>
      <w:r w:rsidRPr="007A4848">
        <w:rPr>
          <w:b/>
        </w:rPr>
        <w:t xml:space="preserve">                                                                        </w:t>
      </w:r>
      <w:r w:rsidRPr="00D10100">
        <w:rPr>
          <w:b/>
        </w:rPr>
        <w:t xml:space="preserve">№ </w:t>
      </w:r>
      <w:r w:rsidR="00D8297A">
        <w:rPr>
          <w:b/>
        </w:rPr>
        <w:t>148-МА-2018</w:t>
      </w:r>
    </w:p>
    <w:p w:rsidR="00752DD3" w:rsidRDefault="00752DD3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D7CB4" w:rsidRPr="00D90379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D7CB4" w:rsidRPr="00752DD3" w:rsidRDefault="002A4AB1" w:rsidP="006D7C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ч.3 ст.179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>
        <w:rPr>
          <w:rFonts w:ascii="Arial" w:hAnsi="Arial" w:cs="Arial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Совета от 04.09.2017 № 023-007-5-2017, постановлением Местной администрации от 13.10.2017 № 50 «Об утверждении в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27.11.2018 № 129,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</w:t>
      </w:r>
      <w:proofErr w:type="gramEnd"/>
      <w:r>
        <w:rPr>
          <w:rFonts w:ascii="Arial" w:hAnsi="Arial" w:cs="Arial"/>
          <w:lang w:eastAsia="en-US"/>
        </w:rPr>
        <w:t xml:space="preserve">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:rsidR="006D7CB4" w:rsidRPr="00752DD3" w:rsidRDefault="006D7CB4" w:rsidP="006D7CB4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752DD3">
        <w:rPr>
          <w:rFonts w:ascii="Arial" w:hAnsi="Arial" w:cs="Arial"/>
        </w:rPr>
        <w:t>ПОСТАНОВЛЯЕТ:</w:t>
      </w:r>
    </w:p>
    <w:p w:rsidR="006D7CB4" w:rsidRPr="00752DD3" w:rsidRDefault="00752DD3" w:rsidP="005733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3347DA" w:rsidRPr="00752DD3">
        <w:rPr>
          <w:rFonts w:ascii="Arial" w:hAnsi="Arial" w:cs="Arial"/>
        </w:rPr>
        <w:t>твер</w:t>
      </w:r>
      <w:r>
        <w:rPr>
          <w:rFonts w:ascii="Arial" w:hAnsi="Arial" w:cs="Arial"/>
        </w:rPr>
        <w:t>дить</w:t>
      </w:r>
      <w:r w:rsidR="003347DA" w:rsidRPr="00752DD3">
        <w:rPr>
          <w:rFonts w:ascii="Arial" w:hAnsi="Arial" w:cs="Arial"/>
        </w:rPr>
        <w:t xml:space="preserve"> </w:t>
      </w:r>
      <w:r w:rsidR="00630B7E">
        <w:rPr>
          <w:rFonts w:ascii="Arial" w:hAnsi="Arial" w:cs="Arial"/>
        </w:rPr>
        <w:t>муниципальную</w:t>
      </w:r>
      <w:r w:rsidR="006D7CB4" w:rsidRPr="00752DD3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6D7CB4" w:rsidRPr="00752DD3">
        <w:rPr>
          <w:rFonts w:ascii="Arial" w:hAnsi="Arial" w:cs="Arial"/>
        </w:rPr>
        <w:t xml:space="preserve"> «</w:t>
      </w:r>
      <w:r w:rsidR="001F3BAA" w:rsidRPr="00752DD3">
        <w:rPr>
          <w:rFonts w:ascii="Arial" w:hAnsi="Arial" w:cs="Arial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6D7CB4" w:rsidRPr="00752DD3">
        <w:rPr>
          <w:rFonts w:ascii="Arial" w:hAnsi="Arial" w:cs="Arial"/>
        </w:rPr>
        <w:t xml:space="preserve">» </w:t>
      </w:r>
      <w:r w:rsidR="003347DA" w:rsidRPr="00752DD3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="003347DA" w:rsidRPr="00752DD3">
        <w:rPr>
          <w:rFonts w:ascii="Arial" w:hAnsi="Arial" w:cs="Arial"/>
        </w:rPr>
        <w:t xml:space="preserve"> год, финансируем</w:t>
      </w:r>
      <w:r>
        <w:rPr>
          <w:rFonts w:ascii="Arial" w:hAnsi="Arial" w:cs="Arial"/>
        </w:rPr>
        <w:t>ую</w:t>
      </w:r>
      <w:r w:rsidR="003347DA" w:rsidRPr="00752DD3">
        <w:rPr>
          <w:rFonts w:ascii="Arial" w:hAnsi="Arial" w:cs="Arial"/>
        </w:rPr>
        <w:t xml:space="preserve"> за счет средств местного бюджета </w:t>
      </w:r>
      <w:r w:rsidR="006D7CB4" w:rsidRPr="00752DD3">
        <w:rPr>
          <w:rFonts w:ascii="Arial" w:hAnsi="Arial" w:cs="Arial"/>
        </w:rPr>
        <w:t>согласно приложению к настоящему постановлению.</w:t>
      </w:r>
    </w:p>
    <w:p w:rsidR="006D7CB4" w:rsidRPr="00752DD3" w:rsidRDefault="006D7CB4" w:rsidP="005733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752DD3">
        <w:rPr>
          <w:rFonts w:ascii="Arial" w:hAnsi="Arial" w:cs="Arial"/>
        </w:rPr>
        <w:t>Настоящее постановление вступает в силу с момента</w:t>
      </w:r>
      <w:r w:rsidR="00752DD3">
        <w:rPr>
          <w:rFonts w:ascii="Arial" w:hAnsi="Arial" w:cs="Arial"/>
        </w:rPr>
        <w:t xml:space="preserve"> его</w:t>
      </w:r>
      <w:r w:rsidRPr="00752DD3">
        <w:rPr>
          <w:rFonts w:ascii="Arial" w:hAnsi="Arial" w:cs="Arial"/>
        </w:rPr>
        <w:t xml:space="preserve"> принятия.</w:t>
      </w:r>
    </w:p>
    <w:p w:rsidR="006D7CB4" w:rsidRPr="00752DD3" w:rsidRDefault="006D7CB4" w:rsidP="0057339B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752DD3">
        <w:rPr>
          <w:rFonts w:ascii="Arial" w:hAnsi="Arial" w:cs="Arial"/>
        </w:rPr>
        <w:t>Контроль за</w:t>
      </w:r>
      <w:proofErr w:type="gramEnd"/>
      <w:r w:rsidRPr="00752DD3">
        <w:rPr>
          <w:rFonts w:ascii="Arial" w:hAnsi="Arial" w:cs="Arial"/>
        </w:rPr>
        <w:t xml:space="preserve"> исполнением настоящего постановления </w:t>
      </w:r>
      <w:r w:rsidR="003347DA" w:rsidRPr="00752DD3">
        <w:rPr>
          <w:rFonts w:ascii="Arial" w:hAnsi="Arial" w:cs="Arial"/>
        </w:rPr>
        <w:t>возложить на Главу Местной администрации</w:t>
      </w:r>
      <w:r w:rsidRPr="00752DD3">
        <w:rPr>
          <w:rFonts w:ascii="Arial" w:hAnsi="Arial" w:cs="Arial"/>
        </w:rPr>
        <w:t>.</w:t>
      </w:r>
    </w:p>
    <w:p w:rsidR="006D7CB4" w:rsidRPr="00D8297A" w:rsidRDefault="00082A9D" w:rsidP="00752DD3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 w:rsidRPr="00D8297A">
        <w:rPr>
          <w:rFonts w:ascii="Arial" w:hAnsi="Arial" w:cs="Arial"/>
        </w:rPr>
        <w:t>И</w:t>
      </w:r>
      <w:bookmarkStart w:id="0" w:name="_GoBack"/>
      <w:bookmarkEnd w:id="0"/>
      <w:r w:rsidRPr="00D8297A">
        <w:rPr>
          <w:rFonts w:ascii="Arial" w:hAnsi="Arial" w:cs="Arial"/>
        </w:rPr>
        <w:t>.</w:t>
      </w:r>
      <w:r w:rsidR="00AD4300" w:rsidRPr="00D8297A">
        <w:rPr>
          <w:rFonts w:ascii="Arial" w:hAnsi="Arial" w:cs="Arial"/>
        </w:rPr>
        <w:t>о</w:t>
      </w:r>
      <w:proofErr w:type="spellEnd"/>
      <w:r w:rsidRPr="00D8297A">
        <w:rPr>
          <w:rFonts w:ascii="Arial" w:hAnsi="Arial" w:cs="Arial"/>
        </w:rPr>
        <w:t>.</w:t>
      </w:r>
      <w:r w:rsidR="003347DA" w:rsidRPr="00D8297A">
        <w:rPr>
          <w:rFonts w:ascii="Arial" w:hAnsi="Arial" w:cs="Arial"/>
        </w:rPr>
        <w:t xml:space="preserve"> </w:t>
      </w:r>
      <w:r w:rsidR="00382CA7" w:rsidRPr="00D8297A">
        <w:rPr>
          <w:rFonts w:ascii="Arial" w:hAnsi="Arial" w:cs="Arial"/>
        </w:rPr>
        <w:t>Г</w:t>
      </w:r>
      <w:r w:rsidR="006D7CB4" w:rsidRPr="00D8297A">
        <w:rPr>
          <w:rFonts w:ascii="Arial" w:hAnsi="Arial" w:cs="Arial"/>
        </w:rPr>
        <w:t>лавы</w:t>
      </w:r>
      <w:r w:rsidR="006D7CB4" w:rsidRPr="00D8297A">
        <w:rPr>
          <w:rFonts w:ascii="Arial" w:hAnsi="Arial" w:cs="Arial"/>
        </w:rPr>
        <w:tab/>
      </w:r>
      <w:r w:rsidR="006D7CB4" w:rsidRPr="00D8297A">
        <w:rPr>
          <w:rFonts w:ascii="Arial" w:hAnsi="Arial" w:cs="Arial"/>
        </w:rPr>
        <w:tab/>
      </w:r>
      <w:r w:rsidR="006D7CB4" w:rsidRPr="00D8297A">
        <w:rPr>
          <w:rFonts w:ascii="Arial" w:hAnsi="Arial" w:cs="Arial"/>
        </w:rPr>
        <w:tab/>
      </w:r>
      <w:r w:rsidR="006D7CB4" w:rsidRPr="00D8297A">
        <w:rPr>
          <w:rFonts w:ascii="Arial" w:hAnsi="Arial" w:cs="Arial"/>
        </w:rPr>
        <w:tab/>
      </w:r>
      <w:r w:rsidRPr="00D8297A">
        <w:rPr>
          <w:rFonts w:ascii="Arial" w:hAnsi="Arial" w:cs="Arial"/>
        </w:rPr>
        <w:t xml:space="preserve">   </w:t>
      </w:r>
      <w:r w:rsidR="00752DD3" w:rsidRPr="00D8297A">
        <w:rPr>
          <w:rFonts w:ascii="Arial" w:hAnsi="Arial" w:cs="Arial"/>
        </w:rPr>
        <w:t xml:space="preserve">      </w:t>
      </w:r>
      <w:r w:rsidR="00D8297A">
        <w:rPr>
          <w:rFonts w:ascii="Arial" w:hAnsi="Arial" w:cs="Arial"/>
        </w:rPr>
        <w:t xml:space="preserve">  </w:t>
      </w:r>
      <w:r w:rsidRPr="00D8297A">
        <w:rPr>
          <w:rFonts w:ascii="Arial" w:hAnsi="Arial" w:cs="Arial"/>
        </w:rPr>
        <w:t>С.</w:t>
      </w:r>
      <w:r w:rsidR="00CF6576" w:rsidRPr="00D8297A">
        <w:rPr>
          <w:rFonts w:ascii="Arial" w:hAnsi="Arial" w:cs="Arial"/>
        </w:rPr>
        <w:t xml:space="preserve"> </w:t>
      </w:r>
      <w:r w:rsidRPr="00D8297A">
        <w:rPr>
          <w:rFonts w:ascii="Arial" w:hAnsi="Arial" w:cs="Arial"/>
        </w:rPr>
        <w:t xml:space="preserve">В. </w:t>
      </w:r>
      <w:proofErr w:type="spellStart"/>
      <w:r w:rsidRPr="00D8297A">
        <w:rPr>
          <w:rFonts w:ascii="Arial" w:hAnsi="Arial" w:cs="Arial"/>
        </w:rPr>
        <w:t>Пустосмехова</w:t>
      </w:r>
      <w:proofErr w:type="spellEnd"/>
    </w:p>
    <w:p w:rsidR="002A4AB1" w:rsidRDefault="002A4AB1" w:rsidP="0057339B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2A4AB1" w:rsidRDefault="002A4AB1" w:rsidP="0057339B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2A4AB1" w:rsidRDefault="002A4AB1" w:rsidP="0057339B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57339B" w:rsidRPr="00752DD3" w:rsidRDefault="0057339B" w:rsidP="0057339B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752DD3">
        <w:rPr>
          <w:rFonts w:ascii="Arial" w:hAnsi="Arial" w:cs="Arial"/>
          <w:b/>
          <w:bCs/>
          <w:sz w:val="20"/>
          <w:szCs w:val="20"/>
        </w:rPr>
        <w:lastRenderedPageBreak/>
        <w:t>«УТВЕРЖДАЮ»</w:t>
      </w:r>
      <w:r w:rsidRPr="00752DD3">
        <w:rPr>
          <w:rFonts w:ascii="Arial" w:hAnsi="Arial" w:cs="Arial"/>
          <w:b/>
          <w:bCs/>
          <w:sz w:val="20"/>
          <w:szCs w:val="20"/>
        </w:rPr>
        <w:br/>
      </w:r>
      <w:r w:rsidRPr="00752D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082A9D" w:rsidRPr="00752DD3">
        <w:rPr>
          <w:rFonts w:ascii="Arial" w:hAnsi="Arial" w:cs="Arial"/>
          <w:sz w:val="20"/>
          <w:szCs w:val="20"/>
        </w:rPr>
        <w:t>И.</w:t>
      </w:r>
      <w:r w:rsidR="00AD4300" w:rsidRPr="00752DD3">
        <w:rPr>
          <w:rFonts w:ascii="Arial" w:hAnsi="Arial" w:cs="Arial"/>
          <w:sz w:val="20"/>
          <w:szCs w:val="20"/>
        </w:rPr>
        <w:t>о</w:t>
      </w:r>
      <w:proofErr w:type="spellEnd"/>
      <w:r w:rsidR="00082A9D" w:rsidRPr="00752DD3">
        <w:rPr>
          <w:rFonts w:ascii="Arial" w:hAnsi="Arial" w:cs="Arial"/>
          <w:sz w:val="20"/>
          <w:szCs w:val="20"/>
        </w:rPr>
        <w:t>.</w:t>
      </w:r>
      <w:r w:rsidR="00AD4300" w:rsidRPr="00752DD3">
        <w:rPr>
          <w:rFonts w:ascii="Arial" w:hAnsi="Arial" w:cs="Arial"/>
          <w:sz w:val="20"/>
          <w:szCs w:val="20"/>
        </w:rPr>
        <w:t xml:space="preserve"> </w:t>
      </w:r>
      <w:r w:rsidRPr="00752DD3">
        <w:rPr>
          <w:rFonts w:ascii="Arial" w:hAnsi="Arial" w:cs="Arial"/>
          <w:sz w:val="20"/>
          <w:szCs w:val="20"/>
        </w:rPr>
        <w:t>Главы Местной администрации</w:t>
      </w:r>
      <w:r w:rsidRPr="00752DD3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752DD3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752DD3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752DD3">
        <w:rPr>
          <w:rFonts w:ascii="Arial" w:hAnsi="Arial" w:cs="Arial"/>
          <w:sz w:val="20"/>
          <w:szCs w:val="20"/>
        </w:rPr>
        <w:br/>
      </w:r>
      <w:r w:rsidRPr="00752DD3">
        <w:rPr>
          <w:rFonts w:ascii="Arial" w:hAnsi="Arial" w:cs="Arial"/>
          <w:sz w:val="20"/>
          <w:szCs w:val="20"/>
        </w:rPr>
        <w:br/>
        <w:t>_________</w:t>
      </w:r>
      <w:r w:rsidR="00752DD3">
        <w:rPr>
          <w:rFonts w:ascii="Arial" w:hAnsi="Arial" w:cs="Arial"/>
          <w:sz w:val="20"/>
          <w:szCs w:val="20"/>
        </w:rPr>
        <w:t>_______</w:t>
      </w:r>
      <w:r w:rsidR="00763CD5" w:rsidRPr="00752DD3">
        <w:rPr>
          <w:rFonts w:ascii="Arial" w:hAnsi="Arial" w:cs="Arial"/>
          <w:sz w:val="20"/>
          <w:szCs w:val="20"/>
        </w:rPr>
        <w:t xml:space="preserve"> </w:t>
      </w:r>
      <w:r w:rsidR="00082A9D" w:rsidRPr="00752DD3">
        <w:rPr>
          <w:rFonts w:ascii="Arial" w:hAnsi="Arial" w:cs="Arial"/>
          <w:sz w:val="20"/>
          <w:szCs w:val="20"/>
        </w:rPr>
        <w:t>С.</w:t>
      </w:r>
      <w:r w:rsidR="00CF6576">
        <w:rPr>
          <w:rFonts w:ascii="Arial" w:hAnsi="Arial" w:cs="Arial"/>
          <w:sz w:val="20"/>
          <w:szCs w:val="20"/>
        </w:rPr>
        <w:t xml:space="preserve"> </w:t>
      </w:r>
      <w:r w:rsidR="00082A9D" w:rsidRPr="00752DD3">
        <w:rPr>
          <w:rFonts w:ascii="Arial" w:hAnsi="Arial" w:cs="Arial"/>
          <w:sz w:val="20"/>
          <w:szCs w:val="20"/>
        </w:rPr>
        <w:t xml:space="preserve">В. </w:t>
      </w:r>
      <w:proofErr w:type="spellStart"/>
      <w:r w:rsidR="00082A9D" w:rsidRPr="00752DD3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763CD5" w:rsidRPr="00752DD3">
        <w:rPr>
          <w:rFonts w:ascii="Arial" w:hAnsi="Arial" w:cs="Arial"/>
          <w:sz w:val="20"/>
          <w:szCs w:val="20"/>
        </w:rPr>
        <w:br/>
      </w:r>
      <w:r w:rsidR="00763CD5" w:rsidRPr="00752DD3">
        <w:rPr>
          <w:rFonts w:ascii="Arial" w:hAnsi="Arial" w:cs="Arial"/>
          <w:sz w:val="20"/>
          <w:szCs w:val="20"/>
        </w:rPr>
        <w:br/>
      </w:r>
      <w:r w:rsidR="00752DD3">
        <w:rPr>
          <w:rFonts w:ascii="Arial" w:hAnsi="Arial" w:cs="Arial"/>
          <w:sz w:val="20"/>
          <w:szCs w:val="20"/>
        </w:rPr>
        <w:t>«</w:t>
      </w:r>
      <w:r w:rsidR="00D8297A">
        <w:rPr>
          <w:rFonts w:ascii="Arial" w:hAnsi="Arial" w:cs="Arial"/>
          <w:sz w:val="20"/>
          <w:szCs w:val="20"/>
        </w:rPr>
        <w:t>11</w:t>
      </w:r>
      <w:r w:rsidR="00752DD3">
        <w:rPr>
          <w:rFonts w:ascii="Arial" w:hAnsi="Arial" w:cs="Arial"/>
          <w:sz w:val="20"/>
          <w:szCs w:val="20"/>
        </w:rPr>
        <w:t>»</w:t>
      </w:r>
      <w:r w:rsidR="00090EDF" w:rsidRPr="00752DD3">
        <w:rPr>
          <w:rFonts w:ascii="Arial" w:hAnsi="Arial" w:cs="Arial"/>
          <w:sz w:val="20"/>
          <w:szCs w:val="20"/>
        </w:rPr>
        <w:t xml:space="preserve"> </w:t>
      </w:r>
      <w:r w:rsidR="00D8297A">
        <w:rPr>
          <w:rFonts w:ascii="Arial" w:hAnsi="Arial" w:cs="Arial"/>
          <w:sz w:val="20"/>
          <w:szCs w:val="20"/>
        </w:rPr>
        <w:t>декабря</w:t>
      </w:r>
      <w:r w:rsidR="008E7C47" w:rsidRPr="00752DD3">
        <w:rPr>
          <w:rFonts w:ascii="Arial" w:hAnsi="Arial" w:cs="Arial"/>
          <w:sz w:val="20"/>
          <w:szCs w:val="20"/>
        </w:rPr>
        <w:t xml:space="preserve"> 2018 года</w:t>
      </w:r>
    </w:p>
    <w:p w:rsidR="006E5E1C" w:rsidRPr="00752DD3" w:rsidRDefault="00630B7E" w:rsidP="006E5E1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МУНИЦИПАЛЬНАЯ</w:t>
      </w:r>
      <w:r w:rsidR="006D7CB4" w:rsidRPr="00752DD3">
        <w:rPr>
          <w:rFonts w:ascii="Arial" w:hAnsi="Arial" w:cs="Arial"/>
          <w:b/>
          <w:bCs/>
        </w:rPr>
        <w:t xml:space="preserve"> ПРОГРАММА</w:t>
      </w:r>
      <w:r w:rsidR="006D7CB4" w:rsidRPr="00752DD3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="008E7C47" w:rsidRPr="00752DD3">
        <w:rPr>
          <w:rFonts w:ascii="Arial" w:hAnsi="Arial" w:cs="Arial"/>
          <w:b/>
          <w:caps/>
        </w:rPr>
        <w:t xml:space="preserve"> </w:t>
      </w:r>
      <w:r w:rsidR="006D7CB4" w:rsidRPr="00752DD3">
        <w:rPr>
          <w:rFonts w:ascii="Arial" w:hAnsi="Arial" w:cs="Arial"/>
          <w:b/>
          <w:caps/>
        </w:rPr>
        <w:t>МУНИЦИПАЛЬНЫЙ ОКРУГ северный</w:t>
      </w:r>
      <w:r w:rsidR="006D7CB4" w:rsidRPr="00752DD3">
        <w:rPr>
          <w:rFonts w:ascii="Arial" w:hAnsi="Arial" w:cs="Arial"/>
        </w:rPr>
        <w:br/>
      </w:r>
      <w:r w:rsidR="006D7CB4" w:rsidRPr="00752DD3">
        <w:rPr>
          <w:rFonts w:ascii="Arial" w:hAnsi="Arial" w:cs="Arial"/>
        </w:rPr>
        <w:br/>
      </w:r>
      <w:r w:rsidR="006D7CB4" w:rsidRPr="00752DD3">
        <w:rPr>
          <w:rFonts w:ascii="Arial" w:hAnsi="Arial" w:cs="Arial"/>
          <w:b/>
        </w:rPr>
        <w:t>«</w:t>
      </w:r>
      <w:r w:rsidR="008E7C47" w:rsidRPr="00752DD3">
        <w:rPr>
          <w:rFonts w:ascii="Arial" w:hAnsi="Arial" w:cs="Arial"/>
          <w:b/>
          <w:bCs/>
          <w:color w:val="000000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6E5E1C" w:rsidRPr="00752DD3">
        <w:rPr>
          <w:rFonts w:ascii="Arial" w:hAnsi="Arial" w:cs="Arial"/>
          <w:b/>
        </w:rPr>
        <w:t xml:space="preserve">» </w:t>
      </w:r>
    </w:p>
    <w:p w:rsidR="006D7CB4" w:rsidRPr="00752DD3" w:rsidRDefault="006D7CB4" w:rsidP="006D7CB4">
      <w:pPr>
        <w:jc w:val="center"/>
        <w:rPr>
          <w:rFonts w:ascii="Arial" w:hAnsi="Arial" w:cs="Arial"/>
          <w:sz w:val="22"/>
          <w:szCs w:val="22"/>
        </w:rPr>
      </w:pPr>
    </w:p>
    <w:p w:rsidR="006D7CB4" w:rsidRPr="00752DD3" w:rsidRDefault="0057339B" w:rsidP="006D7CB4">
      <w:pPr>
        <w:jc w:val="center"/>
        <w:rPr>
          <w:rFonts w:ascii="Arial" w:hAnsi="Arial" w:cs="Arial"/>
          <w:sz w:val="22"/>
          <w:szCs w:val="22"/>
        </w:rPr>
        <w:sectPr w:rsidR="006D7CB4" w:rsidRPr="00752DD3" w:rsidSect="00695200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752DD3">
        <w:rPr>
          <w:rFonts w:ascii="Arial" w:hAnsi="Arial" w:cs="Arial"/>
          <w:sz w:val="22"/>
          <w:szCs w:val="22"/>
        </w:rPr>
        <w:t>Санкт-Петербург</w:t>
      </w:r>
      <w:r w:rsidRPr="00752DD3">
        <w:rPr>
          <w:rFonts w:ascii="Arial" w:hAnsi="Arial" w:cs="Arial"/>
          <w:sz w:val="22"/>
          <w:szCs w:val="22"/>
        </w:rPr>
        <w:br/>
        <w:t>201</w:t>
      </w:r>
      <w:r w:rsidR="008E7C47" w:rsidRPr="00752DD3">
        <w:rPr>
          <w:rFonts w:ascii="Arial" w:hAnsi="Arial" w:cs="Arial"/>
          <w:sz w:val="22"/>
          <w:szCs w:val="22"/>
        </w:rPr>
        <w:t>8</w:t>
      </w:r>
      <w:r w:rsidRPr="00752DD3">
        <w:rPr>
          <w:rFonts w:ascii="Arial" w:hAnsi="Arial" w:cs="Arial"/>
          <w:sz w:val="22"/>
          <w:szCs w:val="22"/>
        </w:rPr>
        <w:t xml:space="preserve"> </w:t>
      </w:r>
    </w:p>
    <w:p w:rsidR="00245FAA" w:rsidRDefault="00245FAA" w:rsidP="00245FAA">
      <w:pPr>
        <w:jc w:val="center"/>
        <w:rPr>
          <w:rFonts w:ascii="Arial" w:hAnsi="Arial" w:cs="Arial"/>
          <w:b/>
        </w:rPr>
      </w:pPr>
      <w:r w:rsidRPr="00752DD3">
        <w:rPr>
          <w:rFonts w:ascii="Arial" w:hAnsi="Arial" w:cs="Arial"/>
          <w:b/>
        </w:rPr>
        <w:lastRenderedPageBreak/>
        <w:t>ПАСПОРТ</w:t>
      </w:r>
    </w:p>
    <w:p w:rsidR="008E7C47" w:rsidRPr="00752DD3" w:rsidRDefault="00CF6576" w:rsidP="00A400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695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630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» (далее – Программа).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695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Cs/>
                <w:sz w:val="22"/>
                <w:szCs w:val="22"/>
              </w:rPr>
              <w:t>ст.</w:t>
            </w:r>
            <w:r w:rsidR="00090EDF" w:rsidRPr="00630B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30B7E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630B7E">
              <w:rPr>
                <w:rFonts w:ascii="Arial" w:hAnsi="Arial" w:cs="Arial"/>
                <w:sz w:val="22"/>
                <w:szCs w:val="22"/>
              </w:rPr>
              <w:t>Закона Санкт-Петербурга от 23.09.2009</w:t>
            </w:r>
            <w:r w:rsidR="00090EDF" w:rsidRPr="00630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B7E">
              <w:rPr>
                <w:rFonts w:ascii="Arial" w:hAnsi="Arial" w:cs="Arial"/>
                <w:sz w:val="22"/>
                <w:szCs w:val="22"/>
              </w:rPr>
              <w:t xml:space="preserve">г. №420-79 «Об организации местного самоуправления в Санкт-Петербурге»: </w:t>
            </w:r>
            <w:r w:rsidRPr="00630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«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впервые; ярмарок вакансий и учебных рабочих мест»</w:t>
            </w:r>
            <w:r w:rsidRPr="00630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1F3BAA" w:rsidP="001F3BAA">
            <w:pPr>
              <w:tabs>
                <w:tab w:val="right" w:leader="underscore" w:pos="9639"/>
              </w:tabs>
              <w:suppressAutoHyphens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Местная а</w:t>
            </w:r>
            <w:r w:rsidR="00245FAA" w:rsidRPr="00630B7E">
              <w:rPr>
                <w:rFonts w:ascii="Arial" w:hAnsi="Arial" w:cs="Arial"/>
                <w:sz w:val="22"/>
                <w:szCs w:val="22"/>
              </w:rPr>
              <w:t xml:space="preserve">дминистрация внутригородского муниципального образования Санкт-Петербурга муниципальный округ </w:t>
            </w:r>
            <w:r w:rsidRPr="00630B7E">
              <w:rPr>
                <w:rFonts w:ascii="Arial" w:hAnsi="Arial" w:cs="Arial"/>
                <w:sz w:val="22"/>
                <w:szCs w:val="22"/>
              </w:rPr>
              <w:t xml:space="preserve">Северный (далее – МО </w:t>
            </w:r>
            <w:proofErr w:type="spellStart"/>
            <w:proofErr w:type="gramStart"/>
            <w:r w:rsidRPr="00630B7E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630B7E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  <w:r w:rsidR="00245FAA" w:rsidRPr="00630B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8E7C47" w:rsidP="00752D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Руководитель о</w:t>
            </w:r>
            <w:r w:rsidR="001F3BAA" w:rsidRPr="00630B7E">
              <w:rPr>
                <w:rFonts w:ascii="Arial" w:hAnsi="Arial" w:cs="Arial"/>
                <w:color w:val="000000"/>
                <w:sz w:val="22"/>
                <w:szCs w:val="22"/>
              </w:rPr>
              <w:t>тдел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а </w:t>
            </w:r>
            <w:r w:rsidR="00752DD3" w:rsidRPr="00630B7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F4085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F3BAA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</w:t>
            </w:r>
            <w:r w:rsidR="00695200" w:rsidRPr="00630B7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5FAA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дминистрации МО </w:t>
            </w:r>
            <w:proofErr w:type="spellStart"/>
            <w:proofErr w:type="gramStart"/>
            <w:r w:rsidR="00245FAA" w:rsidRPr="00630B7E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AF4085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00EF" w:rsidRPr="00630B7E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695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Обеспечение занятости несовершеннолетних граждан в возрасте от 14 до 18 лет в свободное от учебы время.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752DD3" w:rsidP="008E7C47">
            <w:pPr>
              <w:pStyle w:val="consplusnonformat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1.</w:t>
            </w:r>
            <w:r w:rsidR="008E7C47" w:rsidRPr="00630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FAA" w:rsidRPr="00630B7E">
              <w:rPr>
                <w:rFonts w:ascii="Arial" w:hAnsi="Arial" w:cs="Arial"/>
                <w:sz w:val="22"/>
                <w:szCs w:val="22"/>
              </w:rPr>
              <w:t>Трудоустройство несовершеннолетних, их социальная адаптация на современном рынке труда и подготовка к профессиональной трудовой деятельности.</w:t>
            </w:r>
          </w:p>
          <w:p w:rsidR="00245FAA" w:rsidRPr="00630B7E" w:rsidRDefault="00752DD3" w:rsidP="008E7C47">
            <w:pPr>
              <w:pStyle w:val="consplusnonformat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45FAA" w:rsidRPr="00630B7E">
              <w:rPr>
                <w:rFonts w:ascii="Arial" w:hAnsi="Arial" w:cs="Arial"/>
                <w:sz w:val="22"/>
                <w:szCs w:val="22"/>
              </w:rPr>
              <w:t>Профилактика детской безнадзорности, снижение уровня правонарушений в подростковой и молодежной среде.</w:t>
            </w:r>
          </w:p>
          <w:p w:rsidR="00245FAA" w:rsidRPr="00630B7E" w:rsidRDefault="00752DD3" w:rsidP="008E7C47">
            <w:pPr>
              <w:pStyle w:val="consplusnonformat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3.</w:t>
            </w:r>
            <w:r w:rsidR="008E7C47" w:rsidRPr="00630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FAA" w:rsidRPr="00630B7E">
              <w:rPr>
                <w:rFonts w:ascii="Arial" w:hAnsi="Arial" w:cs="Arial"/>
                <w:sz w:val="22"/>
                <w:szCs w:val="22"/>
                <w:lang w:eastAsia="ar-SA"/>
              </w:rPr>
              <w:t>Формирование мотивации к труду у несовершеннолетних в возрасте от 14 до 18 лет</w:t>
            </w:r>
            <w:r w:rsidR="00245FAA" w:rsidRPr="00630B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752D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III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</w:t>
            </w:r>
            <w:r w:rsidR="00752DD3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AF4085" w:rsidP="00752D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 </w:t>
            </w:r>
            <w:r w:rsidR="00752DD3" w:rsidRPr="00630B7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="00A400EF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="00A400EF" w:rsidRPr="00630B7E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A400EF"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695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Реализация программы позволит в более полном объеме обеспечивать реализацию конституционного права граждан Российской Федерации и обеспечение комфортных условий жизни населения, проживающих на территории в границах округа, за счетстимулирования подростков на трудовую деятельность; снижения уровня правонарушений и антиобщественных действий среди несовершеннолетних.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245FAA" w:rsidP="00695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245FAA" w:rsidRPr="00752DD3" w:rsidTr="00695200">
        <w:tc>
          <w:tcPr>
            <w:tcW w:w="2660" w:type="dxa"/>
            <w:shd w:val="clear" w:color="auto" w:fill="auto"/>
          </w:tcPr>
          <w:p w:rsidR="003E3355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Объем финансирования программы </w:t>
            </w:r>
          </w:p>
          <w:p w:rsidR="00245FAA" w:rsidRPr="00630B7E" w:rsidRDefault="00245FAA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(тыс.</w:t>
            </w:r>
            <w:r w:rsidR="003E3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45FAA" w:rsidRPr="00630B7E" w:rsidRDefault="00752DD3" w:rsidP="002845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30B7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845E2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74,8</w:t>
            </w:r>
          </w:p>
        </w:tc>
      </w:tr>
      <w:tr w:rsidR="003E3355" w:rsidRPr="00752DD3" w:rsidTr="00695200">
        <w:tc>
          <w:tcPr>
            <w:tcW w:w="2660" w:type="dxa"/>
            <w:shd w:val="clear" w:color="auto" w:fill="auto"/>
          </w:tcPr>
          <w:p w:rsidR="003E3355" w:rsidRPr="00630B7E" w:rsidRDefault="003E3355" w:rsidP="006952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3E3355" w:rsidRPr="00630B7E" w:rsidRDefault="003E3355" w:rsidP="002845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И.о</w:t>
            </w:r>
            <w:proofErr w:type="spellEnd"/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. Главы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0B7E">
              <w:rPr>
                <w:rFonts w:ascii="Arial" w:hAnsi="Arial" w:cs="Arial"/>
                <w:color w:val="000000"/>
                <w:sz w:val="22"/>
                <w:szCs w:val="22"/>
              </w:rPr>
              <w:t>Местной администрации</w:t>
            </w:r>
          </w:p>
        </w:tc>
      </w:tr>
    </w:tbl>
    <w:p w:rsidR="00625E80" w:rsidRDefault="00625E80" w:rsidP="00245FAA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245FAA" w:rsidRPr="00630B7E" w:rsidRDefault="00245FAA" w:rsidP="00245FAA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</w:rPr>
      </w:pPr>
      <w:r w:rsidRPr="00630B7E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245FAA" w:rsidRPr="00630B7E" w:rsidRDefault="00630B7E" w:rsidP="00245FA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Муниципальная</w:t>
      </w:r>
      <w:r w:rsidR="00245FAA" w:rsidRPr="00630B7E">
        <w:rPr>
          <w:rFonts w:ascii="Arial" w:hAnsi="Arial" w:cs="Arial"/>
        </w:rPr>
        <w:t xml:space="preserve"> программа</w:t>
      </w:r>
      <w:r w:rsidR="008E7C47" w:rsidRPr="00630B7E">
        <w:rPr>
          <w:rFonts w:ascii="Arial" w:hAnsi="Arial" w:cs="Arial"/>
        </w:rPr>
        <w:t xml:space="preserve"> </w:t>
      </w:r>
      <w:r w:rsidR="00245FAA" w:rsidRPr="00630B7E">
        <w:rPr>
          <w:rFonts w:ascii="Arial" w:hAnsi="Arial" w:cs="Arial"/>
          <w:color w:val="000000"/>
        </w:rPr>
        <w:t>«</w:t>
      </w:r>
      <w:r w:rsidR="00245FAA" w:rsidRPr="00630B7E">
        <w:rPr>
          <w:rFonts w:ascii="Arial" w:hAnsi="Arial" w:cs="Arial"/>
          <w:bCs/>
          <w:color w:val="000000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245FAA" w:rsidRPr="00630B7E">
        <w:rPr>
          <w:rFonts w:ascii="Arial" w:hAnsi="Arial" w:cs="Arial"/>
          <w:color w:val="000000"/>
        </w:rPr>
        <w:t xml:space="preserve">» разработана в соответствии с Бюджетным Кодексом </w:t>
      </w:r>
      <w:r w:rsidR="00245FAA" w:rsidRPr="00630B7E">
        <w:rPr>
          <w:rFonts w:ascii="Arial" w:hAnsi="Arial" w:cs="Arial"/>
          <w:color w:val="000000"/>
        </w:rPr>
        <w:lastRenderedPageBreak/>
        <w:t xml:space="preserve">РФ, </w:t>
      </w:r>
      <w:r w:rsidR="00245FAA" w:rsidRPr="00630B7E">
        <w:rPr>
          <w:rFonts w:ascii="Arial" w:hAnsi="Arial" w:cs="Arial"/>
        </w:rPr>
        <w:t>Законом Санкт-Петербурга от 23.09.2009 г. № 420-79 «Об организации местного самоуправления в Санкт-Петербурге» в целях обеспечения занятости несовершеннолетних граждан в возрасте от 14 до 18 лет в свободное от учебы время.</w:t>
      </w:r>
      <w:proofErr w:type="gramEnd"/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>Под временной занятостью несовершеннолетних граждан понимается общедоступная трудовая деятельность, имеющая социально полезную направленность, организуемая в свободное от учебы время и в период каникул для мотивации подрастающего поколения к труду и дополнительной социальной и материальной поддержки несовершеннолетних граждан.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Предполагается, что в Агентство занятости населения Калининского района в течение </w:t>
      </w:r>
      <w:r w:rsidR="00A400EF" w:rsidRPr="00630B7E">
        <w:rPr>
          <w:rFonts w:ascii="Arial" w:hAnsi="Arial" w:cs="Arial"/>
          <w:bCs/>
          <w:color w:val="000000"/>
        </w:rPr>
        <w:t>201</w:t>
      </w:r>
      <w:r w:rsidR="00752DD3" w:rsidRPr="00630B7E">
        <w:rPr>
          <w:rFonts w:ascii="Arial" w:hAnsi="Arial" w:cs="Arial"/>
          <w:bCs/>
          <w:color w:val="000000"/>
        </w:rPr>
        <w:t>9</w:t>
      </w:r>
      <w:r w:rsidRPr="00630B7E">
        <w:rPr>
          <w:rFonts w:ascii="Arial" w:hAnsi="Arial" w:cs="Arial"/>
          <w:bCs/>
          <w:color w:val="000000"/>
        </w:rPr>
        <w:t xml:space="preserve"> года обратятся желающие из числа безработных граждан; несовершеннолетних граждан и/или их представителейс целью трудоустройства (в основном учащиеся школ, проживающие на территории муниципального округа).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Занятость несовершеннолетних, в том числе трудовая, создает условия для приобщения к труду граждан в возрасте от 14 до 18 лет, получения ими начальных профессиональных навыков и является эффективной мерой профилактики правонарушений среди подростков.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>Однако</w:t>
      </w:r>
      <w:proofErr w:type="gramStart"/>
      <w:r w:rsidRPr="00630B7E">
        <w:rPr>
          <w:rFonts w:ascii="Arial" w:hAnsi="Arial" w:cs="Arial"/>
          <w:bCs/>
          <w:color w:val="000000"/>
        </w:rPr>
        <w:t>,</w:t>
      </w:r>
      <w:proofErr w:type="gramEnd"/>
      <w:r w:rsidRPr="00630B7E">
        <w:rPr>
          <w:rFonts w:ascii="Arial" w:hAnsi="Arial" w:cs="Arial"/>
          <w:bCs/>
          <w:color w:val="000000"/>
        </w:rPr>
        <w:t xml:space="preserve"> одной из основных проблем рынка труда остается недостаточное предоставление временных рабочих мест предприятиями, организациями города.</w:t>
      </w:r>
      <w:r w:rsidR="008E7C47" w:rsidRPr="00630B7E">
        <w:rPr>
          <w:rFonts w:ascii="Arial" w:hAnsi="Arial" w:cs="Arial"/>
          <w:bCs/>
          <w:color w:val="000000"/>
        </w:rPr>
        <w:t xml:space="preserve"> </w:t>
      </w:r>
      <w:r w:rsidRPr="00630B7E">
        <w:rPr>
          <w:rFonts w:ascii="Arial" w:hAnsi="Arial" w:cs="Arial"/>
          <w:bCs/>
          <w:color w:val="000000"/>
        </w:rPr>
        <w:t>Работодатели в условиях существования на рынке труда излишка рабочей силы, в том числе и квалифицированной, неохотно и крайне редко принимают на работу несовершеннолетних граждан. Низкая конкурентоспособность несовершеннолетних граждан обусловлена также отсутствием у них профессиональной подготовки, трудовых навыков.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Вовлечение несовершеннолетних в трудовую деятельность позволило бы в дальнейшем позитивно повлиять на существующий дисбаланс между спросом и предложением на рынке труда и повысить вероятность их трудоустройства на предприятиях по окончании обучения.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На временные работы в соответствии с программой направляются несовершеннолетние граждане в возрасте от 14 до 18 лет.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>Финансирование занятости несовершеннолетних за счет средств местного бюджета заинтересует работодателей в создании новых или заполнении существующих рабочих мест несовершеннолетними гражданами, а также сделает приемлемым уровень заработной платы для подростков.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  <w:bCs/>
          <w:color w:val="000000"/>
        </w:rPr>
        <w:t xml:space="preserve">Реализация программы будет способствовать приобщению и адаптации к труду несовершеннолетних граждан,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 </w:t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30B7E">
        <w:rPr>
          <w:rFonts w:ascii="Arial" w:hAnsi="Arial" w:cs="Arial"/>
        </w:rPr>
        <w:t>Программа «</w:t>
      </w:r>
      <w:r w:rsidRPr="00630B7E">
        <w:rPr>
          <w:rFonts w:ascii="Arial" w:hAnsi="Arial" w:cs="Arial"/>
          <w:bCs/>
          <w:color w:val="000000"/>
        </w:rPr>
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</w:t>
      </w:r>
      <w:r w:rsidRPr="00630B7E">
        <w:rPr>
          <w:rFonts w:ascii="Arial" w:hAnsi="Arial" w:cs="Arial"/>
        </w:rPr>
        <w:t>» на 201</w:t>
      </w:r>
      <w:r w:rsidR="00752DD3" w:rsidRPr="00630B7E">
        <w:rPr>
          <w:rFonts w:ascii="Arial" w:hAnsi="Arial" w:cs="Arial"/>
        </w:rPr>
        <w:t>9</w:t>
      </w:r>
      <w:r w:rsidRPr="00630B7E">
        <w:rPr>
          <w:rFonts w:ascii="Arial" w:hAnsi="Arial" w:cs="Arial"/>
        </w:rPr>
        <w:t xml:space="preserve"> год направлена на повышение мотивации молодежи к труду, профилактику безнадзорности, правонарушений, антиобщественных действий граждан в возрасте от 14 до 18 лет. </w:t>
      </w:r>
      <w:r w:rsidRPr="00630B7E">
        <w:rPr>
          <w:rFonts w:ascii="Arial" w:hAnsi="Arial" w:cs="Arial"/>
          <w:bCs/>
          <w:color w:val="000000"/>
        </w:rPr>
        <w:br w:type="page"/>
      </w:r>
    </w:p>
    <w:p w:rsidR="00245FAA" w:rsidRPr="00630B7E" w:rsidRDefault="00245FAA" w:rsidP="00245FAA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b/>
          <w:bCs/>
          <w:caps/>
        </w:rPr>
      </w:pPr>
      <w:r w:rsidRPr="00630B7E">
        <w:rPr>
          <w:rFonts w:ascii="Arial" w:hAnsi="Arial" w:cs="Arial"/>
          <w:b/>
          <w:bCs/>
          <w:caps/>
        </w:rPr>
        <w:lastRenderedPageBreak/>
        <w:t>3.</w:t>
      </w:r>
      <w:r w:rsidRPr="00630B7E">
        <w:rPr>
          <w:rFonts w:ascii="Arial" w:hAnsi="Arial" w:cs="Arial"/>
          <w:b/>
          <w:bCs/>
          <w:caps/>
          <w:lang w:val="en-US"/>
        </w:rPr>
        <w:t> </w:t>
      </w:r>
      <w:r w:rsidRPr="00630B7E">
        <w:rPr>
          <w:rFonts w:ascii="Arial" w:hAnsi="Arial" w:cs="Arial"/>
          <w:b/>
          <w:bCs/>
        </w:rPr>
        <w:t>ПЕРЕЧЕНЬ</w:t>
      </w:r>
      <w:r w:rsidRPr="00630B7E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4203"/>
        <w:gridCol w:w="1367"/>
        <w:gridCol w:w="992"/>
        <w:gridCol w:w="992"/>
        <w:gridCol w:w="1276"/>
      </w:tblGrid>
      <w:tr w:rsidR="00245FAA" w:rsidRPr="00752DD3" w:rsidTr="00695200">
        <w:trPr>
          <w:trHeight w:val="502"/>
        </w:trPr>
        <w:tc>
          <w:tcPr>
            <w:tcW w:w="708" w:type="dxa"/>
            <w:vMerge w:val="restart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0B7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30B7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203" w:type="dxa"/>
            <w:vMerge w:val="restart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59" w:type="dxa"/>
            <w:gridSpan w:val="2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630B7E">
              <w:rPr>
                <w:rFonts w:ascii="Arial" w:hAnsi="Arial" w:cs="Arial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30B7E">
              <w:rPr>
                <w:rFonts w:ascii="Arial" w:hAnsi="Arial" w:cs="Arial"/>
                <w:sz w:val="22"/>
                <w:szCs w:val="22"/>
              </w:rPr>
              <w:t>Необходи-мый</w:t>
            </w:r>
            <w:proofErr w:type="spellEnd"/>
            <w:proofErr w:type="gramEnd"/>
            <w:r w:rsidRPr="00630B7E">
              <w:rPr>
                <w:rFonts w:ascii="Arial" w:hAnsi="Arial" w:cs="Arial"/>
                <w:sz w:val="22"/>
                <w:szCs w:val="22"/>
              </w:rPr>
              <w:t xml:space="preserve"> объем</w:t>
            </w:r>
          </w:p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финансирования, тыс</w:t>
            </w:r>
            <w:proofErr w:type="gramStart"/>
            <w:r w:rsidRPr="00630B7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30B7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245FAA" w:rsidRPr="00752DD3" w:rsidTr="00695200">
        <w:trPr>
          <w:trHeight w:val="20"/>
        </w:trPr>
        <w:tc>
          <w:tcPr>
            <w:tcW w:w="708" w:type="dxa"/>
            <w:vMerge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vMerge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FAA" w:rsidRPr="00752DD3" w:rsidTr="00695200">
        <w:trPr>
          <w:trHeight w:val="20"/>
        </w:trPr>
        <w:tc>
          <w:tcPr>
            <w:tcW w:w="708" w:type="dxa"/>
            <w:vAlign w:val="center"/>
          </w:tcPr>
          <w:p w:rsidR="00245FAA" w:rsidRPr="00630B7E" w:rsidRDefault="00245FAA" w:rsidP="00695200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3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45FAA" w:rsidRPr="00752DD3" w:rsidTr="00695200">
        <w:trPr>
          <w:trHeight w:val="20"/>
        </w:trPr>
        <w:tc>
          <w:tcPr>
            <w:tcW w:w="708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</w:tcPr>
          <w:p w:rsidR="00245FAA" w:rsidRPr="00630B7E" w:rsidRDefault="00245FAA" w:rsidP="006952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0B7E">
              <w:rPr>
                <w:rFonts w:ascii="Arial" w:hAnsi="Arial" w:cs="Arial"/>
                <w:bCs/>
                <w:sz w:val="22"/>
                <w:szCs w:val="22"/>
              </w:rPr>
              <w:t>Организация трудовой занятости и трудового воспитания студентов и школьников в дни летних каникул:</w:t>
            </w:r>
          </w:p>
          <w:p w:rsidR="00245FAA" w:rsidRPr="00630B7E" w:rsidRDefault="00245FAA" w:rsidP="006952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0B7E">
              <w:rPr>
                <w:rFonts w:ascii="Arial" w:hAnsi="Arial" w:cs="Arial"/>
                <w:bCs/>
                <w:sz w:val="22"/>
                <w:szCs w:val="22"/>
              </w:rPr>
              <w:t>- Услуги по организации трудовой занятости и трудового воспитания студентов и школьников в дни летних каникул</w:t>
            </w:r>
          </w:p>
        </w:tc>
        <w:tc>
          <w:tcPr>
            <w:tcW w:w="1367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число трудоустроенных,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FAA" w:rsidRPr="00630B7E" w:rsidRDefault="00752DD3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</w:rPr>
              <w:t>30</w:t>
            </w:r>
            <w:r w:rsidR="00245FAA" w:rsidRPr="00630B7E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245FAA" w:rsidRPr="00630B7E" w:rsidRDefault="00245FAA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B7E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630B7E">
              <w:rPr>
                <w:rFonts w:ascii="Arial" w:hAnsi="Arial" w:cs="Arial"/>
                <w:sz w:val="22"/>
                <w:szCs w:val="22"/>
              </w:rPr>
              <w:t>-</w:t>
            </w:r>
            <w:r w:rsidRPr="00630B7E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630B7E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vAlign w:val="center"/>
          </w:tcPr>
          <w:p w:rsidR="00245FAA" w:rsidRPr="00630B7E" w:rsidRDefault="002845E2" w:rsidP="00695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474,8</w:t>
            </w:r>
          </w:p>
        </w:tc>
      </w:tr>
      <w:tr w:rsidR="00A400EF" w:rsidRPr="00752DD3" w:rsidTr="00245438">
        <w:trPr>
          <w:trHeight w:val="20"/>
        </w:trPr>
        <w:tc>
          <w:tcPr>
            <w:tcW w:w="8262" w:type="dxa"/>
            <w:gridSpan w:val="5"/>
            <w:vAlign w:val="center"/>
          </w:tcPr>
          <w:p w:rsidR="00A400EF" w:rsidRPr="00630B7E" w:rsidRDefault="008E7C47" w:rsidP="00A400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0B7E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400EF" w:rsidRPr="00630B7E" w:rsidRDefault="00752DD3" w:rsidP="002845E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30B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845E2">
              <w:rPr>
                <w:rFonts w:ascii="Arial" w:hAnsi="Arial" w:cs="Arial"/>
                <w:b/>
                <w:bCs/>
                <w:sz w:val="22"/>
                <w:szCs w:val="22"/>
              </w:rPr>
              <w:t>74,8</w:t>
            </w:r>
            <w:r w:rsidR="00DC5D0E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/>
            </w:r>
            <w:r w:rsidR="00A400EF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=SUM(ABOVE) </w:instrText>
            </w:r>
            <w:r w:rsidR="00DC5D0E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  <w:r w:rsidR="00DC5D0E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/>
            </w:r>
            <w:r w:rsidR="00A400EF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=SUM(ABOVE) </w:instrText>
            </w:r>
            <w:r w:rsidR="00DC5D0E" w:rsidRPr="00630B7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245FAA" w:rsidRPr="00630B7E" w:rsidRDefault="00245FAA" w:rsidP="00245FAA">
      <w:pPr>
        <w:tabs>
          <w:tab w:val="left" w:pos="-18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752DD3">
        <w:rPr>
          <w:rFonts w:ascii="Arial" w:hAnsi="Arial" w:cs="Arial"/>
          <w:b/>
          <w:sz w:val="22"/>
          <w:szCs w:val="22"/>
        </w:rPr>
        <w:t>4</w:t>
      </w:r>
      <w:r w:rsidRPr="00630B7E">
        <w:rPr>
          <w:rFonts w:ascii="Arial" w:hAnsi="Arial" w:cs="Arial"/>
          <w:b/>
        </w:rPr>
        <w:t>.</w:t>
      </w:r>
      <w:r w:rsidR="00630B7E" w:rsidRPr="00630B7E">
        <w:rPr>
          <w:rFonts w:ascii="Arial" w:hAnsi="Arial" w:cs="Arial"/>
          <w:b/>
        </w:rPr>
        <w:t xml:space="preserve"> </w:t>
      </w:r>
      <w:r w:rsidRPr="00630B7E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 w:rsidR="00630B7E">
        <w:rPr>
          <w:rFonts w:ascii="Arial" w:hAnsi="Arial" w:cs="Arial"/>
          <w:b/>
          <w:bCs/>
          <w:caps/>
        </w:rPr>
        <w:t>МУНИЦИПАЛЬНОЙ</w:t>
      </w:r>
      <w:r w:rsidRPr="00630B7E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245FAA" w:rsidRPr="00752DD3" w:rsidTr="00D27F6A">
        <w:tc>
          <w:tcPr>
            <w:tcW w:w="709" w:type="dxa"/>
            <w:shd w:val="clear" w:color="auto" w:fill="auto"/>
          </w:tcPr>
          <w:p w:rsidR="00245FAA" w:rsidRPr="00752DD3" w:rsidRDefault="00245FAA" w:rsidP="0069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52D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2DD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45FAA" w:rsidRPr="00752DD3" w:rsidRDefault="00245FAA" w:rsidP="00630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sz w:val="20"/>
                <w:szCs w:val="20"/>
              </w:rPr>
              <w:t xml:space="preserve">Показатели результативности и эффективности мероприятий </w:t>
            </w:r>
            <w:r w:rsidR="00630B7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752DD3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FAA" w:rsidRPr="00752DD3" w:rsidRDefault="00245FAA" w:rsidP="0069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245FAA" w:rsidRPr="00752DD3" w:rsidTr="00D27F6A">
        <w:tc>
          <w:tcPr>
            <w:tcW w:w="709" w:type="dxa"/>
            <w:shd w:val="clear" w:color="auto" w:fill="auto"/>
            <w:vAlign w:val="center"/>
          </w:tcPr>
          <w:p w:rsidR="00245FAA" w:rsidRPr="00752DD3" w:rsidRDefault="00245FAA" w:rsidP="006952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DD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45FAA" w:rsidRPr="00752DD3" w:rsidRDefault="00245FAA" w:rsidP="008E7C47">
            <w:pPr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r w:rsidR="008E7C47" w:rsidRPr="0075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752DD3">
              <w:rPr>
                <w:rFonts w:ascii="Arial" w:hAnsi="Arial" w:cs="Arial"/>
                <w:bCs/>
                <w:sz w:val="20"/>
                <w:szCs w:val="20"/>
              </w:rPr>
              <w:t>трудоустроенных</w:t>
            </w:r>
            <w:proofErr w:type="gramEnd"/>
            <w:r w:rsidRPr="00752DD3">
              <w:rPr>
                <w:rFonts w:ascii="Arial" w:hAnsi="Arial" w:cs="Arial"/>
                <w:bCs/>
                <w:sz w:val="20"/>
                <w:szCs w:val="20"/>
              </w:rPr>
              <w:t xml:space="preserve">  в период реализации программы</w:t>
            </w:r>
            <w:r w:rsidR="008E7C47" w:rsidRPr="0075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2DD3">
              <w:rPr>
                <w:rFonts w:ascii="Arial" w:hAnsi="Arial" w:cs="Arial"/>
                <w:bCs/>
                <w:sz w:val="20"/>
                <w:szCs w:val="20"/>
              </w:rPr>
              <w:t>по отношению к</w:t>
            </w:r>
            <w:r w:rsidR="008E7C47" w:rsidRPr="0075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2DD3">
              <w:rPr>
                <w:rFonts w:ascii="Arial" w:hAnsi="Arial" w:cs="Arial"/>
                <w:bCs/>
                <w:sz w:val="20"/>
                <w:szCs w:val="20"/>
              </w:rPr>
              <w:t xml:space="preserve">запланированному, в </w:t>
            </w:r>
            <w:r w:rsidR="008E7C47" w:rsidRPr="00752D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FAA" w:rsidRPr="00752DD3" w:rsidRDefault="008E7C47" w:rsidP="008E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72B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245FAA" w:rsidRPr="0064372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45FAA" w:rsidRPr="00752DD3" w:rsidTr="00D27F6A">
        <w:tc>
          <w:tcPr>
            <w:tcW w:w="709" w:type="dxa"/>
            <w:shd w:val="clear" w:color="auto" w:fill="auto"/>
            <w:vAlign w:val="center"/>
          </w:tcPr>
          <w:p w:rsidR="00245FAA" w:rsidRPr="00752DD3" w:rsidRDefault="00245FAA" w:rsidP="006952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DD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45FAA" w:rsidRPr="00752DD3" w:rsidRDefault="00245FAA" w:rsidP="008E7C47">
            <w:pPr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752DD3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752DD3">
              <w:rPr>
                <w:rFonts w:ascii="Arial" w:hAnsi="Arial" w:cs="Arial"/>
                <w:bCs/>
                <w:sz w:val="20"/>
                <w:szCs w:val="20"/>
              </w:rPr>
              <w:t xml:space="preserve"> запланированной, в </w:t>
            </w:r>
            <w:r w:rsidR="008E7C47" w:rsidRPr="00752DD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FAA" w:rsidRPr="00752DD3" w:rsidRDefault="008E7C47" w:rsidP="008E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D3">
              <w:rPr>
                <w:rFonts w:ascii="Arial" w:hAnsi="Arial" w:cs="Arial"/>
                <w:sz w:val="20"/>
                <w:szCs w:val="20"/>
                <w:lang w:val="en-US"/>
              </w:rPr>
              <w:t xml:space="preserve">&gt; </w:t>
            </w:r>
            <w:r w:rsidR="00245FAA" w:rsidRPr="00752DD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245FAA" w:rsidRPr="00752D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45FAA" w:rsidRPr="00630B7E" w:rsidRDefault="00245FAA" w:rsidP="00D71C9D">
      <w:pPr>
        <w:tabs>
          <w:tab w:val="left" w:pos="-360"/>
        </w:tabs>
        <w:spacing w:before="240" w:after="240"/>
        <w:ind w:firstLine="567"/>
        <w:jc w:val="both"/>
        <w:rPr>
          <w:rFonts w:ascii="Arial" w:hAnsi="Arial" w:cs="Arial"/>
          <w:b/>
          <w:bCs/>
        </w:rPr>
      </w:pPr>
      <w:r w:rsidRPr="00630B7E">
        <w:rPr>
          <w:rFonts w:ascii="Arial" w:hAnsi="Arial" w:cs="Arial"/>
          <w:b/>
          <w:bCs/>
          <w:caps/>
        </w:rPr>
        <w:t xml:space="preserve">5. </w:t>
      </w:r>
      <w:r w:rsidRPr="00630B7E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Расчет стоимости</w:t>
      </w:r>
      <w:r w:rsidRPr="00432C9E">
        <w:rPr>
          <w:rFonts w:ascii="Arial" w:hAnsi="Arial" w:cs="Arial"/>
          <w:b/>
          <w:bCs/>
          <w:spacing w:val="-1"/>
        </w:rPr>
        <w:t xml:space="preserve"> на организацию 1 рабочего места для временного трудоустройства несовершеннолетних граждан в возрасте от 14 до 18 лет в свободное от учебы время на 2019 год</w:t>
      </w: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both"/>
        <w:rPr>
          <w:rFonts w:ascii="Arial" w:hAnsi="Arial" w:cs="Arial"/>
          <w:bCs/>
          <w:spacing w:val="-1"/>
        </w:rPr>
      </w:pPr>
    </w:p>
    <w:p w:rsidR="00627DE8" w:rsidRPr="00432C9E" w:rsidRDefault="00627DE8" w:rsidP="00627DE8">
      <w:pPr>
        <w:ind w:right="75" w:firstLine="709"/>
        <w:jc w:val="both"/>
        <w:rPr>
          <w:rFonts w:ascii="Arial" w:hAnsi="Arial" w:cs="Arial"/>
          <w:b/>
          <w:color w:val="000000"/>
        </w:rPr>
      </w:pPr>
      <w:proofErr w:type="spellStart"/>
      <w:r w:rsidRPr="00432C9E">
        <w:rPr>
          <w:rFonts w:ascii="Arial" w:hAnsi="Arial" w:cs="Arial"/>
          <w:b/>
          <w:color w:val="000000"/>
        </w:rPr>
        <w:t>Свт</w:t>
      </w:r>
      <w:proofErr w:type="spellEnd"/>
      <w:r w:rsidRPr="00432C9E">
        <w:rPr>
          <w:rFonts w:ascii="Arial" w:hAnsi="Arial" w:cs="Arial"/>
          <w:b/>
          <w:color w:val="000000"/>
        </w:rPr>
        <w:t xml:space="preserve"> = РЗП + КНО + (РЗП +КНО</w:t>
      </w:r>
      <w:proofErr w:type="gramStart"/>
      <w:r w:rsidRPr="00432C9E">
        <w:rPr>
          <w:rFonts w:ascii="Arial" w:hAnsi="Arial" w:cs="Arial"/>
          <w:b/>
          <w:color w:val="000000"/>
        </w:rPr>
        <w:t>)х</w:t>
      </w:r>
      <w:proofErr w:type="gramEnd"/>
      <w:r w:rsidRPr="00432C9E">
        <w:rPr>
          <w:rFonts w:ascii="Arial" w:hAnsi="Arial" w:cs="Arial"/>
          <w:b/>
          <w:color w:val="000000"/>
        </w:rPr>
        <w:t xml:space="preserve"> </w:t>
      </w:r>
      <w:proofErr w:type="spellStart"/>
      <w:r w:rsidRPr="00432C9E">
        <w:rPr>
          <w:rFonts w:ascii="Arial" w:hAnsi="Arial" w:cs="Arial"/>
          <w:b/>
          <w:color w:val="000000"/>
        </w:rPr>
        <w:t>Кнн</w:t>
      </w:r>
      <w:proofErr w:type="spellEnd"/>
      <w:r w:rsidRPr="00432C9E">
        <w:rPr>
          <w:rFonts w:ascii="Arial" w:hAnsi="Arial" w:cs="Arial"/>
          <w:b/>
          <w:color w:val="000000"/>
        </w:rPr>
        <w:t xml:space="preserve"> + (РЗП +КНО+(РЗП +КНО)х </w:t>
      </w:r>
      <w:proofErr w:type="spellStart"/>
      <w:r w:rsidRPr="00432C9E">
        <w:rPr>
          <w:rFonts w:ascii="Arial" w:hAnsi="Arial" w:cs="Arial"/>
          <w:b/>
          <w:color w:val="000000"/>
        </w:rPr>
        <w:t>Кнн</w:t>
      </w:r>
      <w:proofErr w:type="spellEnd"/>
      <w:r w:rsidRPr="00432C9E">
        <w:rPr>
          <w:rFonts w:ascii="Arial" w:hAnsi="Arial" w:cs="Arial"/>
          <w:b/>
          <w:color w:val="000000"/>
        </w:rPr>
        <w:t>)</w:t>
      </w:r>
      <w:proofErr w:type="spellStart"/>
      <w:r w:rsidRPr="00432C9E">
        <w:rPr>
          <w:rFonts w:ascii="Arial" w:hAnsi="Arial" w:cs="Arial"/>
          <w:b/>
          <w:color w:val="000000"/>
        </w:rPr>
        <w:t>хКнр</w:t>
      </w:r>
      <w:proofErr w:type="spellEnd"/>
      <w:r w:rsidRPr="00432C9E">
        <w:rPr>
          <w:rFonts w:ascii="Arial" w:hAnsi="Arial" w:cs="Arial"/>
          <w:b/>
          <w:color w:val="000000"/>
        </w:rPr>
        <w:t>,</w:t>
      </w: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both"/>
        <w:rPr>
          <w:rFonts w:ascii="Arial" w:hAnsi="Arial" w:cs="Arial"/>
          <w:bCs/>
          <w:spacing w:val="-1"/>
        </w:rPr>
      </w:pP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both"/>
        <w:rPr>
          <w:rFonts w:ascii="Arial" w:hAnsi="Arial" w:cs="Arial"/>
          <w:bCs/>
          <w:spacing w:val="-1"/>
        </w:rPr>
      </w:pPr>
      <w:r w:rsidRPr="00432C9E">
        <w:rPr>
          <w:rFonts w:ascii="Arial" w:hAnsi="Arial" w:cs="Arial"/>
          <w:bCs/>
          <w:spacing w:val="-1"/>
        </w:rPr>
        <w:t>РЗП = 17</w:t>
      </w:r>
      <w:r w:rsidR="0064372B">
        <w:rPr>
          <w:rFonts w:ascii="Arial" w:hAnsi="Arial" w:cs="Arial"/>
          <w:bCs/>
          <w:spacing w:val="-1"/>
        </w:rPr>
        <w:t xml:space="preserve"> </w:t>
      </w:r>
      <w:r w:rsidRPr="00432C9E">
        <w:rPr>
          <w:rFonts w:ascii="Arial" w:hAnsi="Arial" w:cs="Arial"/>
          <w:bCs/>
          <w:spacing w:val="-1"/>
        </w:rPr>
        <w:t>000,00 х 60% = 10</w:t>
      </w:r>
      <w:r w:rsidR="0064372B">
        <w:rPr>
          <w:rFonts w:ascii="Arial" w:hAnsi="Arial" w:cs="Arial"/>
          <w:bCs/>
          <w:spacing w:val="-1"/>
        </w:rPr>
        <w:t xml:space="preserve"> </w:t>
      </w:r>
      <w:r w:rsidRPr="00432C9E">
        <w:rPr>
          <w:rFonts w:ascii="Arial" w:hAnsi="Arial" w:cs="Arial"/>
          <w:bCs/>
          <w:spacing w:val="-1"/>
        </w:rPr>
        <w:t>200,00</w:t>
      </w: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both"/>
        <w:rPr>
          <w:rFonts w:ascii="Arial" w:hAnsi="Arial" w:cs="Arial"/>
          <w:bCs/>
          <w:spacing w:val="-1"/>
        </w:rPr>
      </w:pPr>
      <w:r w:rsidRPr="00432C9E">
        <w:rPr>
          <w:rFonts w:ascii="Arial" w:hAnsi="Arial" w:cs="Arial"/>
          <w:bCs/>
          <w:spacing w:val="-1"/>
        </w:rPr>
        <w:t>КНО = 10</w:t>
      </w:r>
      <w:r w:rsidR="000009CF">
        <w:rPr>
          <w:rFonts w:ascii="Arial" w:hAnsi="Arial" w:cs="Arial"/>
          <w:bCs/>
          <w:spacing w:val="-1"/>
        </w:rPr>
        <w:t> </w:t>
      </w:r>
      <w:r w:rsidRPr="00432C9E">
        <w:rPr>
          <w:rFonts w:ascii="Arial" w:hAnsi="Arial" w:cs="Arial"/>
          <w:bCs/>
          <w:spacing w:val="-1"/>
        </w:rPr>
        <w:t>200</w:t>
      </w:r>
      <w:r w:rsidR="000009CF">
        <w:rPr>
          <w:rFonts w:ascii="Arial" w:hAnsi="Arial" w:cs="Arial"/>
          <w:bCs/>
          <w:spacing w:val="-1"/>
        </w:rPr>
        <w:t>,00</w:t>
      </w:r>
      <w:r w:rsidRPr="00432C9E">
        <w:rPr>
          <w:rFonts w:ascii="Arial" w:hAnsi="Arial" w:cs="Arial"/>
          <w:bCs/>
          <w:spacing w:val="-1"/>
        </w:rPr>
        <w:t xml:space="preserve"> х 2,58/31 = 848,90</w:t>
      </w:r>
    </w:p>
    <w:p w:rsidR="00627DE8" w:rsidRPr="00432C9E" w:rsidRDefault="00627DE8" w:rsidP="00627DE8">
      <w:pPr>
        <w:pStyle w:val="af"/>
        <w:kinsoku w:val="0"/>
        <w:overflowPunct w:val="0"/>
        <w:ind w:left="0" w:right="142" w:firstLine="0"/>
        <w:jc w:val="both"/>
        <w:rPr>
          <w:rFonts w:ascii="Arial" w:hAnsi="Arial" w:cs="Arial"/>
          <w:bCs/>
          <w:spacing w:val="-1"/>
        </w:rPr>
      </w:pPr>
      <w:r w:rsidRPr="00432C9E">
        <w:rPr>
          <w:rFonts w:ascii="Arial" w:hAnsi="Arial" w:cs="Arial"/>
          <w:bCs/>
          <w:spacing w:val="-1"/>
        </w:rPr>
        <w:t xml:space="preserve"> </w:t>
      </w:r>
    </w:p>
    <w:tbl>
      <w:tblPr>
        <w:tblStyle w:val="a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2092"/>
      </w:tblGrid>
      <w:tr w:rsidR="00627DE8" w:rsidRPr="00432C9E" w:rsidTr="00627DE8">
        <w:tc>
          <w:tcPr>
            <w:tcW w:w="817" w:type="dxa"/>
            <w:vAlign w:val="center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№ </w:t>
            </w:r>
            <w:proofErr w:type="gramStart"/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п</w:t>
            </w:r>
            <w:proofErr w:type="gramEnd"/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/п</w:t>
            </w:r>
          </w:p>
        </w:tc>
        <w:tc>
          <w:tcPr>
            <w:tcW w:w="5528" w:type="dxa"/>
            <w:vAlign w:val="center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Наименование статей затрат сметы</w:t>
            </w:r>
          </w:p>
        </w:tc>
        <w:tc>
          <w:tcPr>
            <w:tcW w:w="1134" w:type="dxa"/>
            <w:vAlign w:val="center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Количество рабочих мест</w:t>
            </w:r>
          </w:p>
        </w:tc>
        <w:tc>
          <w:tcPr>
            <w:tcW w:w="2092" w:type="dxa"/>
            <w:vAlign w:val="center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Сумма, руб.</w:t>
            </w:r>
          </w:p>
        </w:tc>
      </w:tr>
      <w:tr w:rsidR="00627DE8" w:rsidRPr="00432C9E" w:rsidTr="00D85F8D">
        <w:tc>
          <w:tcPr>
            <w:tcW w:w="817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Компенсация затрат по заработной плате несовершеннолетних при периоде участия во временном трудоустройстве (17000,00 х 60%)</w:t>
            </w:r>
          </w:p>
        </w:tc>
        <w:tc>
          <w:tcPr>
            <w:tcW w:w="1134" w:type="dxa"/>
            <w:vMerge w:val="restart"/>
            <w:vAlign w:val="center"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200,00</w:t>
            </w:r>
          </w:p>
        </w:tc>
      </w:tr>
      <w:tr w:rsidR="00627DE8" w:rsidRPr="00432C9E" w:rsidTr="00D85F8D">
        <w:tc>
          <w:tcPr>
            <w:tcW w:w="817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gramStart"/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Компенсация затрат на выплаты компенсации за неиспользованный отпуск (п.1 х 2,58/31</w:t>
            </w:r>
            <w:proofErr w:type="gramEnd"/>
          </w:p>
        </w:tc>
        <w:tc>
          <w:tcPr>
            <w:tcW w:w="1134" w:type="dxa"/>
            <w:vMerge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848,90</w:t>
            </w:r>
          </w:p>
        </w:tc>
      </w:tr>
      <w:tr w:rsidR="00627DE8" w:rsidRPr="00432C9E" w:rsidTr="00D85F8D">
        <w:tc>
          <w:tcPr>
            <w:tcW w:w="817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Компенсация затрат на страховые взносы в государственные внебюджетные фонды</w:t>
            </w:r>
          </w:p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gramStart"/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((п.1 + п.2) х 30,2%</w:t>
            </w:r>
            <w:proofErr w:type="gramEnd"/>
          </w:p>
        </w:tc>
        <w:tc>
          <w:tcPr>
            <w:tcW w:w="1134" w:type="dxa"/>
            <w:vMerge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336,77</w:t>
            </w:r>
          </w:p>
        </w:tc>
      </w:tr>
      <w:tr w:rsidR="00627DE8" w:rsidRPr="00432C9E" w:rsidTr="00D85F8D">
        <w:tc>
          <w:tcPr>
            <w:tcW w:w="817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Компенсация прочих расходов с НДС (транспортные расходы по доставке несовершеннолетних граждан к месту проведения работ и обратно, оплата труда, начисленной привлеченным специалистам по гражданск</w:t>
            </w:r>
            <w:proofErr w:type="gramStart"/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о-</w:t>
            </w:r>
            <w:proofErr w:type="gramEnd"/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правовым договорам, затраты на приобретение мелкого инвентаря, оборудования, спецодежды, атрибутики, прочие расходы (канцелярские расходы, медикаменты, услуги связи)</w:t>
            </w:r>
          </w:p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>((п.1 + п.2 +  п.3) х 10%)</w:t>
            </w:r>
          </w:p>
          <w:p w:rsidR="00627DE8" w:rsidRPr="00627DE8" w:rsidRDefault="00627DE8" w:rsidP="00627DE8">
            <w:pPr>
              <w:pStyle w:val="af"/>
              <w:kinsoku w:val="0"/>
              <w:overflowPunct w:val="0"/>
              <w:ind w:left="0" w:right="14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627DE8" w:rsidRPr="00627DE8" w:rsidRDefault="00627DE8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627DE8">
              <w:rPr>
                <w:rFonts w:ascii="Arial" w:hAnsi="Arial" w:cs="Arial"/>
                <w:bCs/>
                <w:spacing w:val="-1"/>
                <w:sz w:val="20"/>
                <w:szCs w:val="20"/>
              </w:rPr>
              <w:t>438,57</w:t>
            </w:r>
          </w:p>
        </w:tc>
      </w:tr>
      <w:tr w:rsidR="000009CF" w:rsidRPr="00432C9E" w:rsidTr="00C577BB">
        <w:tc>
          <w:tcPr>
            <w:tcW w:w="6345" w:type="dxa"/>
            <w:gridSpan w:val="2"/>
          </w:tcPr>
          <w:p w:rsidR="000009CF" w:rsidRPr="00627DE8" w:rsidRDefault="000009CF" w:rsidP="00627DE8">
            <w:pPr>
              <w:pStyle w:val="af"/>
              <w:kinsoku w:val="0"/>
              <w:overflowPunct w:val="0"/>
              <w:ind w:left="0" w:right="142" w:firstLine="0"/>
              <w:jc w:val="righ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0009CF" w:rsidRPr="00627DE8" w:rsidRDefault="000009CF" w:rsidP="00D85F8D">
            <w:pPr>
              <w:pStyle w:val="af"/>
              <w:kinsoku w:val="0"/>
              <w:overflowPunct w:val="0"/>
              <w:ind w:left="0" w:right="142" w:firstLine="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009CF" w:rsidRPr="00627DE8" w:rsidRDefault="000009CF" w:rsidP="00D85F8D">
            <w:pPr>
              <w:pStyle w:val="af"/>
              <w:kinsoku w:val="0"/>
              <w:overflowPunct w:val="0"/>
              <w:ind w:left="0" w:right="142" w:firstLine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27D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824,24</w:t>
            </w:r>
          </w:p>
        </w:tc>
      </w:tr>
    </w:tbl>
    <w:p w:rsidR="00D71C9D" w:rsidRPr="00630B7E" w:rsidRDefault="00D71C9D" w:rsidP="00D71C9D">
      <w:pPr>
        <w:tabs>
          <w:tab w:val="left" w:pos="8364"/>
        </w:tabs>
        <w:ind w:firstLine="567"/>
        <w:jc w:val="both"/>
        <w:rPr>
          <w:rFonts w:ascii="Arial" w:hAnsi="Arial" w:cs="Arial"/>
        </w:rPr>
      </w:pPr>
    </w:p>
    <w:p w:rsidR="00625E80" w:rsidRDefault="00625E80" w:rsidP="00625E80">
      <w:pPr>
        <w:pStyle w:val="ConsPlusNormal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СОГЛАСОВАНИЕ ПРОГРАММЫ:</w:t>
      </w:r>
    </w:p>
    <w:p w:rsidR="00625E80" w:rsidRDefault="00625E80" w:rsidP="00625E80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835"/>
        <w:gridCol w:w="2119"/>
      </w:tblGrid>
      <w:tr w:rsidR="00625E80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0" w:rsidRPr="00D8297A" w:rsidRDefault="00625E80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8297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8297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0" w:rsidRPr="00D8297A" w:rsidRDefault="00625E80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Участники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0" w:rsidRPr="00D8297A" w:rsidRDefault="00625E80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0" w:rsidRPr="00D8297A" w:rsidRDefault="00625E80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  <w:tr w:rsidR="00D8297A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Инициатор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 w:rsidP="003B521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Отдел благоустройства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7A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 w:rsidP="003B5211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D8297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D8297A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7A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 w:rsidP="003B521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 xml:space="preserve">А. А. </w:t>
            </w:r>
            <w:proofErr w:type="spellStart"/>
            <w:r w:rsidRPr="00D8297A">
              <w:rPr>
                <w:rFonts w:ascii="Arial" w:hAnsi="Arial" w:cs="Arial"/>
                <w:sz w:val="22"/>
                <w:szCs w:val="22"/>
              </w:rPr>
              <w:t>Кривопуст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7A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Исполнитель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 w:rsidP="003B521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Отдел благоустройства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7A" w:rsidTr="00D829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>Отдел бухгалтерского отчета и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 w:rsidP="003B521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97A">
              <w:rPr>
                <w:rFonts w:ascii="Arial" w:hAnsi="Arial" w:cs="Arial"/>
                <w:sz w:val="22"/>
                <w:szCs w:val="22"/>
              </w:rPr>
              <w:t xml:space="preserve">О. А. </w:t>
            </w:r>
            <w:proofErr w:type="spellStart"/>
            <w:r w:rsidRPr="00D8297A">
              <w:rPr>
                <w:rFonts w:ascii="Arial" w:hAnsi="Arial" w:cs="Arial"/>
                <w:sz w:val="22"/>
                <w:szCs w:val="22"/>
              </w:rPr>
              <w:t>Муровщик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D8297A" w:rsidRDefault="00D8297A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5E80" w:rsidRDefault="00625E80" w:rsidP="00625E80">
      <w:pPr>
        <w:pStyle w:val="ConsPlusNormal"/>
        <w:ind w:firstLine="709"/>
        <w:jc w:val="both"/>
        <w:rPr>
          <w:rFonts w:ascii="Arial" w:hAnsi="Arial" w:cs="Arial"/>
        </w:rPr>
      </w:pPr>
    </w:p>
    <w:p w:rsidR="00141CE4" w:rsidRPr="00752DD3" w:rsidRDefault="00141CE4" w:rsidP="00D71C9D">
      <w:pPr>
        <w:spacing w:before="480"/>
        <w:ind w:firstLine="567"/>
        <w:jc w:val="both"/>
        <w:rPr>
          <w:rFonts w:ascii="Arial" w:hAnsi="Arial" w:cs="Arial"/>
        </w:rPr>
      </w:pPr>
    </w:p>
    <w:sectPr w:rsidR="00141CE4" w:rsidRPr="00752DD3" w:rsidSect="00695200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32" w:rsidRDefault="00750C32" w:rsidP="00752DD3">
      <w:r>
        <w:separator/>
      </w:r>
    </w:p>
  </w:endnote>
  <w:endnote w:type="continuationSeparator" w:id="0">
    <w:p w:rsidR="00750C32" w:rsidRDefault="00750C32" w:rsidP="007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32" w:rsidRDefault="00750C32" w:rsidP="00752DD3">
      <w:r>
        <w:separator/>
      </w:r>
    </w:p>
  </w:footnote>
  <w:footnote w:type="continuationSeparator" w:id="0">
    <w:p w:rsidR="00750C32" w:rsidRDefault="00750C32" w:rsidP="007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3" w:rsidRDefault="00752DD3">
    <w:pPr>
      <w:pStyle w:val="aa"/>
    </w:pPr>
  </w:p>
  <w:p w:rsidR="00752DD3" w:rsidRDefault="00752D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3" w:rsidRPr="00CF6576" w:rsidRDefault="00CF6576" w:rsidP="00CF6576">
    <w:pPr>
      <w:pStyle w:val="aa"/>
      <w:jc w:val="center"/>
    </w:pPr>
    <w:r>
      <w:rPr>
        <w:noProof/>
      </w:rPr>
      <w:drawing>
        <wp:inline distT="0" distB="0" distL="0" distR="0" wp14:anchorId="67CB2977" wp14:editId="7802BAF4">
          <wp:extent cx="336550" cy="387985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0F2F"/>
    <w:multiLevelType w:val="hybridMultilevel"/>
    <w:tmpl w:val="E3EA08C6"/>
    <w:lvl w:ilvl="0" w:tplc="BD1A423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67E"/>
    <w:multiLevelType w:val="hybridMultilevel"/>
    <w:tmpl w:val="0588A1AE"/>
    <w:lvl w:ilvl="0" w:tplc="88C0BA8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3D08E4"/>
    <w:multiLevelType w:val="hybridMultilevel"/>
    <w:tmpl w:val="3B44F226"/>
    <w:lvl w:ilvl="0" w:tplc="975873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12">
    <w:nsid w:val="712573FF"/>
    <w:multiLevelType w:val="hybridMultilevel"/>
    <w:tmpl w:val="6E74C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09CF"/>
    <w:rsid w:val="00082A9D"/>
    <w:rsid w:val="00090EDF"/>
    <w:rsid w:val="000B2A5B"/>
    <w:rsid w:val="001206EC"/>
    <w:rsid w:val="00141CE4"/>
    <w:rsid w:val="00146D88"/>
    <w:rsid w:val="001F3BAA"/>
    <w:rsid w:val="00237E3C"/>
    <w:rsid w:val="00243EAB"/>
    <w:rsid w:val="00245FAA"/>
    <w:rsid w:val="002845E2"/>
    <w:rsid w:val="002A4AB1"/>
    <w:rsid w:val="003347DA"/>
    <w:rsid w:val="00382CA7"/>
    <w:rsid w:val="00383981"/>
    <w:rsid w:val="003D216D"/>
    <w:rsid w:val="003E00B8"/>
    <w:rsid w:val="003E3355"/>
    <w:rsid w:val="0042456D"/>
    <w:rsid w:val="00520376"/>
    <w:rsid w:val="005302E3"/>
    <w:rsid w:val="00563CD6"/>
    <w:rsid w:val="0057339B"/>
    <w:rsid w:val="00614166"/>
    <w:rsid w:val="00623184"/>
    <w:rsid w:val="00625E80"/>
    <w:rsid w:val="00627DE8"/>
    <w:rsid w:val="00630B7E"/>
    <w:rsid w:val="0064372B"/>
    <w:rsid w:val="00695200"/>
    <w:rsid w:val="006D7CB4"/>
    <w:rsid w:val="006E5E1C"/>
    <w:rsid w:val="0073259F"/>
    <w:rsid w:val="00750C32"/>
    <w:rsid w:val="00752DD3"/>
    <w:rsid w:val="00763CD5"/>
    <w:rsid w:val="008E7C47"/>
    <w:rsid w:val="00A400EF"/>
    <w:rsid w:val="00AD4300"/>
    <w:rsid w:val="00AF4085"/>
    <w:rsid w:val="00BE2471"/>
    <w:rsid w:val="00C959B0"/>
    <w:rsid w:val="00CA4E20"/>
    <w:rsid w:val="00CB2ACE"/>
    <w:rsid w:val="00CF6576"/>
    <w:rsid w:val="00D27F6A"/>
    <w:rsid w:val="00D4648F"/>
    <w:rsid w:val="00D71C9D"/>
    <w:rsid w:val="00D8297A"/>
    <w:rsid w:val="00DC5D0E"/>
    <w:rsid w:val="00DC7063"/>
    <w:rsid w:val="00E008A2"/>
    <w:rsid w:val="00E8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basedOn w:val="a"/>
    <w:rsid w:val="00245FA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E7C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52D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2D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2D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25E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627DE8"/>
    <w:pPr>
      <w:widowControl w:val="0"/>
      <w:autoSpaceDE w:val="0"/>
      <w:autoSpaceDN w:val="0"/>
      <w:adjustRightInd w:val="0"/>
      <w:ind w:left="100" w:firstLine="540"/>
    </w:pPr>
    <w:rPr>
      <w:rFonts w:eastAsiaTheme="minorEastAsia"/>
    </w:rPr>
  </w:style>
  <w:style w:type="character" w:customStyle="1" w:styleId="af0">
    <w:name w:val="Основной текст Знак"/>
    <w:basedOn w:val="a0"/>
    <w:link w:val="af"/>
    <w:uiPriority w:val="1"/>
    <w:rsid w:val="00627D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basedOn w:val="a"/>
    <w:rsid w:val="00245FA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E7C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52D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2D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2D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25E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627DE8"/>
    <w:pPr>
      <w:widowControl w:val="0"/>
      <w:autoSpaceDE w:val="0"/>
      <w:autoSpaceDN w:val="0"/>
      <w:adjustRightInd w:val="0"/>
      <w:ind w:left="100" w:firstLine="540"/>
    </w:pPr>
    <w:rPr>
      <w:rFonts w:eastAsiaTheme="minorEastAsia"/>
    </w:rPr>
  </w:style>
  <w:style w:type="character" w:customStyle="1" w:styleId="af0">
    <w:name w:val="Основной текст Знак"/>
    <w:basedOn w:val="a0"/>
    <w:link w:val="af"/>
    <w:uiPriority w:val="1"/>
    <w:rsid w:val="00627D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Рымцева Юлия Николаевна</cp:lastModifiedBy>
  <cp:revision>15</cp:revision>
  <cp:lastPrinted>2017-12-05T10:00:00Z</cp:lastPrinted>
  <dcterms:created xsi:type="dcterms:W3CDTF">2018-07-25T07:19:00Z</dcterms:created>
  <dcterms:modified xsi:type="dcterms:W3CDTF">2018-12-21T07:57:00Z</dcterms:modified>
</cp:coreProperties>
</file>