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E" w:rsidRDefault="005C3E4E" w:rsidP="005C3E4E">
      <w:pPr>
        <w:spacing w:line="240" w:lineRule="auto"/>
        <w:jc w:val="center"/>
        <w:rPr>
          <w:sz w:val="12"/>
          <w:szCs w:val="14"/>
        </w:rPr>
      </w:pPr>
      <w:r>
        <w:rPr>
          <w:noProof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4E" w:rsidRPr="00B552B2" w:rsidRDefault="005C3E4E" w:rsidP="005C3E4E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B552B2">
        <w:rPr>
          <w:b/>
          <w:sz w:val="28"/>
          <w:szCs w:val="28"/>
        </w:rPr>
        <w:t>ВНУТРИГОРОДСКОЕ МУНИЦИПАЛЬНОЕ  ОБРАЗОВАНИЕ</w:t>
      </w:r>
    </w:p>
    <w:p w:rsidR="005C3E4E" w:rsidRPr="005C3E4E" w:rsidRDefault="005C3E4E" w:rsidP="005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B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5C3E4E" w:rsidRDefault="005C3E4E" w:rsidP="005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B2">
        <w:rPr>
          <w:rFonts w:ascii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5C3E4E" w:rsidRPr="00FA38C0" w:rsidRDefault="005C3E4E" w:rsidP="005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5C3E4E" w:rsidRPr="004E4725" w:rsidRDefault="00330866" w:rsidP="00567616">
      <w:pPr>
        <w:spacing w:after="0"/>
        <w:jc w:val="center"/>
        <w:rPr>
          <w:b/>
          <w:sz w:val="28"/>
        </w:rPr>
      </w:pPr>
      <w:r w:rsidRPr="00330866">
        <w:pict>
          <v:line id="_x0000_s1026" style="position:absolute;left:0;text-align:left;z-index:251658240" from="22.7pt,9.05pt" to="468pt,9.5pt" strokeweight=".71mm">
            <v:stroke joinstyle="miter"/>
          </v:line>
        </w:pict>
      </w:r>
      <w:r w:rsidR="005C3E4E">
        <w:rPr>
          <w:b/>
          <w:sz w:val="28"/>
        </w:rPr>
        <w:tab/>
        <w:t xml:space="preserve">   </w:t>
      </w:r>
      <w:r w:rsidR="005C3E4E">
        <w:rPr>
          <w:b/>
          <w:sz w:val="28"/>
        </w:rPr>
        <w:tab/>
      </w:r>
      <w:r w:rsidR="005C3E4E">
        <w:rPr>
          <w:b/>
          <w:sz w:val="28"/>
        </w:rPr>
        <w:tab/>
      </w:r>
      <w:r w:rsidR="005C3E4E">
        <w:rPr>
          <w:b/>
          <w:sz w:val="28"/>
        </w:rPr>
        <w:tab/>
      </w:r>
    </w:p>
    <w:p w:rsidR="005C3E4E" w:rsidRPr="004E4725" w:rsidRDefault="005C3E4E" w:rsidP="005C3E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3E4E" w:rsidRDefault="005C3E4E" w:rsidP="005C3E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E4E">
        <w:rPr>
          <w:rFonts w:ascii="Times New Roman" w:hAnsi="Times New Roman" w:cs="Times New Roman"/>
          <w:b/>
          <w:sz w:val="28"/>
        </w:rPr>
        <w:t>ПОСТАНОВЛЕНИЕ</w:t>
      </w:r>
    </w:p>
    <w:p w:rsidR="005C3E4E" w:rsidRDefault="005C3E4E" w:rsidP="005C3E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3E4E" w:rsidRPr="00633C7E" w:rsidRDefault="005C3E4E" w:rsidP="00567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7E">
        <w:rPr>
          <w:rFonts w:ascii="Times New Roman" w:hAnsi="Times New Roman" w:cs="Times New Roman"/>
          <w:b/>
          <w:sz w:val="24"/>
          <w:szCs w:val="24"/>
        </w:rPr>
        <w:t>№</w:t>
      </w:r>
      <w:r w:rsidR="00DC1AFD" w:rsidRPr="00633C7E">
        <w:rPr>
          <w:rFonts w:ascii="Times New Roman" w:hAnsi="Times New Roman" w:cs="Times New Roman"/>
          <w:b/>
          <w:sz w:val="24"/>
          <w:szCs w:val="24"/>
        </w:rPr>
        <w:t>8</w:t>
      </w:r>
      <w:r w:rsidRPr="00567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67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3F7B" w:rsidRPr="00633C7E">
        <w:rPr>
          <w:rFonts w:ascii="Times New Roman" w:hAnsi="Times New Roman" w:cs="Times New Roman"/>
          <w:b/>
          <w:sz w:val="24"/>
          <w:szCs w:val="24"/>
        </w:rPr>
        <w:t>от 02</w:t>
      </w:r>
      <w:r w:rsidR="00DC1AFD" w:rsidRPr="00633C7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633C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1AFD" w:rsidRPr="00633C7E">
        <w:rPr>
          <w:rFonts w:ascii="Times New Roman" w:hAnsi="Times New Roman" w:cs="Times New Roman"/>
          <w:b/>
          <w:sz w:val="24"/>
          <w:szCs w:val="24"/>
        </w:rPr>
        <w:t>6</w:t>
      </w:r>
      <w:r w:rsidRPr="00633C7E">
        <w:rPr>
          <w:rFonts w:ascii="Times New Roman" w:hAnsi="Times New Roman" w:cs="Times New Roman"/>
          <w:b/>
          <w:sz w:val="24"/>
          <w:szCs w:val="24"/>
        </w:rPr>
        <w:t>г.</w:t>
      </w:r>
    </w:p>
    <w:p w:rsidR="005C3E4E" w:rsidRDefault="005C3E4E" w:rsidP="005C3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10774"/>
      </w:tblGrid>
      <w:tr w:rsidR="00DC1AFD" w:rsidRPr="00DC1AFD" w:rsidTr="00DC1AFD">
        <w:trPr>
          <w:cantSplit/>
          <w:trHeight w:val="624"/>
        </w:trPr>
        <w:tc>
          <w:tcPr>
            <w:tcW w:w="10774" w:type="dxa"/>
          </w:tcPr>
          <w:p w:rsidR="00633C7E" w:rsidRPr="00633C7E" w:rsidRDefault="00633C7E" w:rsidP="00633C7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567616" w:rsidRPr="00567616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</w:t>
            </w:r>
          </w:p>
        </w:tc>
      </w:tr>
    </w:tbl>
    <w:p w:rsidR="00DC1AFD" w:rsidRPr="00DC1AFD" w:rsidRDefault="00DC1AFD" w:rsidP="00DC1AFD">
      <w:pPr>
        <w:pStyle w:val="a6"/>
        <w:ind w:right="-96" w:firstLine="708"/>
        <w:rPr>
          <w:sz w:val="24"/>
          <w:szCs w:val="24"/>
        </w:rPr>
      </w:pPr>
      <w:r w:rsidRPr="00DC1AFD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06.10.2006г. №131-Ф3, Законом Санкт-Петербурга «Об организации местного самоуправления в Санкт-Петербурге» от 23.09.2009г. № 420-79, Устава </w:t>
      </w:r>
      <w:r w:rsidR="00567616">
        <w:rPr>
          <w:sz w:val="24"/>
          <w:szCs w:val="24"/>
        </w:rPr>
        <w:t>внутригородского м</w:t>
      </w:r>
      <w:r w:rsidRPr="00DC1AFD">
        <w:rPr>
          <w:sz w:val="24"/>
          <w:szCs w:val="24"/>
        </w:rPr>
        <w:t>униципального образования Санкт-Петербурга му</w:t>
      </w:r>
      <w:r>
        <w:rPr>
          <w:sz w:val="24"/>
          <w:szCs w:val="24"/>
        </w:rPr>
        <w:t>ниципальный округ Северный</w:t>
      </w:r>
      <w:r w:rsidR="00567616">
        <w:rPr>
          <w:sz w:val="24"/>
          <w:szCs w:val="24"/>
        </w:rPr>
        <w:t xml:space="preserve">, </w:t>
      </w:r>
    </w:p>
    <w:p w:rsidR="00DC1AFD" w:rsidRDefault="00DC1AFD" w:rsidP="00DC1AFD">
      <w:pPr>
        <w:pStyle w:val="a6"/>
        <w:ind w:left="-360" w:right="-99"/>
        <w:jc w:val="center"/>
        <w:rPr>
          <w:b/>
          <w:sz w:val="24"/>
          <w:szCs w:val="24"/>
        </w:rPr>
      </w:pPr>
    </w:p>
    <w:p w:rsidR="00DC1AFD" w:rsidRDefault="00DC1AFD" w:rsidP="00DC1AFD">
      <w:pPr>
        <w:pStyle w:val="a6"/>
        <w:ind w:left="-360" w:right="-99"/>
        <w:rPr>
          <w:b/>
          <w:sz w:val="24"/>
          <w:szCs w:val="24"/>
        </w:rPr>
      </w:pPr>
      <w:r w:rsidRPr="00DC1AFD">
        <w:rPr>
          <w:b/>
          <w:sz w:val="24"/>
          <w:szCs w:val="24"/>
        </w:rPr>
        <w:t>ПОСТАНОВЛЯЮ:</w:t>
      </w:r>
    </w:p>
    <w:p w:rsidR="00DC1AFD" w:rsidRPr="00DC1AFD" w:rsidRDefault="00DC1AFD" w:rsidP="00DC1AFD">
      <w:pPr>
        <w:pStyle w:val="a6"/>
        <w:ind w:left="-360" w:right="-99"/>
        <w:rPr>
          <w:b/>
          <w:sz w:val="24"/>
          <w:szCs w:val="24"/>
        </w:rPr>
      </w:pPr>
    </w:p>
    <w:p w:rsidR="00DC1AFD" w:rsidRPr="00AB691A" w:rsidRDefault="00DC1AFD" w:rsidP="005676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>05.12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.2016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>г. в 10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-00 в помещении 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>кт-Петербург, пр. Луначарского, дом 80, корп.1, литер</w:t>
      </w:r>
      <w:proofErr w:type="gramStart"/>
      <w:r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, 2 этаж 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публичные слушания по проекту</w:t>
      </w:r>
      <w:r w:rsidR="00633C7E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м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 Северный </w:t>
      </w: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B691A">
        <w:rPr>
          <w:rFonts w:ascii="Times New Roman" w:eastAsia="Times New Roman" w:hAnsi="Times New Roman" w:cs="Times New Roman"/>
          <w:sz w:val="24"/>
          <w:szCs w:val="24"/>
        </w:rPr>
        <w:t>Об утверждении бюджета внутригородского муниципального образования</w:t>
      </w:r>
      <w:r w:rsidRPr="00AB691A">
        <w:rPr>
          <w:rFonts w:ascii="Times New Roman" w:hAnsi="Times New Roman" w:cs="Times New Roman"/>
          <w:sz w:val="24"/>
          <w:szCs w:val="24"/>
        </w:rPr>
        <w:t xml:space="preserve"> </w:t>
      </w:r>
      <w:r w:rsidRPr="00AB691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муниципальный округ Северный на 2017 год </w:t>
      </w:r>
      <w:r w:rsidRPr="00AB691A">
        <w:rPr>
          <w:rFonts w:ascii="Times New Roman" w:hAnsi="Times New Roman" w:cs="Times New Roman"/>
          <w:sz w:val="24"/>
          <w:szCs w:val="24"/>
        </w:rPr>
        <w:t xml:space="preserve"> </w:t>
      </w:r>
      <w:r w:rsidRPr="00AB691A">
        <w:rPr>
          <w:rFonts w:ascii="Times New Roman" w:eastAsia="Times New Roman" w:hAnsi="Times New Roman" w:cs="Times New Roman"/>
          <w:sz w:val="24"/>
          <w:szCs w:val="24"/>
        </w:rPr>
        <w:t>в первом чтении  (за основу)</w:t>
      </w:r>
      <w:r w:rsidRPr="00AB691A">
        <w:rPr>
          <w:rFonts w:ascii="Times New Roman" w:hAnsi="Times New Roman" w:cs="Times New Roman"/>
          <w:sz w:val="24"/>
          <w:szCs w:val="24"/>
        </w:rPr>
        <w:t>»</w:t>
      </w:r>
      <w:r w:rsidR="00567616" w:rsidRPr="00AB691A">
        <w:rPr>
          <w:rFonts w:ascii="Times New Roman" w:hAnsi="Times New Roman" w:cs="Times New Roman"/>
          <w:sz w:val="24"/>
          <w:szCs w:val="24"/>
        </w:rPr>
        <w:t>.</w:t>
      </w:r>
    </w:p>
    <w:p w:rsidR="00AB691A" w:rsidRPr="00AB691A" w:rsidRDefault="00DC1AFD" w:rsidP="00AB6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567616" w:rsidRPr="00AB691A">
        <w:rPr>
          <w:rFonts w:ascii="Times New Roman" w:hAnsi="Times New Roman" w:cs="Times New Roman"/>
          <w:sz w:val="24"/>
          <w:szCs w:val="24"/>
        </w:rPr>
        <w:t>Главе Местной администрации не позднее, чем за 10 дней до дня проведения публичных слушаний</w:t>
      </w:r>
      <w:r w:rsidR="00633C7E" w:rsidRPr="00AB691A">
        <w:rPr>
          <w:rFonts w:ascii="Times New Roman" w:hAnsi="Times New Roman" w:cs="Times New Roman"/>
          <w:sz w:val="24"/>
          <w:szCs w:val="24"/>
        </w:rPr>
        <w:t xml:space="preserve">, </w:t>
      </w:r>
      <w:r w:rsidR="00567616" w:rsidRPr="00AB691A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>опубликование</w:t>
      </w:r>
      <w:r w:rsidR="00567616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>(обнародование) объявления</w:t>
      </w:r>
      <w:r w:rsidR="00567616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публичных слушаний в специальном выпуске 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>официального печатного издания внутригородского муниципального образования Санкт-Петербурга м</w:t>
      </w:r>
      <w:r w:rsidR="00567616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>ьный округ Северный</w:t>
      </w:r>
      <w:r w:rsidR="00567616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и на официальном сайте МО </w:t>
      </w:r>
      <w:proofErr w:type="gramStart"/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="00567616" w:rsidRPr="00AB691A">
        <w:rPr>
          <w:rFonts w:ascii="Times New Roman" w:hAnsi="Times New Roman" w:cs="Times New Roman"/>
          <w:color w:val="000000"/>
          <w:sz w:val="24"/>
          <w:szCs w:val="24"/>
        </w:rPr>
        <w:t xml:space="preserve"> Северный</w:t>
      </w:r>
      <w:r w:rsidR="00567616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, на информационных стендах</w:t>
      </w:r>
      <w:r w:rsidR="00567616" w:rsidRPr="00AB691A">
        <w:rPr>
          <w:rFonts w:ascii="Times New Roman" w:hAnsi="Times New Roman" w:cs="Times New Roman"/>
          <w:sz w:val="24"/>
          <w:szCs w:val="24"/>
        </w:rPr>
        <w:t>, а также публикацию проекта м</w:t>
      </w:r>
      <w:r w:rsidR="0005485C" w:rsidRPr="00AB691A">
        <w:rPr>
          <w:rFonts w:ascii="Times New Roman" w:hAnsi="Times New Roman" w:cs="Times New Roman"/>
          <w:sz w:val="24"/>
          <w:szCs w:val="24"/>
        </w:rPr>
        <w:t>униципального правового акта – Р</w:t>
      </w:r>
      <w:r w:rsidR="00567616" w:rsidRPr="00AB691A">
        <w:rPr>
          <w:rFonts w:ascii="Times New Roman" w:hAnsi="Times New Roman" w:cs="Times New Roman"/>
          <w:sz w:val="24"/>
          <w:szCs w:val="24"/>
        </w:rPr>
        <w:t xml:space="preserve">ешения Муниципального Совета </w:t>
      </w:r>
      <w:r w:rsidR="0005485C" w:rsidRPr="00AB691A">
        <w:rPr>
          <w:rFonts w:ascii="Times New Roman" w:hAnsi="Times New Roman" w:cs="Times New Roman"/>
          <w:sz w:val="24"/>
          <w:szCs w:val="24"/>
        </w:rPr>
        <w:t>«</w:t>
      </w:r>
      <w:r w:rsidR="0005485C" w:rsidRPr="00AB691A">
        <w:rPr>
          <w:rFonts w:ascii="Times New Roman" w:eastAsia="Times New Roman" w:hAnsi="Times New Roman" w:cs="Times New Roman"/>
          <w:sz w:val="24"/>
          <w:szCs w:val="24"/>
        </w:rPr>
        <w:t>Об утверждении бюджета внутригородского муниципального образования</w:t>
      </w:r>
      <w:r w:rsidR="0005485C" w:rsidRPr="00AB691A">
        <w:rPr>
          <w:rFonts w:ascii="Times New Roman" w:hAnsi="Times New Roman" w:cs="Times New Roman"/>
          <w:sz w:val="24"/>
          <w:szCs w:val="24"/>
        </w:rPr>
        <w:t xml:space="preserve"> </w:t>
      </w:r>
      <w:r w:rsidR="0005485C" w:rsidRPr="00AB691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муниципальный округ Северный на 2017 год </w:t>
      </w:r>
      <w:r w:rsidR="0005485C" w:rsidRPr="00AB691A">
        <w:rPr>
          <w:rFonts w:ascii="Times New Roman" w:hAnsi="Times New Roman" w:cs="Times New Roman"/>
          <w:sz w:val="24"/>
          <w:szCs w:val="24"/>
        </w:rPr>
        <w:t xml:space="preserve"> </w:t>
      </w:r>
      <w:r w:rsidR="0005485C" w:rsidRPr="00AB691A">
        <w:rPr>
          <w:rFonts w:ascii="Times New Roman" w:eastAsia="Times New Roman" w:hAnsi="Times New Roman" w:cs="Times New Roman"/>
          <w:sz w:val="24"/>
          <w:szCs w:val="24"/>
        </w:rPr>
        <w:t>в первом чтении  (за основу)».</w:t>
      </w:r>
    </w:p>
    <w:p w:rsidR="0005485C" w:rsidRPr="00AB691A" w:rsidRDefault="00AB691A" w:rsidP="00AB6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AB691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(обнародованию). </w:t>
      </w:r>
      <w:r w:rsidRPr="00AB6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AB691A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AFD" w:rsidRPr="00AB691A" w:rsidRDefault="00AB691A" w:rsidP="00AB6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3C7E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proofErr w:type="gramStart"/>
      <w:r w:rsidR="00633C7E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="00633C7E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</w:t>
      </w:r>
      <w:r w:rsidR="00DC1AFD" w:rsidRPr="00AB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постановления оставляю за собой.</w:t>
      </w:r>
    </w:p>
    <w:p w:rsidR="005C3E4E" w:rsidRPr="00AB691A" w:rsidRDefault="005C3E4E" w:rsidP="00AB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7E" w:rsidRPr="00AB691A" w:rsidRDefault="00633C7E" w:rsidP="0056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2B" w:rsidRPr="00AB691A" w:rsidRDefault="00567616" w:rsidP="00DC1AF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91A">
        <w:rPr>
          <w:rFonts w:ascii="Times New Roman" w:hAnsi="Times New Roman" w:cs="Times New Roman"/>
          <w:sz w:val="24"/>
          <w:szCs w:val="24"/>
        </w:rPr>
        <w:t>И.о. Главы</w:t>
      </w:r>
      <w:r w:rsidR="0028282B" w:rsidRPr="00AB69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28282B" w:rsidRPr="00DC1AFD" w:rsidRDefault="0028282B" w:rsidP="00DC1AF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F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C1AFD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28282B" w:rsidRPr="00DC1AFD" w:rsidRDefault="00633C7E" w:rsidP="00AB69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28282B" w:rsidRPr="00DC1AFD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EE295D" w:rsidRPr="00DC1A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616">
        <w:rPr>
          <w:rFonts w:ascii="Times New Roman" w:hAnsi="Times New Roman" w:cs="Times New Roman"/>
          <w:sz w:val="24"/>
          <w:szCs w:val="24"/>
        </w:rPr>
        <w:t>Т.Ф. Ануфриева</w:t>
      </w:r>
      <w:r w:rsidR="0028282B" w:rsidRPr="00DC1A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6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282B" w:rsidRPr="00DC1AFD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8282B" w:rsidRPr="00DC1AFD" w:rsidSect="008C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D4"/>
    <w:multiLevelType w:val="hybridMultilevel"/>
    <w:tmpl w:val="748C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F1C"/>
    <w:multiLevelType w:val="hybridMultilevel"/>
    <w:tmpl w:val="922E9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BCC"/>
    <w:multiLevelType w:val="hybridMultilevel"/>
    <w:tmpl w:val="25F6B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4">
    <w:nsid w:val="7CF35870"/>
    <w:multiLevelType w:val="hybridMultilevel"/>
    <w:tmpl w:val="3DBA52B6"/>
    <w:lvl w:ilvl="0" w:tplc="A91046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E4E"/>
    <w:rsid w:val="0005485C"/>
    <w:rsid w:val="001D4808"/>
    <w:rsid w:val="0028282B"/>
    <w:rsid w:val="00330866"/>
    <w:rsid w:val="00373292"/>
    <w:rsid w:val="00434835"/>
    <w:rsid w:val="004E4725"/>
    <w:rsid w:val="00567616"/>
    <w:rsid w:val="005C3E4E"/>
    <w:rsid w:val="00633C7E"/>
    <w:rsid w:val="008A2F4E"/>
    <w:rsid w:val="008C2E26"/>
    <w:rsid w:val="008E628B"/>
    <w:rsid w:val="008F12ED"/>
    <w:rsid w:val="00AB691A"/>
    <w:rsid w:val="00D03F7B"/>
    <w:rsid w:val="00DC1AFD"/>
    <w:rsid w:val="00E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6"/>
  </w:style>
  <w:style w:type="paragraph" w:styleId="1">
    <w:name w:val="heading 1"/>
    <w:basedOn w:val="a"/>
    <w:next w:val="a"/>
    <w:link w:val="10"/>
    <w:qFormat/>
    <w:rsid w:val="005C3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E4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E4E"/>
    <w:pPr>
      <w:ind w:left="720"/>
      <w:contextualSpacing/>
    </w:pPr>
  </w:style>
  <w:style w:type="paragraph" w:styleId="a6">
    <w:name w:val="Body Text"/>
    <w:basedOn w:val="a"/>
    <w:link w:val="a7"/>
    <w:rsid w:val="00DC1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C1AF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67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9</cp:revision>
  <cp:lastPrinted>2016-11-14T12:08:00Z</cp:lastPrinted>
  <dcterms:created xsi:type="dcterms:W3CDTF">2013-10-10T08:05:00Z</dcterms:created>
  <dcterms:modified xsi:type="dcterms:W3CDTF">2016-11-14T12:13:00Z</dcterms:modified>
</cp:coreProperties>
</file>