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409D" w14:textId="77777777" w:rsidR="00C03921" w:rsidRDefault="0077368B" w:rsidP="007736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368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</w:r>
      <w:r w:rsidRPr="0077368B">
        <w:rPr>
          <w:b/>
          <w:sz w:val="28"/>
          <w:szCs w:val="28"/>
        </w:rPr>
        <w:t>муниципального образования,</w:t>
      </w:r>
      <w:r>
        <w:rPr>
          <w:b/>
          <w:sz w:val="28"/>
          <w:szCs w:val="28"/>
        </w:rPr>
        <w:br/>
      </w:r>
      <w:r w:rsidRPr="0077368B">
        <w:rPr>
          <w:sz w:val="24"/>
          <w:szCs w:val="24"/>
        </w:rPr>
        <w:t xml:space="preserve">исполняющий полномочия </w:t>
      </w:r>
      <w:proofErr w:type="gramStart"/>
      <w:r w:rsidRPr="0077368B">
        <w:rPr>
          <w:sz w:val="24"/>
          <w:szCs w:val="24"/>
        </w:rPr>
        <w:t>председателя</w:t>
      </w:r>
      <w:r>
        <w:rPr>
          <w:sz w:val="24"/>
          <w:szCs w:val="24"/>
        </w:rPr>
        <w:br/>
      </w:r>
      <w:r w:rsidRPr="0077368B">
        <w:rPr>
          <w:sz w:val="24"/>
          <w:szCs w:val="24"/>
        </w:rPr>
        <w:t>Муниципального Совета внутригородского муниципального образования</w:t>
      </w:r>
      <w:r w:rsidRPr="0077368B">
        <w:rPr>
          <w:sz w:val="24"/>
          <w:szCs w:val="24"/>
        </w:rPr>
        <w:br/>
      </w:r>
      <w:r w:rsidR="00E0597A" w:rsidRPr="0077368B">
        <w:rPr>
          <w:sz w:val="24"/>
          <w:szCs w:val="24"/>
        </w:rPr>
        <w:t>города федерального значения</w:t>
      </w:r>
      <w:r w:rsidR="00E0597A" w:rsidRPr="00E0597A">
        <w:rPr>
          <w:sz w:val="24"/>
          <w:szCs w:val="24"/>
        </w:rPr>
        <w:br/>
        <w:t>Санкт-Петербурга</w:t>
      </w:r>
      <w:proofErr w:type="gramEnd"/>
      <w:r w:rsidR="00E0597A" w:rsidRPr="00E0597A">
        <w:rPr>
          <w:sz w:val="24"/>
          <w:szCs w:val="24"/>
        </w:rPr>
        <w:br/>
        <w:t>муниципальный округ</w:t>
      </w:r>
      <w:r w:rsidR="00E0597A" w:rsidRPr="00E0597A">
        <w:rPr>
          <w:sz w:val="24"/>
          <w:szCs w:val="24"/>
        </w:rPr>
        <w:br/>
      </w:r>
      <w:r w:rsidR="00E0597A" w:rsidRPr="00E0597A">
        <w:rPr>
          <w:b/>
          <w:sz w:val="28"/>
          <w:szCs w:val="28"/>
        </w:rPr>
        <w:t>Северный</w:t>
      </w:r>
    </w:p>
    <w:p w14:paraId="77EF8513" w14:textId="77777777" w:rsidR="009D1119" w:rsidRDefault="009D1119" w:rsidP="009D1119">
      <w:pPr>
        <w:spacing w:before="284" w:after="284"/>
        <w:jc w:val="center"/>
        <w:rPr>
          <w:b/>
          <w:sz w:val="28"/>
          <w:szCs w:val="28"/>
        </w:rPr>
      </w:pPr>
      <w:r w:rsidRPr="009D1119">
        <w:rPr>
          <w:b/>
          <w:sz w:val="28"/>
          <w:szCs w:val="28"/>
        </w:rPr>
        <w:t>ПОСТАНОВЛЕНИЕ</w:t>
      </w:r>
    </w:p>
    <w:p w14:paraId="3AD11307" w14:textId="0A66B022" w:rsidR="009D1119" w:rsidRPr="009D1119" w:rsidRDefault="00815F8E" w:rsidP="00E0597A">
      <w:pPr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Положения «О порядке размещения сведений о доходах, расходах, об имуществе и обязательствах имущественного характера муниципальных служащих Муниципального Совета МО </w:t>
      </w:r>
      <w:proofErr w:type="gramStart"/>
      <w:r>
        <w:rPr>
          <w:b/>
          <w:szCs w:val="26"/>
        </w:rPr>
        <w:t>МО</w:t>
      </w:r>
      <w:proofErr w:type="gramEnd"/>
      <w:r>
        <w:rPr>
          <w:b/>
          <w:szCs w:val="26"/>
        </w:rPr>
        <w:t xml:space="preserve"> Северный                         и членов их семей на официальном сайте органов местного самоуправления               МО </w:t>
      </w:r>
      <w:proofErr w:type="gramStart"/>
      <w:r>
        <w:rPr>
          <w:b/>
          <w:szCs w:val="26"/>
        </w:rPr>
        <w:t>МО</w:t>
      </w:r>
      <w:proofErr w:type="gramEnd"/>
      <w:r>
        <w:rPr>
          <w:b/>
          <w:szCs w:val="26"/>
        </w:rPr>
        <w:t xml:space="preserve"> Северный и предоставления этих сведений </w:t>
      </w:r>
      <w:r w:rsidR="00337CB4">
        <w:rPr>
          <w:b/>
          <w:szCs w:val="26"/>
        </w:rPr>
        <w:t>средствам массовой</w:t>
      </w:r>
      <w:r>
        <w:rPr>
          <w:b/>
          <w:szCs w:val="26"/>
        </w:rPr>
        <w:t xml:space="preserve"> информации для опубликования» </w:t>
      </w:r>
    </w:p>
    <w:p w14:paraId="01D3C764" w14:textId="7BA76A0A" w:rsidR="00E0597A" w:rsidRDefault="00815F8E" w:rsidP="00E0597A">
      <w:pPr>
        <w:tabs>
          <w:tab w:val="right" w:pos="9638"/>
        </w:tabs>
        <w:spacing w:before="397" w:after="397"/>
        <w:jc w:val="both"/>
        <w:rPr>
          <w:b/>
          <w:szCs w:val="26"/>
        </w:rPr>
      </w:pPr>
      <w:r>
        <w:rPr>
          <w:b/>
          <w:szCs w:val="26"/>
        </w:rPr>
        <w:t>26</w:t>
      </w:r>
      <w:r w:rsidR="00337CB4">
        <w:rPr>
          <w:b/>
          <w:szCs w:val="26"/>
        </w:rPr>
        <w:t xml:space="preserve"> </w:t>
      </w:r>
      <w:r>
        <w:rPr>
          <w:b/>
          <w:szCs w:val="26"/>
        </w:rPr>
        <w:t>июля 2021 г.</w:t>
      </w:r>
      <w:r w:rsidR="00E0597A">
        <w:rPr>
          <w:b/>
          <w:szCs w:val="26"/>
        </w:rPr>
        <w:tab/>
      </w:r>
      <w:r w:rsidR="00E0597A" w:rsidRPr="007C39CD">
        <w:rPr>
          <w:b/>
          <w:szCs w:val="26"/>
        </w:rPr>
        <w:t>№</w:t>
      </w:r>
      <w:r w:rsidR="00337CB4">
        <w:rPr>
          <w:b/>
          <w:szCs w:val="26"/>
        </w:rPr>
        <w:t xml:space="preserve"> </w:t>
      </w:r>
      <w:r>
        <w:rPr>
          <w:b/>
          <w:szCs w:val="26"/>
        </w:rPr>
        <w:t>8-М</w:t>
      </w:r>
      <w:r w:rsidR="008912DE">
        <w:rPr>
          <w:b/>
          <w:szCs w:val="26"/>
        </w:rPr>
        <w:t>С</w:t>
      </w:r>
      <w:r>
        <w:rPr>
          <w:b/>
          <w:szCs w:val="26"/>
        </w:rPr>
        <w:t>-2021</w:t>
      </w:r>
    </w:p>
    <w:p w14:paraId="3495049F" w14:textId="54732555" w:rsidR="00E0597A" w:rsidRDefault="00815F8E" w:rsidP="00CD4C67">
      <w:pPr>
        <w:ind w:firstLine="709"/>
        <w:jc w:val="both"/>
      </w:pPr>
      <w:r>
        <w:t xml:space="preserve">В соответствии с Федеральным законом от 25.12.2008 г. № 273-ФЗ                                     «О противодействии коррупции», Указом Президента от 08.07.2013 г. № 613 «Вопросы противодействия коррупции» Муниципальный Совет </w:t>
      </w:r>
    </w:p>
    <w:p w14:paraId="35DB3D06" w14:textId="36C0CCD9" w:rsidR="00815F8E" w:rsidRDefault="00815F8E" w:rsidP="00CD4C67">
      <w:pPr>
        <w:ind w:firstLine="709"/>
        <w:jc w:val="both"/>
      </w:pPr>
    </w:p>
    <w:p w14:paraId="1D7F671E" w14:textId="6EDFBB35" w:rsidR="00815F8E" w:rsidRDefault="00815F8E" w:rsidP="00CD4C67">
      <w:pPr>
        <w:ind w:firstLine="709"/>
        <w:jc w:val="both"/>
      </w:pPr>
      <w:r>
        <w:t>ПОСТАНОВЛЯЕТ:</w:t>
      </w:r>
    </w:p>
    <w:p w14:paraId="181DE03C" w14:textId="4D301A90" w:rsidR="00815F8E" w:rsidRDefault="00815F8E" w:rsidP="00815F8E">
      <w:pPr>
        <w:jc w:val="both"/>
      </w:pPr>
    </w:p>
    <w:p w14:paraId="4977EC11" w14:textId="2F8CA50A" w:rsidR="00815F8E" w:rsidRPr="00150C98" w:rsidRDefault="00815F8E" w:rsidP="00150C98">
      <w:pPr>
        <w:pStyle w:val="a9"/>
        <w:numPr>
          <w:ilvl w:val="0"/>
          <w:numId w:val="1"/>
        </w:numPr>
        <w:ind w:left="0" w:firstLine="360"/>
        <w:jc w:val="both"/>
      </w:pPr>
      <w:r w:rsidRPr="00815F8E">
        <w:t xml:space="preserve">Утвердить </w:t>
      </w:r>
      <w:r w:rsidRPr="00815F8E">
        <w:rPr>
          <w:szCs w:val="26"/>
        </w:rPr>
        <w:t xml:space="preserve">Положение «О порядке размещения сведений о доходах, </w:t>
      </w:r>
      <w:r w:rsidR="00337CB4" w:rsidRPr="00815F8E">
        <w:rPr>
          <w:szCs w:val="26"/>
        </w:rPr>
        <w:t xml:space="preserve">расходах, </w:t>
      </w:r>
      <w:r w:rsidR="00337CB4">
        <w:rPr>
          <w:szCs w:val="26"/>
        </w:rPr>
        <w:t xml:space="preserve"> </w:t>
      </w:r>
      <w:r w:rsidR="00150C98">
        <w:rPr>
          <w:szCs w:val="26"/>
        </w:rPr>
        <w:t xml:space="preserve">         </w:t>
      </w:r>
      <w:r w:rsidRPr="00815F8E">
        <w:rPr>
          <w:szCs w:val="26"/>
        </w:rPr>
        <w:t xml:space="preserve">об имуществе и обязательствах имущественного характера муниципальных служащих Муниципального Совета МО </w:t>
      </w:r>
      <w:proofErr w:type="gramStart"/>
      <w:r w:rsidRPr="00815F8E">
        <w:rPr>
          <w:szCs w:val="26"/>
        </w:rPr>
        <w:t>МО</w:t>
      </w:r>
      <w:proofErr w:type="gramEnd"/>
      <w:r w:rsidRPr="00815F8E">
        <w:rPr>
          <w:szCs w:val="26"/>
        </w:rPr>
        <w:t xml:space="preserve"> Северный и членов их семей на официальном сайте органов местного самоуправления МО МО Северный и предоставления этих сведений средствам  массовой информации для опубликования»</w:t>
      </w:r>
      <w:r w:rsidR="00150C98">
        <w:rPr>
          <w:szCs w:val="26"/>
        </w:rPr>
        <w:t xml:space="preserve"> согласно приложению.</w:t>
      </w:r>
    </w:p>
    <w:p w14:paraId="1CC0B040" w14:textId="627FC478" w:rsidR="00150C98" w:rsidRPr="00150C98" w:rsidRDefault="00150C98" w:rsidP="00150C98">
      <w:pPr>
        <w:pStyle w:val="a9"/>
        <w:numPr>
          <w:ilvl w:val="0"/>
          <w:numId w:val="1"/>
        </w:numPr>
        <w:ind w:left="0" w:firstLine="360"/>
        <w:jc w:val="both"/>
      </w:pPr>
      <w:r>
        <w:rPr>
          <w:szCs w:val="26"/>
        </w:rPr>
        <w:t>Опубликовать данное постановление в официальной газете муниципального образования «Северные вести».</w:t>
      </w:r>
    </w:p>
    <w:p w14:paraId="5D817C86" w14:textId="77777777" w:rsidR="00150C98" w:rsidRPr="00150C98" w:rsidRDefault="00150C98" w:rsidP="00150C98">
      <w:pPr>
        <w:pStyle w:val="a9"/>
        <w:numPr>
          <w:ilvl w:val="0"/>
          <w:numId w:val="1"/>
        </w:numPr>
        <w:ind w:left="0" w:firstLine="360"/>
        <w:jc w:val="both"/>
      </w:pPr>
      <w:r>
        <w:rPr>
          <w:szCs w:val="26"/>
        </w:rPr>
        <w:t>Настоящее постановление вступает в силу после дня его официального опубликования.</w:t>
      </w:r>
    </w:p>
    <w:p w14:paraId="5AA12980" w14:textId="2D2CDA94" w:rsidR="00150C98" w:rsidRPr="00815F8E" w:rsidRDefault="00150C98" w:rsidP="00150C98">
      <w:pPr>
        <w:pStyle w:val="a9"/>
        <w:numPr>
          <w:ilvl w:val="0"/>
          <w:numId w:val="1"/>
        </w:numPr>
        <w:ind w:left="0" w:firstLine="360"/>
        <w:jc w:val="both"/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 </w:t>
      </w:r>
    </w:p>
    <w:p w14:paraId="53DF1191" w14:textId="77777777" w:rsidR="00E0597A" w:rsidRPr="00815F8E" w:rsidRDefault="00E0597A" w:rsidP="009D1119">
      <w:pPr>
        <w:ind w:firstLine="709"/>
        <w:jc w:val="both"/>
      </w:pPr>
    </w:p>
    <w:p w14:paraId="5450947B" w14:textId="77777777" w:rsidR="009D1119" w:rsidRDefault="009D1119" w:rsidP="00A341EE">
      <w:pPr>
        <w:jc w:val="both"/>
      </w:pPr>
    </w:p>
    <w:p w14:paraId="325D24A7" w14:textId="2CCA32CA" w:rsidR="009D1119" w:rsidRDefault="00EA020E" w:rsidP="00EA020E">
      <w:pPr>
        <w:tabs>
          <w:tab w:val="right" w:pos="9638"/>
        </w:tabs>
      </w:pPr>
      <w:r>
        <w:t>Глава муниципального образования,</w:t>
      </w:r>
      <w:r>
        <w:br/>
      </w:r>
      <w:proofErr w:type="gramStart"/>
      <w:r>
        <w:t>исполняющий</w:t>
      </w:r>
      <w:proofErr w:type="gramEnd"/>
      <w:r>
        <w:t xml:space="preserve"> полномочия</w:t>
      </w:r>
      <w:r>
        <w:br/>
        <w:t>председателя Муниципального Совета</w:t>
      </w:r>
      <w:r w:rsidR="009D1119">
        <w:tab/>
      </w:r>
      <w:r>
        <w:t>В.И.</w:t>
      </w:r>
      <w:r w:rsidR="009D1119">
        <w:t xml:space="preserve"> </w:t>
      </w:r>
      <w:r>
        <w:t>Миронкин</w:t>
      </w:r>
    </w:p>
    <w:p w14:paraId="640B2CBF" w14:textId="1BC09286" w:rsidR="00150C98" w:rsidRDefault="00150C98" w:rsidP="00EA020E">
      <w:pPr>
        <w:tabs>
          <w:tab w:val="right" w:pos="9638"/>
        </w:tabs>
      </w:pPr>
    </w:p>
    <w:p w14:paraId="45C1F12D" w14:textId="3C4E24AA" w:rsidR="00150C98" w:rsidRDefault="00150C98" w:rsidP="00EA020E">
      <w:pPr>
        <w:tabs>
          <w:tab w:val="right" w:pos="9638"/>
        </w:tabs>
      </w:pPr>
    </w:p>
    <w:p w14:paraId="1CE15504" w14:textId="0B874A55" w:rsidR="00150C98" w:rsidRDefault="00150C98" w:rsidP="00EA020E">
      <w:pPr>
        <w:tabs>
          <w:tab w:val="right" w:pos="9638"/>
        </w:tabs>
      </w:pPr>
    </w:p>
    <w:p w14:paraId="603B441E" w14:textId="5CB1174D" w:rsidR="00150C98" w:rsidRDefault="00150C98" w:rsidP="00EA020E">
      <w:pPr>
        <w:tabs>
          <w:tab w:val="right" w:pos="9638"/>
        </w:tabs>
      </w:pPr>
    </w:p>
    <w:p w14:paraId="10D7CE1A" w14:textId="1C187421" w:rsidR="00150C98" w:rsidRDefault="00150C98" w:rsidP="00EA020E">
      <w:pPr>
        <w:tabs>
          <w:tab w:val="right" w:pos="9638"/>
        </w:tabs>
      </w:pPr>
    </w:p>
    <w:p w14:paraId="712BE928" w14:textId="77777777" w:rsidR="00A341EE" w:rsidRDefault="00A341EE" w:rsidP="00EA020E">
      <w:pPr>
        <w:tabs>
          <w:tab w:val="right" w:pos="9638"/>
        </w:tabs>
      </w:pPr>
    </w:p>
    <w:p w14:paraId="24654FE2" w14:textId="5DB65F07" w:rsidR="00150C98" w:rsidRDefault="00150C98" w:rsidP="00EA020E">
      <w:pPr>
        <w:tabs>
          <w:tab w:val="right" w:pos="9638"/>
        </w:tabs>
      </w:pPr>
    </w:p>
    <w:p w14:paraId="0FE16FBC" w14:textId="77777777" w:rsidR="00150C98" w:rsidRPr="00150C98" w:rsidRDefault="00150C98" w:rsidP="00150C98">
      <w:pPr>
        <w:jc w:val="right"/>
        <w:rPr>
          <w:sz w:val="22"/>
        </w:rPr>
      </w:pPr>
      <w:r w:rsidRPr="00150C98">
        <w:rPr>
          <w:sz w:val="22"/>
        </w:rPr>
        <w:lastRenderedPageBreak/>
        <w:t xml:space="preserve">Приложение к постановлению </w:t>
      </w:r>
    </w:p>
    <w:p w14:paraId="618686A0" w14:textId="77777777" w:rsidR="00150C98" w:rsidRPr="00150C98" w:rsidRDefault="00150C98" w:rsidP="00150C98">
      <w:pPr>
        <w:jc w:val="right"/>
        <w:rPr>
          <w:sz w:val="22"/>
        </w:rPr>
      </w:pPr>
      <w:r w:rsidRPr="00150C98">
        <w:rPr>
          <w:sz w:val="22"/>
        </w:rPr>
        <w:t xml:space="preserve">Муниципального Совета </w:t>
      </w:r>
    </w:p>
    <w:p w14:paraId="41E8696A" w14:textId="0C20CDDE" w:rsidR="00150C98" w:rsidRPr="00150C98" w:rsidRDefault="00150C98" w:rsidP="00150C98">
      <w:pPr>
        <w:jc w:val="right"/>
        <w:rPr>
          <w:sz w:val="22"/>
        </w:rPr>
      </w:pPr>
      <w:r w:rsidRPr="00150C98">
        <w:rPr>
          <w:sz w:val="22"/>
        </w:rPr>
        <w:t xml:space="preserve">МО </w:t>
      </w:r>
      <w:proofErr w:type="gramStart"/>
      <w:r w:rsidRPr="00150C98">
        <w:rPr>
          <w:sz w:val="22"/>
        </w:rPr>
        <w:t>МО</w:t>
      </w:r>
      <w:proofErr w:type="gramEnd"/>
      <w:r w:rsidRPr="00150C98">
        <w:rPr>
          <w:sz w:val="22"/>
        </w:rPr>
        <w:t xml:space="preserve"> Северный </w:t>
      </w:r>
    </w:p>
    <w:p w14:paraId="6566FBC3" w14:textId="29C6A0EE" w:rsidR="00150C98" w:rsidRPr="00150C98" w:rsidRDefault="00150C98" w:rsidP="00150C98">
      <w:pPr>
        <w:jc w:val="right"/>
        <w:rPr>
          <w:sz w:val="22"/>
        </w:rPr>
      </w:pPr>
      <w:r w:rsidRPr="00150C98">
        <w:rPr>
          <w:sz w:val="22"/>
        </w:rPr>
        <w:t>от 26.07.2021 № 8-М</w:t>
      </w:r>
      <w:r w:rsidR="008912DE">
        <w:rPr>
          <w:sz w:val="22"/>
        </w:rPr>
        <w:t>С</w:t>
      </w:r>
      <w:r w:rsidRPr="00150C98">
        <w:rPr>
          <w:sz w:val="22"/>
        </w:rPr>
        <w:t>-2021</w:t>
      </w:r>
    </w:p>
    <w:p w14:paraId="1AED9E76" w14:textId="77777777" w:rsidR="00150C98" w:rsidRDefault="00150C98" w:rsidP="00150C98">
      <w:pPr>
        <w:jc w:val="both"/>
        <w:rPr>
          <w:szCs w:val="26"/>
        </w:rPr>
      </w:pPr>
    </w:p>
    <w:p w14:paraId="704D76F1" w14:textId="77777777" w:rsidR="00150C98" w:rsidRDefault="00150C98" w:rsidP="00150C98">
      <w:pPr>
        <w:jc w:val="both"/>
        <w:rPr>
          <w:szCs w:val="26"/>
        </w:rPr>
      </w:pPr>
    </w:p>
    <w:p w14:paraId="4B0EEC48" w14:textId="77777777" w:rsidR="00150C98" w:rsidRDefault="00150C98" w:rsidP="00150C98">
      <w:pPr>
        <w:jc w:val="center"/>
        <w:rPr>
          <w:szCs w:val="26"/>
        </w:rPr>
      </w:pPr>
      <w:r w:rsidRPr="00150C98">
        <w:rPr>
          <w:szCs w:val="26"/>
        </w:rPr>
        <w:t xml:space="preserve">Положение </w:t>
      </w:r>
    </w:p>
    <w:p w14:paraId="5802D0C8" w14:textId="52524118" w:rsidR="00150C98" w:rsidRDefault="00150C98" w:rsidP="00150C98">
      <w:pPr>
        <w:jc w:val="center"/>
        <w:rPr>
          <w:szCs w:val="26"/>
        </w:rPr>
      </w:pPr>
      <w:r w:rsidRPr="00150C98">
        <w:rPr>
          <w:szCs w:val="26"/>
        </w:rPr>
        <w:t xml:space="preserve">«О порядке размещения сведений о доходах, расходах, об имуществе </w:t>
      </w:r>
      <w:r>
        <w:rPr>
          <w:szCs w:val="26"/>
        </w:rPr>
        <w:t xml:space="preserve">                                      и </w:t>
      </w:r>
      <w:r w:rsidRPr="00150C98">
        <w:rPr>
          <w:szCs w:val="26"/>
        </w:rPr>
        <w:t xml:space="preserve">обязательствах имущественного характера муниципальных служащих Муниципального Совета МО </w:t>
      </w:r>
      <w:proofErr w:type="gramStart"/>
      <w:r w:rsidRPr="00150C98">
        <w:rPr>
          <w:szCs w:val="26"/>
        </w:rPr>
        <w:t>МО</w:t>
      </w:r>
      <w:proofErr w:type="gramEnd"/>
      <w:r w:rsidRPr="00150C98">
        <w:rPr>
          <w:szCs w:val="26"/>
        </w:rPr>
        <w:t xml:space="preserve"> Северный и членов их семей на официальном сайте органов местного самоуправления МО МО Северный и предоставления этих сведений </w:t>
      </w:r>
      <w:r w:rsidR="00CC7046" w:rsidRPr="00150C98">
        <w:rPr>
          <w:szCs w:val="26"/>
        </w:rPr>
        <w:t>средствам массовой</w:t>
      </w:r>
      <w:r w:rsidRPr="00150C98">
        <w:rPr>
          <w:szCs w:val="26"/>
        </w:rPr>
        <w:t xml:space="preserve"> информации для опубликования».</w:t>
      </w:r>
    </w:p>
    <w:p w14:paraId="749EEE2B" w14:textId="1023E73A" w:rsidR="00150C98" w:rsidRDefault="00150C98" w:rsidP="00150C98">
      <w:pPr>
        <w:rPr>
          <w:szCs w:val="26"/>
        </w:rPr>
      </w:pPr>
    </w:p>
    <w:p w14:paraId="637C3C4C" w14:textId="558FEA75" w:rsidR="009B3B8C" w:rsidRPr="009B3B8C" w:rsidRDefault="00150C98" w:rsidP="00150C98">
      <w:pPr>
        <w:pStyle w:val="a9"/>
        <w:numPr>
          <w:ilvl w:val="0"/>
          <w:numId w:val="3"/>
        </w:numPr>
        <w:ind w:left="0" w:firstLine="360"/>
        <w:jc w:val="both"/>
      </w:pPr>
      <w:r>
        <w:t xml:space="preserve">Настоящий порядок устанавливает обязанности Муниципального Совета </w:t>
      </w:r>
      <w:r w:rsidR="00CC7046">
        <w:t xml:space="preserve">                 </w:t>
      </w:r>
      <w:r>
        <w:t xml:space="preserve">МО </w:t>
      </w:r>
      <w:proofErr w:type="gramStart"/>
      <w:r>
        <w:t>МО</w:t>
      </w:r>
      <w:proofErr w:type="gramEnd"/>
      <w:r>
        <w:t xml:space="preserve"> Северный (далее – Муниципальный Совет) по размещению</w:t>
      </w:r>
      <w:r w:rsidRPr="00815F8E">
        <w:rPr>
          <w:szCs w:val="26"/>
        </w:rPr>
        <w:t xml:space="preserve"> сведений </w:t>
      </w:r>
      <w:r w:rsidR="00CC7046">
        <w:rPr>
          <w:szCs w:val="26"/>
        </w:rPr>
        <w:t xml:space="preserve">                            </w:t>
      </w:r>
      <w:r w:rsidRPr="00815F8E">
        <w:rPr>
          <w:szCs w:val="26"/>
        </w:rPr>
        <w:t>о доходах, расходах,</w:t>
      </w:r>
      <w:r>
        <w:rPr>
          <w:szCs w:val="26"/>
        </w:rPr>
        <w:t xml:space="preserve"> </w:t>
      </w:r>
      <w:r w:rsidRPr="00815F8E">
        <w:rPr>
          <w:szCs w:val="26"/>
        </w:rPr>
        <w:t xml:space="preserve">об имуществе и обязательствах имущественного характера муниципальных служащих Муниципального Совета и членов их семей </w:t>
      </w:r>
      <w:r>
        <w:rPr>
          <w:szCs w:val="26"/>
        </w:rPr>
        <w:t xml:space="preserve">в информационно  - телекоммуникационной сети «Интернет» </w:t>
      </w:r>
      <w:r w:rsidRPr="00815F8E">
        <w:rPr>
          <w:szCs w:val="26"/>
        </w:rPr>
        <w:t xml:space="preserve">на официальном сайте органов местного самоуправления </w:t>
      </w:r>
      <w:r>
        <w:rPr>
          <w:szCs w:val="26"/>
        </w:rPr>
        <w:t>внутригородского муниципального образования города федерального значения Санкт-Петербурга муниципальный округ Северный мосеверный.рф</w:t>
      </w:r>
      <w:r w:rsidR="00CC7046">
        <w:rPr>
          <w:szCs w:val="26"/>
        </w:rPr>
        <w:t xml:space="preserve"> </w:t>
      </w:r>
      <w:r w:rsidR="009B3B8C">
        <w:rPr>
          <w:szCs w:val="26"/>
        </w:rPr>
        <w:t>(далее – официальный сайт)</w:t>
      </w:r>
      <w:r w:rsidRPr="00815F8E">
        <w:rPr>
          <w:szCs w:val="26"/>
        </w:rPr>
        <w:t xml:space="preserve"> и предоставлени</w:t>
      </w:r>
      <w:r w:rsidR="009B3B8C">
        <w:rPr>
          <w:szCs w:val="26"/>
        </w:rPr>
        <w:t>ю</w:t>
      </w:r>
      <w:r w:rsidRPr="00815F8E">
        <w:rPr>
          <w:szCs w:val="26"/>
        </w:rPr>
        <w:t xml:space="preserve"> этих сведений средствам  массовой информации для опубликования</w:t>
      </w:r>
      <w:r w:rsidR="009B3B8C">
        <w:rPr>
          <w:szCs w:val="26"/>
        </w:rPr>
        <w:t xml:space="preserve"> в связи с запросами, если федеральными законами не установлен иной порядок размещения указанных сведений  и (или) их предоставления средствам массовой информации для опубликования.</w:t>
      </w:r>
    </w:p>
    <w:p w14:paraId="28A45677" w14:textId="4C4AE3DE" w:rsidR="009B3B8C" w:rsidRPr="009B3B8C" w:rsidRDefault="009B3B8C" w:rsidP="00150C98">
      <w:pPr>
        <w:pStyle w:val="a9"/>
        <w:numPr>
          <w:ilvl w:val="0"/>
          <w:numId w:val="3"/>
        </w:numPr>
        <w:ind w:left="0" w:firstLine="360"/>
        <w:jc w:val="both"/>
      </w:pPr>
      <w:proofErr w:type="gramStart"/>
      <w:r>
        <w:rPr>
          <w:szCs w:val="26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</w:t>
      </w:r>
      <w:r w:rsidR="00CC7046">
        <w:rPr>
          <w:szCs w:val="26"/>
        </w:rPr>
        <w:t xml:space="preserve">                     </w:t>
      </w:r>
      <w:r>
        <w:rPr>
          <w:szCs w:val="26"/>
        </w:rPr>
        <w:t xml:space="preserve">об имуществе и обязательствах имущественного характера </w:t>
      </w:r>
      <w:r w:rsidRPr="00340152">
        <w:rPr>
          <w:szCs w:val="26"/>
        </w:rPr>
        <w:t>Главы муниципального образования</w:t>
      </w:r>
      <w:r w:rsidR="00340152" w:rsidRPr="00340152">
        <w:rPr>
          <w:szCs w:val="26"/>
        </w:rPr>
        <w:t>,</w:t>
      </w:r>
      <w:r w:rsidRPr="00340152">
        <w:rPr>
          <w:szCs w:val="26"/>
        </w:rPr>
        <w:t xml:space="preserve"> исполняющего полномочия председателя Муниципального Совета, руководителя Аппарата МС, главного специалиста Аппарата МС, а также сведения о доходах, расходах, об имуществе и обязательствах имущественног</w:t>
      </w:r>
      <w:r>
        <w:rPr>
          <w:szCs w:val="26"/>
        </w:rPr>
        <w:t>о характера их супруга (супругов) и несовершеннолетних детей</w:t>
      </w:r>
      <w:r w:rsidR="009C5C51">
        <w:rPr>
          <w:szCs w:val="26"/>
        </w:rPr>
        <w:t>:</w:t>
      </w:r>
      <w:r>
        <w:rPr>
          <w:szCs w:val="26"/>
        </w:rPr>
        <w:t xml:space="preserve"> </w:t>
      </w:r>
      <w:proofErr w:type="gramEnd"/>
    </w:p>
    <w:p w14:paraId="4C6A5C6F" w14:textId="0C9F67EB" w:rsidR="00150C98" w:rsidRDefault="009C5C51" w:rsidP="009C5C51">
      <w:pPr>
        <w:pStyle w:val="a9"/>
        <w:numPr>
          <w:ilvl w:val="1"/>
          <w:numId w:val="3"/>
        </w:numPr>
        <w:tabs>
          <w:tab w:val="left" w:pos="567"/>
        </w:tabs>
        <w:ind w:left="0" w:firstLine="360"/>
        <w:jc w:val="both"/>
        <w:rPr>
          <w:szCs w:val="26"/>
        </w:rPr>
      </w:pPr>
      <w:r>
        <w:rPr>
          <w:szCs w:val="26"/>
        </w:rPr>
        <w:t xml:space="preserve"> п</w:t>
      </w:r>
      <w:r w:rsidR="009B3B8C">
        <w:rPr>
          <w:szCs w:val="26"/>
        </w:rPr>
        <w:t>еречень объектов недвижимого имущества, принадлежащих лицу, замещающему муниципальную должность на постоянной основе, муниципальному служащему</w:t>
      </w:r>
      <w:r w:rsidR="00F959A9">
        <w:rPr>
          <w:szCs w:val="26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</w:t>
      </w:r>
      <w:r>
        <w:rPr>
          <w:szCs w:val="26"/>
        </w:rPr>
        <w:t xml:space="preserve">                          </w:t>
      </w:r>
      <w:r w:rsidR="00F959A9">
        <w:rPr>
          <w:szCs w:val="26"/>
        </w:rPr>
        <w:t>и страны расположения каждого из таких объектов</w:t>
      </w:r>
      <w:r>
        <w:rPr>
          <w:szCs w:val="26"/>
        </w:rPr>
        <w:t>;</w:t>
      </w:r>
      <w:r w:rsidR="00F959A9">
        <w:rPr>
          <w:szCs w:val="26"/>
        </w:rPr>
        <w:t xml:space="preserve"> </w:t>
      </w:r>
    </w:p>
    <w:p w14:paraId="4FC5E4B9" w14:textId="6089FB62" w:rsidR="00F959A9" w:rsidRDefault="009C5C51" w:rsidP="00F959A9">
      <w:pPr>
        <w:pStyle w:val="a9"/>
        <w:numPr>
          <w:ilvl w:val="1"/>
          <w:numId w:val="3"/>
        </w:numPr>
        <w:tabs>
          <w:tab w:val="left" w:pos="709"/>
        </w:tabs>
        <w:ind w:left="0" w:firstLine="360"/>
        <w:jc w:val="both"/>
      </w:pPr>
      <w:r>
        <w:t xml:space="preserve"> п</w:t>
      </w:r>
      <w:r w:rsidR="00F959A9">
        <w:t>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муниципальному служащему, его супруге (супругу) и несовершеннолетним детям</w:t>
      </w:r>
      <w:r>
        <w:t>;</w:t>
      </w:r>
      <w:r w:rsidR="00F959A9">
        <w:t xml:space="preserve">  </w:t>
      </w:r>
    </w:p>
    <w:p w14:paraId="569F30E7" w14:textId="43ABF1BB" w:rsidR="00F959A9" w:rsidRDefault="009C5C51" w:rsidP="00F959A9">
      <w:pPr>
        <w:pStyle w:val="a9"/>
        <w:numPr>
          <w:ilvl w:val="1"/>
          <w:numId w:val="3"/>
        </w:numPr>
        <w:tabs>
          <w:tab w:val="left" w:pos="709"/>
        </w:tabs>
        <w:ind w:left="0" w:firstLine="360"/>
        <w:jc w:val="both"/>
      </w:pPr>
      <w:r>
        <w:t xml:space="preserve"> д</w:t>
      </w:r>
      <w:r w:rsidR="00F959A9">
        <w:t>екларированный годовой доход лица, замещающего муниципальную должность на постоянной основе, муниципального служащего, его супруги (супруг</w:t>
      </w:r>
      <w:r w:rsidR="00CC7046">
        <w:t>а</w:t>
      </w:r>
      <w:r w:rsidR="00F959A9">
        <w:t>) и несовершеннолетних детей</w:t>
      </w:r>
      <w:r>
        <w:t>;</w:t>
      </w:r>
    </w:p>
    <w:p w14:paraId="126B9CD0" w14:textId="060AAAE6" w:rsidR="00F959A9" w:rsidRDefault="009C5C51" w:rsidP="00F959A9">
      <w:pPr>
        <w:pStyle w:val="a9"/>
        <w:numPr>
          <w:ilvl w:val="1"/>
          <w:numId w:val="3"/>
        </w:numPr>
        <w:tabs>
          <w:tab w:val="left" w:pos="709"/>
        </w:tabs>
        <w:ind w:left="0" w:firstLine="360"/>
        <w:jc w:val="both"/>
      </w:pPr>
      <w:r>
        <w:t xml:space="preserve">  </w:t>
      </w:r>
      <w:proofErr w:type="gramStart"/>
      <w:r>
        <w:t>с</w:t>
      </w:r>
      <w:r w:rsidR="00F959A9">
        <w:t>ведения об источниках получения средств, за счет которых совершены сделки (совершена сделка) по приобретению земельного участка</w:t>
      </w:r>
      <w:r w:rsidR="00BA5490">
        <w:t xml:space="preserve">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цифровых, финансовых активов, цифровой валюты, если общая сумма таких сделок (сумма такой сделки) превышает </w:t>
      </w:r>
      <w:r w:rsidR="00BA5490">
        <w:lastRenderedPageBreak/>
        <w:t>общий доход служащего и его супруги (супруга) за три последних года, предшествующих отчетному периоду</w:t>
      </w:r>
      <w:r>
        <w:t>;</w:t>
      </w:r>
      <w:r w:rsidR="00BA5490">
        <w:t xml:space="preserve"> </w:t>
      </w:r>
      <w:r w:rsidR="00F959A9">
        <w:t xml:space="preserve"> </w:t>
      </w:r>
      <w:proofErr w:type="gramEnd"/>
    </w:p>
    <w:p w14:paraId="7AF25BD7" w14:textId="00773BF8" w:rsidR="00BA5490" w:rsidRDefault="00BA5490" w:rsidP="00BA5490">
      <w:pPr>
        <w:pStyle w:val="a9"/>
        <w:numPr>
          <w:ilvl w:val="0"/>
          <w:numId w:val="3"/>
        </w:numPr>
        <w:tabs>
          <w:tab w:val="left" w:pos="360"/>
        </w:tabs>
        <w:ind w:left="0" w:firstLine="360"/>
        <w:jc w:val="both"/>
      </w:pPr>
      <w:r>
        <w:t>В размещаемых на официальном сайте и предоставляемых средствам массовой информации для опубликования сведений о доходах, расходах, имуществе и обязательствах имущественного характера запрещается указывать:</w:t>
      </w:r>
    </w:p>
    <w:p w14:paraId="10DE6B21" w14:textId="607F4F3B" w:rsidR="002564FC" w:rsidRDefault="009C5C51" w:rsidP="002564FC">
      <w:pPr>
        <w:pStyle w:val="a9"/>
        <w:numPr>
          <w:ilvl w:val="1"/>
          <w:numId w:val="3"/>
        </w:numPr>
        <w:tabs>
          <w:tab w:val="left" w:pos="360"/>
        </w:tabs>
        <w:ind w:left="0" w:firstLine="360"/>
        <w:jc w:val="both"/>
      </w:pPr>
      <w:r>
        <w:t xml:space="preserve"> </w:t>
      </w:r>
      <w:proofErr w:type="gramStart"/>
      <w:r w:rsidR="002564FC">
        <w:t>иные сведения (кроме указанных в пункте 2 настоящего По</w:t>
      </w:r>
      <w:r w:rsidR="0041455B">
        <w:t>рядка</w:t>
      </w:r>
      <w:r w:rsidR="002564FC">
        <w:t>) о доходах лица, замещающего муниципальную должность на постоянной основе, муниципального служащего, его супруги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14:paraId="4633233F" w14:textId="4B9B6347" w:rsidR="002564FC" w:rsidRDefault="009C5C51" w:rsidP="009C5C51">
      <w:pPr>
        <w:pStyle w:val="a9"/>
        <w:numPr>
          <w:ilvl w:val="1"/>
          <w:numId w:val="3"/>
        </w:numPr>
        <w:tabs>
          <w:tab w:val="left" w:pos="360"/>
        </w:tabs>
        <w:ind w:left="0" w:firstLine="360"/>
        <w:jc w:val="both"/>
      </w:pPr>
      <w:r>
        <w:t xml:space="preserve"> </w:t>
      </w:r>
      <w:r w:rsidR="002564FC">
        <w:t>персональные данные супруги (супруга) и несовершеннолетних детей, лица замещающего муниципальную должность на постоянной основе, муниципального служащего;</w:t>
      </w:r>
    </w:p>
    <w:p w14:paraId="0291E7BE" w14:textId="19CB20E7" w:rsidR="002564FC" w:rsidRDefault="009C5C51" w:rsidP="009C5C51">
      <w:pPr>
        <w:pStyle w:val="a9"/>
        <w:numPr>
          <w:ilvl w:val="1"/>
          <w:numId w:val="3"/>
        </w:numPr>
        <w:tabs>
          <w:tab w:val="left" w:pos="360"/>
        </w:tabs>
        <w:ind w:left="0" w:firstLine="360"/>
        <w:jc w:val="both"/>
      </w:pPr>
      <w:r>
        <w:t xml:space="preserve"> </w:t>
      </w:r>
      <w:r w:rsidR="002564FC">
        <w:t xml:space="preserve">данные, позволяющие определить место жительства, почтовый адрес, телефон и иные индивидуальные средства </w:t>
      </w:r>
      <w:r>
        <w:t>коммуникации лица,</w:t>
      </w:r>
      <w:r w:rsidR="002564FC">
        <w:t xml:space="preserve"> замещающего муниципальную должность на постоянной основе, муниципального служащего, его супруги (супруги) и несовершеннолетних детей;</w:t>
      </w:r>
    </w:p>
    <w:p w14:paraId="72EB2E70" w14:textId="71CB8204" w:rsidR="002564FC" w:rsidRDefault="009C5C51" w:rsidP="009C5C51">
      <w:pPr>
        <w:pStyle w:val="a9"/>
        <w:numPr>
          <w:ilvl w:val="1"/>
          <w:numId w:val="3"/>
        </w:numPr>
        <w:tabs>
          <w:tab w:val="left" w:pos="360"/>
        </w:tabs>
        <w:ind w:left="0" w:firstLine="360"/>
        <w:jc w:val="both"/>
      </w:pPr>
      <w:r>
        <w:t xml:space="preserve"> </w:t>
      </w:r>
      <w:r w:rsidR="002564FC">
        <w:t>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муниципальному служащему, его супруге (супруги) и несовершеннолетним детям на праве собственности или находящегося в пользовании.</w:t>
      </w:r>
    </w:p>
    <w:p w14:paraId="27125D56" w14:textId="5643D1F6" w:rsidR="002564FC" w:rsidRDefault="009C5C51" w:rsidP="009C5C51">
      <w:pPr>
        <w:pStyle w:val="a9"/>
        <w:numPr>
          <w:ilvl w:val="1"/>
          <w:numId w:val="3"/>
        </w:numPr>
        <w:tabs>
          <w:tab w:val="left" w:pos="360"/>
        </w:tabs>
        <w:ind w:left="0" w:firstLine="360"/>
        <w:jc w:val="both"/>
      </w:pPr>
      <w:r>
        <w:t xml:space="preserve"> и</w:t>
      </w:r>
      <w:r w:rsidR="002564FC">
        <w:t xml:space="preserve">нформацию, отнесенную к государственной тайне или являющуюся конфиденциальной;      </w:t>
      </w:r>
    </w:p>
    <w:p w14:paraId="67293FE2" w14:textId="69885B92" w:rsidR="009C66DC" w:rsidRDefault="002564FC" w:rsidP="009C5C51">
      <w:pPr>
        <w:pStyle w:val="a9"/>
        <w:numPr>
          <w:ilvl w:val="0"/>
          <w:numId w:val="3"/>
        </w:numPr>
        <w:tabs>
          <w:tab w:val="left" w:pos="360"/>
        </w:tabs>
        <w:ind w:left="0" w:firstLine="360"/>
        <w:jc w:val="both"/>
      </w:pPr>
      <w:r>
        <w:t>Сведения о доходах, расходах, об имуществе и обязательствах имущественного характера, указанные в пункте 2 настоящего П</w:t>
      </w:r>
      <w:r w:rsidR="009C5C51">
        <w:t>о</w:t>
      </w:r>
      <w:r w:rsidR="0041455B">
        <w:t>рядка</w:t>
      </w:r>
      <w:r>
        <w:t xml:space="preserve"> </w:t>
      </w:r>
      <w:r w:rsidR="009C5C51">
        <w:t>з</w:t>
      </w:r>
      <w:r>
        <w:t xml:space="preserve">а весь период замещения лицом, замещающим муниципальную должность </w:t>
      </w:r>
      <w:r w:rsidR="009C66DC">
        <w:t xml:space="preserve">на постоянной основе, муниципальным </w:t>
      </w:r>
      <w:proofErr w:type="gramStart"/>
      <w:r w:rsidR="009C66DC">
        <w:t>служащим</w:t>
      </w:r>
      <w:proofErr w:type="gramEnd"/>
      <w:r w:rsidR="009C66DC">
        <w:t xml:space="preserve"> замещающим должности муниципальной службы, замещение которых влечет за собой размещение сведений о его доходах, расходах,</w:t>
      </w:r>
      <w:r w:rsidR="0041455B">
        <w:t xml:space="preserve"> </w:t>
      </w:r>
      <w:r w:rsidR="009C66DC">
        <w:t>об имуществе и обязательствах имущественного характера, а также сведений</w:t>
      </w:r>
      <w:r w:rsidR="0041455B">
        <w:t xml:space="preserve"> </w:t>
      </w:r>
      <w:r w:rsidR="009C66DC">
        <w:t xml:space="preserve">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14:paraId="48D72D8F" w14:textId="788DCA57" w:rsidR="002564FC" w:rsidRDefault="009C66DC" w:rsidP="009C5C51">
      <w:pPr>
        <w:pStyle w:val="a9"/>
        <w:numPr>
          <w:ilvl w:val="0"/>
          <w:numId w:val="3"/>
        </w:numPr>
        <w:tabs>
          <w:tab w:val="left" w:pos="360"/>
        </w:tabs>
        <w:ind w:left="0" w:firstLine="360"/>
        <w:jc w:val="both"/>
      </w:pPr>
      <w:r>
        <w:t>Размещение на официальном сайте сведений о доходах, расходах, об имуществе и обязательствах имущественного характера, указанных в пункте</w:t>
      </w:r>
      <w:r w:rsidR="009C5C51">
        <w:t xml:space="preserve"> </w:t>
      </w:r>
      <w:r>
        <w:t>2 настоящего По</w:t>
      </w:r>
      <w:r w:rsidR="0041455B">
        <w:t>рядка</w:t>
      </w:r>
      <w:r>
        <w:t xml:space="preserve"> обеспечивается муниципальным служащим, ответственным за ведение кадрового делопроизводства.         </w:t>
      </w:r>
      <w:r w:rsidR="002564FC">
        <w:t xml:space="preserve"> </w:t>
      </w:r>
    </w:p>
    <w:p w14:paraId="4AF953CE" w14:textId="6DD86B11" w:rsidR="009C66DC" w:rsidRDefault="009C66DC" w:rsidP="002564FC">
      <w:pPr>
        <w:pStyle w:val="a9"/>
        <w:numPr>
          <w:ilvl w:val="0"/>
          <w:numId w:val="3"/>
        </w:numPr>
        <w:tabs>
          <w:tab w:val="left" w:pos="360"/>
        </w:tabs>
        <w:jc w:val="both"/>
      </w:pPr>
      <w:r>
        <w:t>Глава муниципального образования:</w:t>
      </w:r>
    </w:p>
    <w:p w14:paraId="1D9ED51D" w14:textId="189FDB37" w:rsidR="00A341EE" w:rsidRDefault="009C5C51" w:rsidP="009C5C51">
      <w:pPr>
        <w:pStyle w:val="a9"/>
        <w:numPr>
          <w:ilvl w:val="1"/>
          <w:numId w:val="3"/>
        </w:numPr>
        <w:tabs>
          <w:tab w:val="left" w:pos="360"/>
        </w:tabs>
        <w:ind w:left="0" w:firstLine="360"/>
        <w:jc w:val="both"/>
      </w:pPr>
      <w:r>
        <w:t xml:space="preserve"> </w:t>
      </w:r>
      <w:r w:rsidR="009C66DC">
        <w:t xml:space="preserve">в течение трех рабочих </w:t>
      </w:r>
      <w:r w:rsidR="00A341EE">
        <w:t>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14:paraId="22905068" w14:textId="7AB9C876" w:rsidR="009C66DC" w:rsidRPr="00150C98" w:rsidRDefault="009C5C51" w:rsidP="009C5C51">
      <w:pPr>
        <w:pStyle w:val="a9"/>
        <w:numPr>
          <w:ilvl w:val="1"/>
          <w:numId w:val="3"/>
        </w:numPr>
        <w:tabs>
          <w:tab w:val="left" w:pos="360"/>
        </w:tabs>
        <w:ind w:left="0" w:firstLine="360"/>
        <w:jc w:val="both"/>
      </w:pPr>
      <w:r>
        <w:t xml:space="preserve"> </w:t>
      </w:r>
      <w:r w:rsidR="00A341EE"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2 По</w:t>
      </w:r>
      <w:r w:rsidR="0041455B">
        <w:t>рядка</w:t>
      </w:r>
      <w:r w:rsidR="00A341EE">
        <w:t xml:space="preserve">, в том случае, если запрашиваемые сведения отсутствуют на официальном сайте. </w:t>
      </w:r>
      <w:r w:rsidR="009C66DC">
        <w:t xml:space="preserve"> </w:t>
      </w:r>
    </w:p>
    <w:p w14:paraId="386865C9" w14:textId="77777777" w:rsidR="00150C98" w:rsidRDefault="00150C98" w:rsidP="00EA020E">
      <w:pPr>
        <w:tabs>
          <w:tab w:val="right" w:pos="9638"/>
        </w:tabs>
      </w:pPr>
    </w:p>
    <w:p w14:paraId="3A53D8B6" w14:textId="77777777" w:rsidR="009D1119" w:rsidRPr="00E0597A" w:rsidRDefault="009D1119" w:rsidP="009D1119">
      <w:pPr>
        <w:ind w:firstLine="709"/>
        <w:jc w:val="both"/>
      </w:pPr>
    </w:p>
    <w:sectPr w:rsidR="009D1119" w:rsidRPr="00E0597A" w:rsidSect="00E0597A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2AA1" w14:textId="77777777" w:rsidR="00884B06" w:rsidRDefault="00884B06" w:rsidP="00E0597A">
      <w:r>
        <w:separator/>
      </w:r>
    </w:p>
  </w:endnote>
  <w:endnote w:type="continuationSeparator" w:id="0">
    <w:p w14:paraId="2373DF4C" w14:textId="77777777" w:rsidR="00884B06" w:rsidRDefault="00884B06" w:rsidP="00E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F3FBF" w14:textId="77777777" w:rsidR="00884B06" w:rsidRDefault="00884B06" w:rsidP="00E0597A">
      <w:r>
        <w:separator/>
      </w:r>
    </w:p>
  </w:footnote>
  <w:footnote w:type="continuationSeparator" w:id="0">
    <w:p w14:paraId="39FE24B6" w14:textId="77777777" w:rsidR="00884B06" w:rsidRDefault="00884B06" w:rsidP="00E0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E3FA" w14:textId="77777777" w:rsidR="00E0597A" w:rsidRDefault="00E0597A" w:rsidP="00E0597A">
    <w:pPr>
      <w:pStyle w:val="a3"/>
      <w:tabs>
        <w:tab w:val="clear" w:pos="4677"/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B5A56" w14:textId="77777777" w:rsidR="00E0597A" w:rsidRDefault="00E0597A" w:rsidP="00E0597A">
    <w:pPr>
      <w:pStyle w:val="a3"/>
      <w:jc w:val="center"/>
    </w:pPr>
    <w:r>
      <w:rPr>
        <w:noProof/>
        <w:lang w:eastAsia="ru-RU"/>
      </w:rPr>
      <w:drawing>
        <wp:inline distT="0" distB="0" distL="0" distR="0" wp14:anchorId="5E0C849B" wp14:editId="21481A82">
          <wp:extent cx="3333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B4"/>
    <w:multiLevelType w:val="hybridMultilevel"/>
    <w:tmpl w:val="9E26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883"/>
    <w:multiLevelType w:val="multilevel"/>
    <w:tmpl w:val="B24A6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F0F32D8"/>
    <w:multiLevelType w:val="hybridMultilevel"/>
    <w:tmpl w:val="9E26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4"/>
    <w:rsid w:val="00150C98"/>
    <w:rsid w:val="00151C03"/>
    <w:rsid w:val="002564FC"/>
    <w:rsid w:val="0030586F"/>
    <w:rsid w:val="00306148"/>
    <w:rsid w:val="00337CB4"/>
    <w:rsid w:val="00340152"/>
    <w:rsid w:val="003855C6"/>
    <w:rsid w:val="0041455B"/>
    <w:rsid w:val="00734953"/>
    <w:rsid w:val="0077368B"/>
    <w:rsid w:val="007D1486"/>
    <w:rsid w:val="00815F8E"/>
    <w:rsid w:val="00884B06"/>
    <w:rsid w:val="008912DE"/>
    <w:rsid w:val="009B3B8C"/>
    <w:rsid w:val="009C5C51"/>
    <w:rsid w:val="009C66DC"/>
    <w:rsid w:val="009D1119"/>
    <w:rsid w:val="009F1666"/>
    <w:rsid w:val="00A341EE"/>
    <w:rsid w:val="00A41FDB"/>
    <w:rsid w:val="00B84A58"/>
    <w:rsid w:val="00BA5490"/>
    <w:rsid w:val="00C03921"/>
    <w:rsid w:val="00CC7046"/>
    <w:rsid w:val="00CD4C67"/>
    <w:rsid w:val="00E0597A"/>
    <w:rsid w:val="00EA020E"/>
    <w:rsid w:val="00F936D4"/>
    <w:rsid w:val="00F959A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41;&#1083;&#1072;&#1085;&#1082;&#1080;%20&#1052;&#1057;%20&#1089;%2018.12.2020\&#1055;&#1086;&#1089;&#1090;&#1072;&#1085;&#1086;&#1074;&#1083;&#1077;&#1085;&#1080;&#1077;%20&#1043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ГМО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Теплухина Татьяна Александровна</cp:lastModifiedBy>
  <cp:revision>2</cp:revision>
  <cp:lastPrinted>2021-07-26T13:39:00Z</cp:lastPrinted>
  <dcterms:created xsi:type="dcterms:W3CDTF">2021-07-27T05:57:00Z</dcterms:created>
  <dcterms:modified xsi:type="dcterms:W3CDTF">2021-07-27T05:57:00Z</dcterms:modified>
</cp:coreProperties>
</file>