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01" w:rsidRDefault="004E0801" w:rsidP="004E0801">
      <w:pPr>
        <w:spacing w:after="0" w:line="240" w:lineRule="auto"/>
        <w:rPr>
          <w:rFonts w:ascii="Tahoma" w:eastAsia="Times New Roman" w:hAnsi="Tahoma" w:cs="Tahoma"/>
          <w:color w:val="000000"/>
          <w:sz w:val="24"/>
          <w:szCs w:val="24"/>
          <w:lang w:eastAsia="ru-RU"/>
        </w:rPr>
      </w:pPr>
      <w:r w:rsidRPr="004E0801">
        <w:rPr>
          <w:rFonts w:ascii="Tahoma" w:eastAsia="Times New Roman" w:hAnsi="Tahoma" w:cs="Tahoma"/>
          <w:color w:val="000000"/>
          <w:sz w:val="24"/>
          <w:szCs w:val="24"/>
          <w:lang w:eastAsia="ru-RU"/>
        </w:rPr>
        <w:t>﻿</w:t>
      </w:r>
      <w:r>
        <w:rPr>
          <w:rFonts w:ascii="Tahoma" w:eastAsia="Times New Roman" w:hAnsi="Tahoma" w:cs="Tahoma"/>
          <w:color w:val="000000"/>
          <w:sz w:val="24"/>
          <w:szCs w:val="24"/>
          <w:lang w:eastAsia="ru-RU"/>
        </w:rPr>
        <w:t>Актуальная редакция:</w:t>
      </w:r>
      <w:bookmarkStart w:id="0" w:name="_GoBack"/>
      <w:bookmarkEnd w:id="0"/>
    </w:p>
    <w:p w:rsidR="004E0801" w:rsidRPr="004E0801" w:rsidRDefault="004E0801" w:rsidP="004E0801">
      <w:pPr>
        <w:spacing w:after="0" w:line="240" w:lineRule="auto"/>
        <w:rPr>
          <w:rFonts w:ascii="Times New Roman" w:eastAsia="Times New Roman" w:hAnsi="Times New Roman" w:cs="Times New Roman"/>
          <w:sz w:val="24"/>
          <w:szCs w:val="24"/>
          <w:lang w:eastAsia="ru-RU"/>
        </w:rPr>
      </w:pPr>
      <w:r w:rsidRPr="004E0801">
        <w:rPr>
          <w:rFonts w:ascii="Tahoma" w:eastAsia="Times New Roman" w:hAnsi="Tahoma" w:cs="Tahoma"/>
          <w:color w:val="000000"/>
          <w:sz w:val="24"/>
          <w:szCs w:val="24"/>
          <w:lang w:eastAsia="ru-RU"/>
        </w:rPr>
        <w:t>Портал "Нормативные правовые акты в Росс</w:t>
      </w:r>
      <w:r>
        <w:rPr>
          <w:rFonts w:ascii="Tahoma" w:eastAsia="Times New Roman" w:hAnsi="Tahoma" w:cs="Tahoma"/>
          <w:color w:val="000000"/>
          <w:sz w:val="24"/>
          <w:szCs w:val="24"/>
          <w:lang w:eastAsia="ru-RU"/>
        </w:rPr>
        <w:t>ийской Федерации" от 28.10.2022</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right"/>
        <w:rPr>
          <w:rFonts w:ascii="Arial" w:eastAsia="Times New Roman" w:hAnsi="Arial" w:cs="Arial"/>
          <w:color w:val="000000"/>
          <w:sz w:val="24"/>
          <w:szCs w:val="24"/>
          <w:lang w:eastAsia="ru-RU"/>
        </w:rPr>
      </w:pPr>
      <w:proofErr w:type="gramStart"/>
      <w:r w:rsidRPr="004E0801">
        <w:rPr>
          <w:rFonts w:ascii="Arial" w:eastAsia="Times New Roman" w:hAnsi="Arial" w:cs="Arial"/>
          <w:b/>
          <w:bCs/>
          <w:color w:val="000000"/>
          <w:sz w:val="24"/>
          <w:szCs w:val="24"/>
          <w:lang w:eastAsia="ru-RU"/>
        </w:rPr>
        <w:t>ПРИНЯТ</w:t>
      </w:r>
      <w:proofErr w:type="gramEnd"/>
    </w:p>
    <w:p w:rsidR="004E0801" w:rsidRPr="004E0801" w:rsidRDefault="004E0801" w:rsidP="004E0801">
      <w:pPr>
        <w:spacing w:after="0" w:line="240" w:lineRule="auto"/>
        <w:ind w:firstLine="709"/>
        <w:jc w:val="right"/>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решением Муниципального Совета</w:t>
      </w:r>
    </w:p>
    <w:p w:rsidR="004E0801" w:rsidRPr="004E0801" w:rsidRDefault="004E0801" w:rsidP="004E0801">
      <w:pPr>
        <w:spacing w:after="0" w:line="240" w:lineRule="auto"/>
        <w:ind w:firstLine="709"/>
        <w:jc w:val="right"/>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внутригородского муниципального образования</w:t>
      </w:r>
    </w:p>
    <w:p w:rsidR="004E0801" w:rsidRPr="004E0801" w:rsidRDefault="004E0801" w:rsidP="004E0801">
      <w:pPr>
        <w:spacing w:after="0" w:line="240" w:lineRule="auto"/>
        <w:ind w:firstLine="709"/>
        <w:jc w:val="right"/>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Санкт-Петербурга муниципальный округ Северный</w:t>
      </w:r>
    </w:p>
    <w:p w:rsidR="004E0801" w:rsidRPr="004E0801" w:rsidRDefault="004E0801" w:rsidP="004E0801">
      <w:pPr>
        <w:spacing w:after="0" w:line="240" w:lineRule="auto"/>
        <w:ind w:firstLine="709"/>
        <w:jc w:val="right"/>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от 08.09.2020 № 067-012-6-2020</w:t>
      </w:r>
    </w:p>
    <w:p w:rsidR="004E0801" w:rsidRPr="004E0801" w:rsidRDefault="004E0801" w:rsidP="004E0801">
      <w:pPr>
        <w:spacing w:after="0" w:line="240" w:lineRule="auto"/>
        <w:ind w:firstLine="709"/>
        <w:jc w:val="right"/>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5103"/>
        <w:jc w:val="both"/>
        <w:rPr>
          <w:rFonts w:ascii="Arial" w:eastAsia="Times New Roman" w:hAnsi="Arial" w:cs="Arial"/>
          <w:color w:val="000000"/>
          <w:sz w:val="28"/>
          <w:szCs w:val="28"/>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5103"/>
        <w:jc w:val="both"/>
        <w:rPr>
          <w:rFonts w:ascii="Arial" w:eastAsia="Times New Roman" w:hAnsi="Arial" w:cs="Arial"/>
          <w:color w:val="000000"/>
          <w:sz w:val="28"/>
          <w:szCs w:val="28"/>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567"/>
        <w:jc w:val="center"/>
        <w:rPr>
          <w:rFonts w:ascii="Arial" w:eastAsia="Times New Roman" w:hAnsi="Arial" w:cs="Arial"/>
          <w:color w:val="000000"/>
          <w:sz w:val="24"/>
          <w:szCs w:val="24"/>
          <w:lang w:eastAsia="ru-RU"/>
        </w:rPr>
      </w:pPr>
      <w:r w:rsidRPr="004E0801">
        <w:rPr>
          <w:rFonts w:ascii="Arial" w:eastAsia="Times New Roman" w:hAnsi="Arial" w:cs="Arial"/>
          <w:b/>
          <w:bCs/>
          <w:color w:val="000000"/>
          <w:sz w:val="32"/>
          <w:szCs w:val="32"/>
          <w:lang w:eastAsia="ru-RU"/>
        </w:rPr>
        <w:t>УСТАВ</w:t>
      </w:r>
    </w:p>
    <w:p w:rsidR="004E0801" w:rsidRPr="004E0801" w:rsidRDefault="004E0801" w:rsidP="004E0801">
      <w:pPr>
        <w:spacing w:after="0" w:line="240" w:lineRule="auto"/>
        <w:ind w:firstLine="567"/>
        <w:jc w:val="center"/>
        <w:rPr>
          <w:rFonts w:ascii="Arial" w:eastAsia="Times New Roman" w:hAnsi="Arial" w:cs="Arial"/>
          <w:color w:val="000000"/>
          <w:sz w:val="24"/>
          <w:szCs w:val="24"/>
          <w:lang w:eastAsia="ru-RU"/>
        </w:rPr>
      </w:pPr>
      <w:r w:rsidRPr="004E0801">
        <w:rPr>
          <w:rFonts w:ascii="Arial" w:eastAsia="Times New Roman" w:hAnsi="Arial" w:cs="Arial"/>
          <w:b/>
          <w:bCs/>
          <w:color w:val="000000"/>
          <w:sz w:val="32"/>
          <w:szCs w:val="32"/>
          <w:lang w:eastAsia="ru-RU"/>
        </w:rPr>
        <w:t>ВНУТРИГОРОДСКОГО МУНИЦИПАЛЬНОГО ОБРАЗОВАНИЯ ГОРОДА ФЕДЕРАЛЬНОГО ЗНАЧЕНИЯ САНКТ-ПЕТЕРБУРГА МУНИЦИПАЛЬНЫЙ ОКРУГ СЕВЕРНЫЙ</w:t>
      </w:r>
    </w:p>
    <w:p w:rsidR="004E0801" w:rsidRPr="004E0801" w:rsidRDefault="004E0801" w:rsidP="004E0801">
      <w:pPr>
        <w:spacing w:after="0" w:line="240" w:lineRule="auto"/>
        <w:ind w:firstLine="567"/>
        <w:jc w:val="center"/>
        <w:rPr>
          <w:rFonts w:ascii="Arial" w:eastAsia="Times New Roman" w:hAnsi="Arial" w:cs="Arial"/>
          <w:color w:val="000000"/>
          <w:sz w:val="24"/>
          <w:szCs w:val="24"/>
          <w:lang w:eastAsia="ru-RU"/>
        </w:rPr>
      </w:pPr>
      <w:r w:rsidRPr="004E0801">
        <w:rPr>
          <w:rFonts w:ascii="Arial" w:eastAsia="Times New Roman" w:hAnsi="Arial" w:cs="Arial"/>
          <w:b/>
          <w:bCs/>
          <w:color w:val="000000"/>
          <w:sz w:val="32"/>
          <w:szCs w:val="32"/>
          <w:lang w:eastAsia="ru-RU"/>
        </w:rPr>
        <w:t> </w:t>
      </w:r>
    </w:p>
    <w:p w:rsidR="004E0801" w:rsidRPr="004E0801" w:rsidRDefault="004E0801" w:rsidP="004E0801">
      <w:pPr>
        <w:spacing w:after="0" w:line="240" w:lineRule="auto"/>
        <w:ind w:firstLine="567"/>
        <w:jc w:val="center"/>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редакции </w:t>
      </w:r>
      <w:hyperlink r:id="rId5"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25.05.2021 № 107-019-6-2021</w:t>
        </w:r>
      </w:hyperlink>
      <w:r w:rsidRPr="004E0801">
        <w:rPr>
          <w:rFonts w:ascii="Arial" w:eastAsia="Times New Roman" w:hAnsi="Arial" w:cs="Arial"/>
          <w:color w:val="0000FF"/>
          <w:sz w:val="24"/>
          <w:szCs w:val="24"/>
          <w:lang w:eastAsia="ru-RU"/>
        </w:rPr>
        <w:t>, </w:t>
      </w:r>
      <w:hyperlink r:id="rId6" w:tgtFrame="_blank" w:history="1">
        <w:r w:rsidRPr="004E0801">
          <w:rPr>
            <w:rFonts w:ascii="Arial" w:eastAsia="Times New Roman" w:hAnsi="Arial" w:cs="Arial"/>
            <w:color w:val="0000FF"/>
            <w:sz w:val="24"/>
            <w:szCs w:val="24"/>
            <w:lang w:eastAsia="ru-RU"/>
          </w:rPr>
          <w:t>от 28.09.2021 № 117-021-6-2021</w:t>
        </w:r>
      </w:hyperlink>
      <w:r w:rsidRPr="004E0801">
        <w:rPr>
          <w:rFonts w:ascii="Arial" w:eastAsia="Times New Roman" w:hAnsi="Arial" w:cs="Arial"/>
          <w:color w:val="0000FF"/>
          <w:sz w:val="24"/>
          <w:szCs w:val="24"/>
          <w:lang w:eastAsia="ru-RU"/>
        </w:rPr>
        <w:t>, </w:t>
      </w:r>
      <w:hyperlink r:id="rId7" w:tgtFrame="_blank" w:history="1">
        <w:r w:rsidRPr="004E0801">
          <w:rPr>
            <w:rFonts w:ascii="Arial" w:eastAsia="Times New Roman" w:hAnsi="Arial" w:cs="Arial"/>
            <w:color w:val="0000FF"/>
            <w:sz w:val="24"/>
            <w:szCs w:val="24"/>
            <w:lang w:eastAsia="ru-RU"/>
          </w:rPr>
          <w:t>от 24.05.2022 № 140-026-6-2022</w:t>
        </w:r>
      </w:hyperlink>
      <w:r w:rsidRPr="004E0801">
        <w:rPr>
          <w:rFonts w:ascii="Arial" w:eastAsia="Times New Roman" w:hAnsi="Arial" w:cs="Arial"/>
          <w:color w:val="000000"/>
          <w:sz w:val="24"/>
          <w:szCs w:val="24"/>
          <w:lang w:eastAsia="ru-RU"/>
        </w:rPr>
        <w:t>, </w:t>
      </w:r>
      <w:hyperlink r:id="rId8" w:tgtFrame="_blank" w:history="1">
        <w:r w:rsidRPr="004E0801">
          <w:rPr>
            <w:rFonts w:ascii="Arial" w:eastAsia="Times New Roman" w:hAnsi="Arial" w:cs="Arial"/>
            <w:color w:val="0000FF"/>
            <w:sz w:val="24"/>
            <w:szCs w:val="24"/>
            <w:lang w:eastAsia="ru-RU"/>
          </w:rPr>
          <w:t>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Устав внутригородского муниципального образования города федерального значения Санкт-Петербурга муниципальный округ Северный (Далее по тексту – Устав) в соответствии с </w:t>
      </w:r>
      <w:hyperlink r:id="rId9" w:tgtFrame="_blank" w:history="1">
        <w:r w:rsidRPr="004E0801">
          <w:rPr>
            <w:rFonts w:ascii="Arial" w:eastAsia="Times New Roman" w:hAnsi="Arial" w:cs="Arial"/>
            <w:color w:val="0000FF"/>
            <w:sz w:val="24"/>
            <w:szCs w:val="24"/>
            <w:lang w:eastAsia="ru-RU"/>
          </w:rPr>
          <w:t>Конституцией Российской Федерации</w:t>
        </w:r>
      </w:hyperlink>
      <w:r w:rsidRPr="004E0801">
        <w:rPr>
          <w:rFonts w:ascii="Arial" w:eastAsia="Times New Roman" w:hAnsi="Arial" w:cs="Arial"/>
          <w:color w:val="000000"/>
          <w:sz w:val="24"/>
          <w:szCs w:val="24"/>
          <w:lang w:eastAsia="ru-RU"/>
        </w:rPr>
        <w:t>, Федеральными законами, Уставом и Законами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муниципальный округ Северный (далее по тексту — муниципальное образование).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center"/>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1. ОБЩИЕ ПОЛОЖЕНИЯ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 Наименование и статус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Сокращенное наименование муниципального образования - МО </w:t>
      </w:r>
      <w:proofErr w:type="spellStart"/>
      <w:proofErr w:type="gramStart"/>
      <w:r w:rsidRPr="004E0801">
        <w:rPr>
          <w:rFonts w:ascii="Arial" w:eastAsia="Times New Roman" w:hAnsi="Arial" w:cs="Arial"/>
          <w:color w:val="000000"/>
          <w:sz w:val="24"/>
          <w:szCs w:val="24"/>
          <w:lang w:eastAsia="ru-RU"/>
        </w:rPr>
        <w:t>МО</w:t>
      </w:r>
      <w:proofErr w:type="spellEnd"/>
      <w:proofErr w:type="gramEnd"/>
      <w:r w:rsidRPr="004E0801">
        <w:rPr>
          <w:rFonts w:ascii="Arial" w:eastAsia="Times New Roman" w:hAnsi="Arial" w:cs="Arial"/>
          <w:color w:val="000000"/>
          <w:sz w:val="24"/>
          <w:szCs w:val="24"/>
          <w:lang w:eastAsia="ru-RU"/>
        </w:rPr>
        <w:t xml:space="preserve"> Северный; муниципальный округ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Все наименования муниципального образования, указанные в пунктах 1 и 2 настоящей статьи, являются официальными. 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муниципального образования, определенным пунктом 1 настоящей статьи.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Муниципальное образование является внутригородской территорией (внутригородским муниципальным образованием) города федерального значения Санкт-Петербурга - частью территории данного субъекта Российской Федерации, в границах которой местное самоуправление осуществляется населением </w:t>
      </w:r>
      <w:r w:rsidRPr="004E0801">
        <w:rPr>
          <w:rFonts w:ascii="Arial" w:eastAsia="Times New Roman" w:hAnsi="Arial" w:cs="Arial"/>
          <w:color w:val="000000"/>
          <w:sz w:val="24"/>
          <w:szCs w:val="24"/>
          <w:lang w:eastAsia="ru-RU"/>
        </w:rPr>
        <w:lastRenderedPageBreak/>
        <w:t>непосредственно и (или) через выборные и иные органы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Муниципальное образование располагается на территории Калининского района Санкт-Петербурга. Муниципальное образование было образовано в 1998 году как муниципальное образование муниципальный округ № 23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Органы местного самоуправления муниципального образования в их совокупности входят в единую систему публичной власти в Российской Федерации и осуществляют взаимодействие с органами государственной власти, иными государственными органами для наиболее эффективного решения задач в интересах населения, проживающего на соответствующей территории.</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а</w:t>
      </w:r>
      <w:proofErr w:type="gramEnd"/>
      <w:r w:rsidRPr="004E0801">
        <w:rPr>
          <w:rFonts w:ascii="Arial" w:eastAsia="Times New Roman" w:hAnsi="Arial" w:cs="Arial"/>
          <w:color w:val="000000"/>
          <w:sz w:val="24"/>
          <w:szCs w:val="24"/>
          <w:lang w:eastAsia="ru-RU"/>
        </w:rPr>
        <w:t>бзац введен </w:t>
      </w:r>
      <w:hyperlink r:id="rId10" w:tgtFrame="_blank" w:history="1">
        <w:r w:rsidRPr="004E0801">
          <w:rPr>
            <w:rFonts w:ascii="Arial" w:eastAsia="Times New Roman" w:hAnsi="Arial" w:cs="Arial"/>
            <w:color w:val="0000FF"/>
            <w:sz w:val="24"/>
            <w:szCs w:val="24"/>
            <w:lang w:eastAsia="ru-RU"/>
          </w:rPr>
          <w:t>решением Муниципального Совета внутригородского муниципального образования города федерального значения 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В Уставе и нормативных правовых актах органов местного самоуправления муниципального образования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муниципального образования, а также находящихся в муниципальной собственности организаций, объектов, в иных случаях, касающихся осуществления населением муниципального образования местного самоуправления.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Основные понятия и термины, используемые в Уставе, применяются в значениях, определенных федеральным законодательством и законодательством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 Население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 Территория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Территорию муниципального образования составляют земли, находящиеся в пределах границ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Граница муниципального образования проходит по землям общего пользования и водным объектам в соответствии с требованиями, установленными действующим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Граница проходит: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от Северного проспекта по оси проспекта Культуры до западной границы земель сельскохозяйственного предприятия «Бугры» (граница </w:t>
      </w:r>
      <w:proofErr w:type="gramStart"/>
      <w:r w:rsidRPr="004E0801">
        <w:rPr>
          <w:rFonts w:ascii="Arial" w:eastAsia="Times New Roman" w:hAnsi="Arial" w:cs="Arial"/>
          <w:color w:val="000000"/>
          <w:sz w:val="24"/>
          <w:szCs w:val="24"/>
          <w:lang w:eastAsia="ru-RU"/>
        </w:rPr>
        <w:t>со</w:t>
      </w:r>
      <w:proofErr w:type="gramEnd"/>
      <w:r w:rsidRPr="004E0801">
        <w:rPr>
          <w:rFonts w:ascii="Arial" w:eastAsia="Times New Roman" w:hAnsi="Arial" w:cs="Arial"/>
          <w:color w:val="000000"/>
          <w:sz w:val="24"/>
          <w:szCs w:val="24"/>
          <w:lang w:eastAsia="ru-RU"/>
        </w:rPr>
        <w:t xml:space="preserve"> Всеволожским районом Ленинградской области). Далее по западной границе земель сельскохозяйственного предприятия «Бугры» до автодороги </w:t>
      </w:r>
      <w:proofErr w:type="spellStart"/>
      <w:r w:rsidRPr="004E0801">
        <w:rPr>
          <w:rFonts w:ascii="Arial" w:eastAsia="Times New Roman" w:hAnsi="Arial" w:cs="Arial"/>
          <w:color w:val="000000"/>
          <w:sz w:val="24"/>
          <w:szCs w:val="24"/>
          <w:lang w:eastAsia="ru-RU"/>
        </w:rPr>
        <w:t>Мурино</w:t>
      </w:r>
      <w:proofErr w:type="spellEnd"/>
      <w:r w:rsidRPr="004E0801">
        <w:rPr>
          <w:rFonts w:ascii="Arial" w:eastAsia="Times New Roman" w:hAnsi="Arial" w:cs="Arial"/>
          <w:color w:val="000000"/>
          <w:sz w:val="24"/>
          <w:szCs w:val="24"/>
          <w:lang w:eastAsia="ru-RU"/>
        </w:rPr>
        <w:t xml:space="preserve"> - </w:t>
      </w:r>
      <w:proofErr w:type="spellStart"/>
      <w:r w:rsidRPr="004E0801">
        <w:rPr>
          <w:rFonts w:ascii="Arial" w:eastAsia="Times New Roman" w:hAnsi="Arial" w:cs="Arial"/>
          <w:color w:val="000000"/>
          <w:sz w:val="24"/>
          <w:szCs w:val="24"/>
          <w:lang w:eastAsia="ru-RU"/>
        </w:rPr>
        <w:t>промзона</w:t>
      </w:r>
      <w:proofErr w:type="spellEnd"/>
      <w:r w:rsidRPr="004E0801">
        <w:rPr>
          <w:rFonts w:ascii="Arial" w:eastAsia="Times New Roman" w:hAnsi="Arial" w:cs="Arial"/>
          <w:color w:val="000000"/>
          <w:sz w:val="24"/>
          <w:szCs w:val="24"/>
          <w:lang w:eastAsia="ru-RU"/>
        </w:rPr>
        <w:t xml:space="preserve"> «Парнас», далее на юго-восток по ее северной стороне до пересечения с продолжением улицы Демьяна Бедного. Далее по продолжению оси улицы Демьяна Бедного, по оси улицы Демьяна Бедного до пересечения с </w:t>
      </w:r>
      <w:proofErr w:type="spellStart"/>
      <w:r w:rsidRPr="004E0801">
        <w:rPr>
          <w:rFonts w:ascii="Arial" w:eastAsia="Times New Roman" w:hAnsi="Arial" w:cs="Arial"/>
          <w:color w:val="000000"/>
          <w:sz w:val="24"/>
          <w:szCs w:val="24"/>
          <w:lang w:eastAsia="ru-RU"/>
        </w:rPr>
        <w:t>Муринским</w:t>
      </w:r>
      <w:proofErr w:type="spellEnd"/>
      <w:r w:rsidRPr="004E0801">
        <w:rPr>
          <w:rFonts w:ascii="Arial" w:eastAsia="Times New Roman" w:hAnsi="Arial" w:cs="Arial"/>
          <w:color w:val="000000"/>
          <w:sz w:val="24"/>
          <w:szCs w:val="24"/>
          <w:lang w:eastAsia="ru-RU"/>
        </w:rPr>
        <w:t xml:space="preserve"> ручьем, далее по оси </w:t>
      </w:r>
      <w:proofErr w:type="spellStart"/>
      <w:r w:rsidRPr="004E0801">
        <w:rPr>
          <w:rFonts w:ascii="Arial" w:eastAsia="Times New Roman" w:hAnsi="Arial" w:cs="Arial"/>
          <w:color w:val="000000"/>
          <w:sz w:val="24"/>
          <w:szCs w:val="24"/>
          <w:lang w:eastAsia="ru-RU"/>
        </w:rPr>
        <w:t>Муринского</w:t>
      </w:r>
      <w:proofErr w:type="spellEnd"/>
      <w:r w:rsidRPr="004E0801">
        <w:rPr>
          <w:rFonts w:ascii="Arial" w:eastAsia="Times New Roman" w:hAnsi="Arial" w:cs="Arial"/>
          <w:color w:val="000000"/>
          <w:sz w:val="24"/>
          <w:szCs w:val="24"/>
          <w:lang w:eastAsia="ru-RU"/>
        </w:rPr>
        <w:t xml:space="preserve"> ручья до пересечения с Северным проспектом, далее по оси Северного проспекта до проспекта Культуры.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4. </w:t>
      </w:r>
      <w:proofErr w:type="gramStart"/>
      <w:r w:rsidRPr="004E0801">
        <w:rPr>
          <w:rFonts w:ascii="Arial" w:eastAsia="Times New Roman" w:hAnsi="Arial" w:cs="Arial"/>
          <w:color w:val="000000"/>
          <w:sz w:val="24"/>
          <w:szCs w:val="24"/>
          <w:lang w:eastAsia="ru-RU"/>
        </w:rPr>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Санкт-Петербурге </w:t>
      </w:r>
      <w:hyperlink r:id="rId11" w:tgtFrame="_blank" w:history="1">
        <w:r w:rsidRPr="004E0801">
          <w:rPr>
            <w:rFonts w:ascii="Arial" w:eastAsia="Times New Roman" w:hAnsi="Arial" w:cs="Arial"/>
            <w:color w:val="0000FF"/>
            <w:sz w:val="24"/>
            <w:szCs w:val="24"/>
            <w:lang w:eastAsia="ru-RU"/>
          </w:rPr>
          <w:t>Законом Санкт-Петербурга от 23.09.2009 № 420-79</w:t>
        </w:r>
      </w:hyperlink>
      <w:r w:rsidRPr="004E0801">
        <w:rPr>
          <w:rFonts w:ascii="Arial" w:eastAsia="Times New Roman" w:hAnsi="Arial" w:cs="Arial"/>
          <w:color w:val="000000"/>
          <w:sz w:val="24"/>
          <w:szCs w:val="24"/>
          <w:lang w:eastAsia="ru-RU"/>
        </w:rPr>
        <w:t> «Об организации местного самоуправления в Санкт-Петербурге» и </w:t>
      </w:r>
      <w:hyperlink r:id="rId12" w:tgtFrame="_blank" w:history="1">
        <w:r w:rsidRPr="004E0801">
          <w:rPr>
            <w:rFonts w:ascii="Arial" w:eastAsia="Times New Roman" w:hAnsi="Arial" w:cs="Arial"/>
            <w:color w:val="0000FF"/>
            <w:sz w:val="24"/>
            <w:szCs w:val="24"/>
            <w:lang w:eastAsia="ru-RU"/>
          </w:rPr>
          <w:t>Законом Санкт-Петербурга от 25.07.2005 № 411-68</w:t>
        </w:r>
      </w:hyperlink>
      <w:r w:rsidRPr="004E0801">
        <w:rPr>
          <w:rFonts w:ascii="Arial" w:eastAsia="Times New Roman" w:hAnsi="Arial" w:cs="Arial"/>
          <w:color w:val="000000"/>
          <w:sz w:val="24"/>
          <w:szCs w:val="24"/>
          <w:lang w:eastAsia="ru-RU"/>
        </w:rPr>
        <w:t> «О территориальном устройстве Санкт-Петербурга», путем внесения изменений в </w:t>
      </w:r>
      <w:hyperlink r:id="rId13" w:tgtFrame="_blank" w:history="1">
        <w:r w:rsidRPr="004E0801">
          <w:rPr>
            <w:rFonts w:ascii="Arial" w:eastAsia="Times New Roman" w:hAnsi="Arial" w:cs="Arial"/>
            <w:color w:val="0000FF"/>
            <w:sz w:val="24"/>
            <w:szCs w:val="24"/>
            <w:lang w:eastAsia="ru-RU"/>
          </w:rPr>
          <w:t>Закон Санкт-Петербурга от 25.07.2005 № 411-68</w:t>
        </w:r>
      </w:hyperlink>
      <w:r w:rsidRPr="004E0801">
        <w:rPr>
          <w:rFonts w:ascii="Arial" w:eastAsia="Times New Roman" w:hAnsi="Arial" w:cs="Arial"/>
          <w:color w:val="000000"/>
          <w:sz w:val="24"/>
          <w:szCs w:val="24"/>
          <w:lang w:eastAsia="ru-RU"/>
        </w:rPr>
        <w:t> «О</w:t>
      </w:r>
      <w:proofErr w:type="gramEnd"/>
      <w:r w:rsidRPr="004E0801">
        <w:rPr>
          <w:rFonts w:ascii="Arial" w:eastAsia="Times New Roman" w:hAnsi="Arial" w:cs="Arial"/>
          <w:color w:val="000000"/>
          <w:sz w:val="24"/>
          <w:szCs w:val="24"/>
          <w:lang w:eastAsia="ru-RU"/>
        </w:rPr>
        <w:t xml:space="preserve"> территориальном </w:t>
      </w:r>
      <w:proofErr w:type="gramStart"/>
      <w:r w:rsidRPr="004E0801">
        <w:rPr>
          <w:rFonts w:ascii="Arial" w:eastAsia="Times New Roman" w:hAnsi="Arial" w:cs="Arial"/>
          <w:color w:val="000000"/>
          <w:sz w:val="24"/>
          <w:szCs w:val="24"/>
          <w:lang w:eastAsia="ru-RU"/>
        </w:rPr>
        <w:t>устройстве</w:t>
      </w:r>
      <w:proofErr w:type="gramEnd"/>
      <w:r w:rsidRPr="004E0801">
        <w:rPr>
          <w:rFonts w:ascii="Arial" w:eastAsia="Times New Roman" w:hAnsi="Arial" w:cs="Arial"/>
          <w:color w:val="000000"/>
          <w:sz w:val="24"/>
          <w:szCs w:val="24"/>
          <w:lang w:eastAsia="ru-RU"/>
        </w:rPr>
        <w:t xml:space="preserve"> Санкт-Петербурга» с учетом мнения населения муниципального образования, выраженного на местном референдуме.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 Официальные символы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Официальные символы муниципального образования, отражающие исторические, культурные, социально-экономические и иные местные традиции и особенности - Герб и Флаг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Герб муниципального образования (геральдическое описание): «В лазоревом (синем, голубом) поле серебряный скачущий северный олень, перескакивающий через смещенную влево и вниз волнистую серебряную нитевидную перевязь».</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Флаг муниципального образования представляет собой прямоугольное полотнище с отношением ширины Флага к его длине - 2:3, воспроизводящее композицию Герба муниципального образования в синем и белом цветах.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Детальное описание Герба и Флага муниципального образования, порядок их официального использования устанавливаются нормативным правовым актом Муниципального Совета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 Местные традиции и обряды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муниципальном образовании сохраняются и поддерживаются местные исторические и культурные традиции и обряды.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В муниципальном образовании чтят защитников Отечества, воинов – интернационалистов, участников ликвидации последствий катастрофы на Чернобыльской АЭС 26 апреля 1986 года, и хранят память о жертвах революций, гражданской и Великой Отечественной войн, иных войн, боевых действий, вооруженных конфликтов, а также блокады Ленинграда и политических репрессий.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В муниципальном образовании признаются национальное равноправие, свобода совести и убеждений.</w:t>
      </w:r>
    </w:p>
    <w:p w:rsidR="004E0801" w:rsidRPr="004E0801" w:rsidRDefault="004E0801" w:rsidP="004E0801">
      <w:pPr>
        <w:shd w:val="clear" w:color="auto" w:fill="FFFFFF"/>
        <w:spacing w:after="0" w:line="240" w:lineRule="auto"/>
        <w:ind w:firstLine="660"/>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hd w:val="clear" w:color="auto" w:fill="FFFFFF"/>
        <w:spacing w:after="0" w:line="240" w:lineRule="auto"/>
        <w:ind w:firstLine="660"/>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2. ВОПРОСЫ МЕСТНОГО ЗНАЧЕНИЯ</w:t>
      </w:r>
    </w:p>
    <w:p w:rsidR="004E0801" w:rsidRPr="004E0801" w:rsidRDefault="004E0801" w:rsidP="004E0801">
      <w:pPr>
        <w:shd w:val="clear" w:color="auto" w:fill="FFFFFF"/>
        <w:spacing w:after="0" w:line="240" w:lineRule="auto"/>
        <w:ind w:firstLine="660"/>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hd w:val="clear" w:color="auto" w:fill="FFFFFF"/>
        <w:spacing w:after="0" w:line="240" w:lineRule="auto"/>
        <w:ind w:firstLine="660"/>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 Вопросы местного значения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 w:tgtFrame="_blank" w:history="1">
        <w:r w:rsidRPr="004E0801">
          <w:rPr>
            <w:rFonts w:ascii="Arial" w:eastAsia="Times New Roman" w:hAnsi="Arial" w:cs="Arial"/>
            <w:color w:val="0000FF"/>
            <w:sz w:val="24"/>
            <w:szCs w:val="24"/>
            <w:lang w:eastAsia="ru-RU"/>
          </w:rPr>
          <w:t>Конституцией Российской Федерации</w:t>
        </w:r>
      </w:hyperlink>
      <w:r w:rsidRPr="004E0801">
        <w:rPr>
          <w:rFonts w:ascii="Arial" w:eastAsia="Times New Roman" w:hAnsi="Arial" w:cs="Arial"/>
          <w:color w:val="000000"/>
          <w:sz w:val="24"/>
          <w:szCs w:val="24"/>
          <w:lang w:eastAsia="ru-RU"/>
        </w:rPr>
        <w:t> и </w:t>
      </w:r>
      <w:hyperlink r:id="rId1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xml:space="preserve"> «Об общих принципах организации местного </w:t>
      </w:r>
      <w:r w:rsidRPr="004E0801">
        <w:rPr>
          <w:rFonts w:ascii="Arial" w:eastAsia="Times New Roman" w:hAnsi="Arial" w:cs="Arial"/>
          <w:color w:val="000000"/>
          <w:sz w:val="24"/>
          <w:szCs w:val="24"/>
          <w:lang w:eastAsia="ru-RU"/>
        </w:rPr>
        <w:lastRenderedPageBreak/>
        <w:t>самоуправления в Российской Федерации» осуществляется населением и (или) органами местного самоуправления самостоятельно.</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К вопросам местного значения муниципального образования относятся: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4E0801">
        <w:rPr>
          <w:rFonts w:ascii="Arial" w:eastAsia="Times New Roman" w:hAnsi="Arial" w:cs="Arial"/>
          <w:color w:val="000000"/>
          <w:sz w:val="24"/>
          <w:szCs w:val="24"/>
          <w:lang w:eastAsia="ru-RU"/>
        </w:rPr>
        <w:t>контроля за</w:t>
      </w:r>
      <w:proofErr w:type="gramEnd"/>
      <w:r w:rsidRPr="004E080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8)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4E0801">
        <w:rPr>
          <w:rFonts w:ascii="Arial" w:eastAsia="Times New Roman" w:hAnsi="Arial" w:cs="Arial"/>
          <w:color w:val="000000"/>
          <w:sz w:val="24"/>
          <w:szCs w:val="24"/>
          <w:lang w:eastAsia="ru-RU"/>
        </w:rPr>
        <w:t xml:space="preserve"> в соответствии с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4E0801">
        <w:rPr>
          <w:rFonts w:ascii="Arial" w:eastAsia="Times New Roman" w:hAnsi="Arial" w:cs="Arial"/>
          <w:color w:val="000000"/>
          <w:sz w:val="24"/>
          <w:szCs w:val="24"/>
          <w:lang w:eastAsia="ru-RU"/>
        </w:rPr>
        <w:t>пуаре</w:t>
      </w:r>
      <w:proofErr w:type="spellEnd"/>
      <w:r w:rsidRPr="004E0801">
        <w:rPr>
          <w:rFonts w:ascii="Arial" w:eastAsia="Times New Roman" w:hAnsi="Arial" w:cs="Arial"/>
          <w:color w:val="000000"/>
          <w:sz w:val="24"/>
          <w:szCs w:val="24"/>
          <w:lang w:eastAsia="ru-RU"/>
        </w:rPr>
        <w:t xml:space="preserve">, медовухи, а также розничную продажу пива, пивных напитков, сидра, </w:t>
      </w:r>
      <w:proofErr w:type="spellStart"/>
      <w:r w:rsidRPr="004E0801">
        <w:rPr>
          <w:rFonts w:ascii="Arial" w:eastAsia="Times New Roman" w:hAnsi="Arial" w:cs="Arial"/>
          <w:color w:val="000000"/>
          <w:sz w:val="24"/>
          <w:szCs w:val="24"/>
          <w:lang w:eastAsia="ru-RU"/>
        </w:rPr>
        <w:t>пуаре</w:t>
      </w:r>
      <w:proofErr w:type="spellEnd"/>
      <w:r w:rsidRPr="004E0801">
        <w:rPr>
          <w:rFonts w:ascii="Arial" w:eastAsia="Times New Roman" w:hAnsi="Arial" w:cs="Arial"/>
          <w:color w:val="000000"/>
          <w:sz w:val="24"/>
          <w:szCs w:val="24"/>
          <w:lang w:eastAsia="ru-RU"/>
        </w:rPr>
        <w:t xml:space="preserve">, медовухи при оказании услуг общественного питания, о принятом муниципальном правовом </w:t>
      </w:r>
      <w:proofErr w:type="gramStart"/>
      <w:r w:rsidRPr="004E0801">
        <w:rPr>
          <w:rFonts w:ascii="Arial" w:eastAsia="Times New Roman" w:hAnsi="Arial" w:cs="Arial"/>
          <w:color w:val="000000"/>
          <w:sz w:val="24"/>
          <w:szCs w:val="24"/>
          <w:lang w:eastAsia="ru-RU"/>
        </w:rPr>
        <w:t>акте</w:t>
      </w:r>
      <w:proofErr w:type="gramEnd"/>
      <w:r w:rsidRPr="004E0801">
        <w:rPr>
          <w:rFonts w:ascii="Arial" w:eastAsia="Times New Roman" w:hAnsi="Arial" w:cs="Arial"/>
          <w:color w:val="000000"/>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20) осуществление защиты прав потребителей;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21) содействие развитию малого бизнеса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22) содержание муниципальной информационной службы;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4E0801">
        <w:rPr>
          <w:rFonts w:ascii="Arial" w:eastAsia="Times New Roman" w:hAnsi="Arial" w:cs="Arial"/>
          <w:color w:val="000000"/>
          <w:sz w:val="24"/>
          <w:szCs w:val="24"/>
          <w:lang w:eastAsia="ru-RU"/>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24) формирование архивных фондов органов местного самоуправления, муниципальных предприятий и учреждений;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27) участие в профилактике терроризма и экстремизма, а также в минимизации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 xml:space="preserve">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 участия в мероприятиях по профилактике терроризма и экстремизма, а также по минимизации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 xml:space="preserve">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направления предложений по вопросам участия в профилактике терроризма и экстремизма, а также в минимизации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ликвидации последствий их проявлений в исполнительные органы государственной власти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28) 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29) осуществление противодействия коррупции в пределах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 xml:space="preserve">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w:t>
      </w:r>
      <w:r w:rsidRPr="004E0801">
        <w:rPr>
          <w:rFonts w:ascii="Arial" w:eastAsia="Times New Roman" w:hAnsi="Arial" w:cs="Arial"/>
          <w:color w:val="000000"/>
          <w:sz w:val="24"/>
          <w:szCs w:val="24"/>
          <w:lang w:eastAsia="ru-RU"/>
        </w:rPr>
        <w:lastRenderedPageBreak/>
        <w:t>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4E0801">
        <w:rPr>
          <w:rFonts w:ascii="Arial" w:eastAsia="Times New Roman" w:hAnsi="Arial" w:cs="Arial"/>
          <w:color w:val="000000"/>
          <w:sz w:val="24"/>
          <w:szCs w:val="24"/>
          <w:lang w:eastAsia="ru-RU"/>
        </w:rPr>
        <w:t xml:space="preserve">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4E0801">
        <w:rPr>
          <w:rFonts w:ascii="Arial" w:eastAsia="Times New Roman" w:hAnsi="Arial" w:cs="Arial"/>
          <w:color w:val="000000"/>
          <w:sz w:val="24"/>
          <w:szCs w:val="24"/>
          <w:lang w:eastAsia="ru-RU"/>
        </w:rPr>
        <w:t xml:space="preserve">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E0801">
        <w:rPr>
          <w:rFonts w:ascii="Arial" w:eastAsia="Times New Roman" w:hAnsi="Arial" w:cs="Arial"/>
          <w:color w:val="000000"/>
          <w:sz w:val="24"/>
          <w:szCs w:val="24"/>
          <w:lang w:eastAsia="ru-RU"/>
        </w:rPr>
        <w:t>психоактивных</w:t>
      </w:r>
      <w:proofErr w:type="spellEnd"/>
      <w:r w:rsidRPr="004E0801">
        <w:rPr>
          <w:rFonts w:ascii="Arial" w:eastAsia="Times New Roman" w:hAnsi="Arial" w:cs="Arial"/>
          <w:color w:val="000000"/>
          <w:sz w:val="24"/>
          <w:szCs w:val="24"/>
          <w:lang w:eastAsia="ru-RU"/>
        </w:rPr>
        <w:t xml:space="preserve"> веществ, наркомании в Санкт-Петербурге;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36) согласование границ зон экстренного оповещения населения;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37) размещение информации о кадровом обеспечении органа местного самоуправления в соответствии с </w:t>
      </w:r>
      <w:hyperlink r:id="rId16" w:tgtFrame="_blank" w:history="1">
        <w:r w:rsidRPr="004E0801">
          <w:rPr>
            <w:rFonts w:ascii="Arial" w:eastAsia="Times New Roman" w:hAnsi="Arial" w:cs="Arial"/>
            <w:color w:val="0000FF"/>
            <w:sz w:val="24"/>
            <w:szCs w:val="24"/>
            <w:lang w:eastAsia="ru-RU"/>
          </w:rPr>
          <w:t>Федеральным законом</w:t>
        </w:r>
      </w:hyperlink>
      <w:r w:rsidRPr="004E0801">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39) осуществление ведомственного </w:t>
      </w:r>
      <w:proofErr w:type="gramStart"/>
      <w:r w:rsidRPr="004E0801">
        <w:rPr>
          <w:rFonts w:ascii="Arial" w:eastAsia="Times New Roman" w:hAnsi="Arial" w:cs="Arial"/>
          <w:color w:val="000000"/>
          <w:sz w:val="24"/>
          <w:szCs w:val="24"/>
          <w:lang w:eastAsia="ru-RU"/>
        </w:rPr>
        <w:t>контроля за</w:t>
      </w:r>
      <w:proofErr w:type="gramEnd"/>
      <w:r w:rsidRPr="004E0801">
        <w:rPr>
          <w:rFonts w:ascii="Arial" w:eastAsia="Times New Roman" w:hAnsi="Arial" w:cs="Arial"/>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42) организация и проведение </w:t>
      </w:r>
      <w:proofErr w:type="gramStart"/>
      <w:r w:rsidRPr="004E0801">
        <w:rPr>
          <w:rFonts w:ascii="Arial" w:eastAsia="Times New Roman" w:hAnsi="Arial" w:cs="Arial"/>
          <w:color w:val="000000"/>
          <w:sz w:val="24"/>
          <w:szCs w:val="24"/>
          <w:lang w:eastAsia="ru-RU"/>
        </w:rPr>
        <w:t>местных</w:t>
      </w:r>
      <w:proofErr w:type="gramEnd"/>
      <w:r w:rsidRPr="004E0801">
        <w:rPr>
          <w:rFonts w:ascii="Arial" w:eastAsia="Times New Roman" w:hAnsi="Arial" w:cs="Arial"/>
          <w:color w:val="000000"/>
          <w:sz w:val="24"/>
          <w:szCs w:val="24"/>
          <w:lang w:eastAsia="ru-RU"/>
        </w:rPr>
        <w:t xml:space="preserve"> и участие в организации и проведении городских праздничных и иных зрелищных мероприятий;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43) организация и проведение мероприятий по сохранению и развитию местных традиций и обрядов;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45) проведение работ по военно-патриотическому воспитанию граждан;</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45-1) утратил силу в связи с изданием </w:t>
      </w:r>
      <w:hyperlink r:id="rId17" w:tgtFrame="_blank" w:history="1">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46) организация и проведение досуговых мероприятий для жителей муниципального образования;</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47-3 настоящего пункта, включающая:</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(абзац шестой исключен </w:t>
      </w:r>
      <w:hyperlink r:id="rId18" w:tgtFrame="_blank" w:history="1">
        <w:r w:rsidRPr="004E0801">
          <w:rPr>
            <w:rFonts w:ascii="Arial" w:eastAsia="Times New Roman" w:hAnsi="Arial" w:cs="Arial"/>
            <w:color w:val="0000FF"/>
            <w:sz w:val="24"/>
            <w:szCs w:val="24"/>
            <w:lang w:eastAsia="ru-RU"/>
          </w:rPr>
          <w:t xml:space="preserve">решением Муниципального </w:t>
        </w:r>
        <w:proofErr w:type="gramStart"/>
        <w:r w:rsidRPr="004E0801">
          <w:rPr>
            <w:rFonts w:ascii="Arial" w:eastAsia="Times New Roman" w:hAnsi="Arial" w:cs="Arial"/>
            <w:color w:val="0000FF"/>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E0801">
        <w:rPr>
          <w:rFonts w:ascii="Arial" w:eastAsia="Times New Roman" w:hAnsi="Arial" w:cs="Arial"/>
          <w:color w:val="000000"/>
          <w:sz w:val="24"/>
          <w:szCs w:val="24"/>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w:t>
      </w:r>
      <w:r w:rsidRPr="004E0801">
        <w:rPr>
          <w:rFonts w:ascii="Arial" w:eastAsia="Times New Roman" w:hAnsi="Arial" w:cs="Arial"/>
          <w:color w:val="000000"/>
          <w:sz w:val="24"/>
          <w:szCs w:val="24"/>
          <w:lang w:eastAsia="ru-RU"/>
        </w:rPr>
        <w:lastRenderedPageBreak/>
        <w:t>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(подпункт 47 в редакции </w:t>
      </w:r>
      <w:hyperlink r:id="rId19"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25.05.2021 № 107-019-6-2021</w:t>
        </w:r>
      </w:hyperlink>
      <w:r w:rsidRPr="004E0801">
        <w:rPr>
          <w:rFonts w:ascii="Arial" w:eastAsia="Times New Roman" w:hAnsi="Arial" w:cs="Arial"/>
          <w:color w:val="0000FF"/>
          <w:sz w:val="24"/>
          <w:szCs w:val="24"/>
          <w:lang w:eastAsia="ru-RU"/>
        </w:rPr>
        <w:t>, </w:t>
      </w:r>
      <w:hyperlink r:id="rId20" w:tgtFrame="_blank" w:history="1">
        <w:r w:rsidRPr="004E0801">
          <w:rPr>
            <w:rFonts w:ascii="Arial" w:eastAsia="Times New Roman" w:hAnsi="Arial" w:cs="Arial"/>
            <w:color w:val="0000FF"/>
            <w:sz w:val="24"/>
            <w:szCs w:val="24"/>
            <w:lang w:eastAsia="ru-RU"/>
          </w:rPr>
          <w:t>от 24.05.2022 № 140-026-6-2022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47-1) осуществление работ в сфере озеленения на территории муниципального образования, включающее: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проведение </w:t>
      </w:r>
      <w:proofErr w:type="gramStart"/>
      <w:r w:rsidRPr="004E0801">
        <w:rPr>
          <w:rFonts w:ascii="Arial" w:eastAsia="Times New Roman" w:hAnsi="Arial" w:cs="Arial"/>
          <w:color w:val="000000"/>
          <w:sz w:val="24"/>
          <w:szCs w:val="24"/>
          <w:lang w:eastAsia="ru-RU"/>
        </w:rPr>
        <w:t>паспортизации территорий зеленых насаждений общего пользования местного значения</w:t>
      </w:r>
      <w:proofErr w:type="gramEnd"/>
      <w:r w:rsidRPr="004E0801">
        <w:rPr>
          <w:rFonts w:ascii="Arial" w:eastAsia="Times New Roman" w:hAnsi="Arial" w:cs="Arial"/>
          <w:color w:val="000000"/>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6"/>
          <w:szCs w:val="26"/>
          <w:lang w:eastAsia="ru-RU"/>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(подпункт 47-2 введена </w:t>
      </w:r>
      <w:hyperlink r:id="rId21" w:tgtFrame="_blank" w:history="1">
        <w:r w:rsidRPr="004E0801">
          <w:rPr>
            <w:rFonts w:ascii="Arial" w:eastAsia="Times New Roman" w:hAnsi="Arial" w:cs="Arial"/>
            <w:color w:val="0000FF"/>
            <w:sz w:val="24"/>
            <w:szCs w:val="24"/>
            <w:lang w:eastAsia="ru-RU"/>
          </w:rPr>
          <w:t xml:space="preserve">решением Муниципального </w:t>
        </w:r>
        <w:proofErr w:type="gramStart"/>
        <w:r w:rsidRPr="004E0801">
          <w:rPr>
            <w:rFonts w:ascii="Arial" w:eastAsia="Times New Roman" w:hAnsi="Arial" w:cs="Arial"/>
            <w:color w:val="0000FF"/>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обеспечение проектирования благоустройства при размещении элементов благоустройства, указанных в абзаце седьмом настоящего подпункта;</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(абзац второй в редакции </w:t>
      </w:r>
      <w:hyperlink r:id="rId22"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w:t>
      </w:r>
      <w:r w:rsidRPr="004E0801">
        <w:rPr>
          <w:rFonts w:ascii="Arial" w:eastAsia="Times New Roman" w:hAnsi="Arial" w:cs="Arial"/>
          <w:color w:val="000000"/>
          <w:sz w:val="24"/>
          <w:szCs w:val="24"/>
          <w:lang w:eastAsia="ru-RU"/>
        </w:rPr>
        <w:lastRenderedPageBreak/>
        <w:t>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(абзац пятый исключен </w:t>
      </w:r>
      <w:hyperlink r:id="rId23" w:tgtFrame="_blank" w:history="1">
        <w:r w:rsidRPr="004E0801">
          <w:rPr>
            <w:rFonts w:ascii="Arial" w:eastAsia="Times New Roman" w:hAnsi="Arial" w:cs="Arial"/>
            <w:color w:val="0000FF"/>
            <w:sz w:val="24"/>
            <w:szCs w:val="24"/>
            <w:lang w:eastAsia="ru-RU"/>
          </w:rPr>
          <w:t xml:space="preserve">решением Муниципального </w:t>
        </w:r>
        <w:proofErr w:type="gramStart"/>
        <w:r w:rsidRPr="004E0801">
          <w:rPr>
            <w:rFonts w:ascii="Arial" w:eastAsia="Times New Roman" w:hAnsi="Arial" w:cs="Arial"/>
            <w:color w:val="0000FF"/>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размещение на внутриквартальных территориях полусфер, надолбов, устрой</w:t>
      </w:r>
      <w:proofErr w:type="gramStart"/>
      <w:r w:rsidRPr="004E0801">
        <w:rPr>
          <w:rFonts w:ascii="Arial" w:eastAsia="Times New Roman" w:hAnsi="Arial" w:cs="Arial"/>
          <w:color w:val="000000"/>
          <w:sz w:val="24"/>
          <w:szCs w:val="24"/>
          <w:lang w:eastAsia="ru-RU"/>
        </w:rPr>
        <w:t>ств дл</w:t>
      </w:r>
      <w:proofErr w:type="gramEnd"/>
      <w:r w:rsidRPr="004E0801">
        <w:rPr>
          <w:rFonts w:ascii="Arial" w:eastAsia="Times New Roman" w:hAnsi="Arial" w:cs="Arial"/>
          <w:color w:val="000000"/>
          <w:sz w:val="24"/>
          <w:szCs w:val="24"/>
          <w:lang w:eastAsia="ru-RU"/>
        </w:rPr>
        <w:t>я цветочного оформления, уличной мебели, урн без проведения земляных работ и углубления в грунт (вскрытия грунта);</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(подпункт 47-3 введен </w:t>
      </w:r>
      <w:hyperlink r:id="rId24" w:tgtFrame="_blank" w:history="1">
        <w:r w:rsidRPr="004E0801">
          <w:rPr>
            <w:rFonts w:ascii="Arial" w:eastAsia="Times New Roman" w:hAnsi="Arial" w:cs="Arial"/>
            <w:color w:val="0000FF"/>
            <w:sz w:val="24"/>
            <w:szCs w:val="24"/>
            <w:lang w:eastAsia="ru-RU"/>
          </w:rPr>
          <w:t xml:space="preserve">решением Муниципального </w:t>
        </w:r>
        <w:proofErr w:type="gramStart"/>
        <w:r w:rsidRPr="004E0801">
          <w:rPr>
            <w:rFonts w:ascii="Arial" w:eastAsia="Times New Roman" w:hAnsi="Arial" w:cs="Arial"/>
            <w:color w:val="0000FF"/>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24.05.2022 № 140-026-6-2022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w:t>
      </w:r>
      <w:hyperlink r:id="rId25" w:tgtFrame="_blank" w:history="1">
        <w:r w:rsidRPr="004E0801">
          <w:rPr>
            <w:rFonts w:ascii="Arial" w:eastAsia="Times New Roman" w:hAnsi="Arial" w:cs="Arial"/>
            <w:color w:val="0000FF"/>
            <w:sz w:val="24"/>
            <w:szCs w:val="24"/>
            <w:lang w:eastAsia="ru-RU"/>
          </w:rPr>
          <w:t>Закон Санкт-Петербурга от 23.09.2009 № 420-79</w:t>
        </w:r>
      </w:hyperlink>
      <w:r w:rsidRPr="004E0801">
        <w:rPr>
          <w:rFonts w:ascii="Arial" w:eastAsia="Times New Roman" w:hAnsi="Arial" w:cs="Arial"/>
          <w:color w:val="000000"/>
          <w:sz w:val="24"/>
          <w:szCs w:val="24"/>
          <w:lang w:eastAsia="ru-RU"/>
        </w:rPr>
        <w:t> «Об организации местного самоуправления в Санкт-Петербурге».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w:t>
      </w:r>
      <w:hyperlink r:id="rId26" w:tgtFrame="_blank" w:history="1">
        <w:r w:rsidRPr="004E0801">
          <w:rPr>
            <w:rFonts w:ascii="Arial" w:eastAsia="Times New Roman" w:hAnsi="Arial" w:cs="Arial"/>
            <w:color w:val="0000FF"/>
            <w:sz w:val="24"/>
            <w:szCs w:val="24"/>
            <w:lang w:eastAsia="ru-RU"/>
          </w:rPr>
          <w:t>Уставом Санкт-Петербурга</w:t>
        </w:r>
      </w:hyperlink>
      <w:r w:rsidRPr="004E0801">
        <w:rPr>
          <w:rFonts w:ascii="Arial" w:eastAsia="Times New Roman" w:hAnsi="Arial" w:cs="Arial"/>
          <w:color w:val="000000"/>
          <w:sz w:val="24"/>
          <w:szCs w:val="24"/>
          <w:lang w:eastAsia="ru-RU"/>
        </w:rPr>
        <w:t>, законами Санкт-Петербурга и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Отдельные полномочия органов местного самоуправления муниципального образования могут временно осуществляться органами </w:t>
      </w:r>
      <w:r w:rsidRPr="004E0801">
        <w:rPr>
          <w:rFonts w:ascii="Arial" w:eastAsia="Times New Roman" w:hAnsi="Arial" w:cs="Arial"/>
          <w:color w:val="000000"/>
          <w:sz w:val="24"/>
          <w:szCs w:val="24"/>
          <w:lang w:eastAsia="ru-RU"/>
        </w:rPr>
        <w:lastRenderedPageBreak/>
        <w:t>государственной власти Санкт-Петербурга в случаях и порядке, установленных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3. НАДЕЛЕНИЕ ОРГАНОВ МЕСТНОГО САМОУПРАВЛЕНИЯ МУНИЦИПАЛЬНОГО ОБРАЗОВАНИЯ ОТДЕЛЬНЫМИ ГОСУДАРСТВЕННЫМИ ПОЛНОМОЧИЯМИ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7. Порядок наделения органов местного самоуправления отдельными государственными полномочиями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w:t>
      </w:r>
      <w:hyperlink r:id="rId27" w:tgtFrame="_blank" w:history="1">
        <w:r w:rsidRPr="004E0801">
          <w:rPr>
            <w:rFonts w:ascii="Arial" w:eastAsia="Times New Roman" w:hAnsi="Arial" w:cs="Arial"/>
            <w:color w:val="0000FF"/>
            <w:sz w:val="24"/>
            <w:szCs w:val="24"/>
            <w:lang w:eastAsia="ru-RU"/>
          </w:rPr>
          <w:t>Законом Санкт-Петербурга от 23.09.2009 № 420-79</w:t>
        </w:r>
      </w:hyperlink>
      <w:r w:rsidRPr="004E0801">
        <w:rPr>
          <w:rFonts w:ascii="Arial" w:eastAsia="Times New Roman" w:hAnsi="Arial" w:cs="Arial"/>
          <w:color w:val="000000"/>
          <w:sz w:val="24"/>
          <w:szCs w:val="24"/>
          <w:lang w:eastAsia="ru-RU"/>
        </w:rPr>
        <w:t>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8. Порядок и случаи использования органами местного самоуправления собственных материальных ресурсов и финансовых сре</w:t>
      </w:r>
      <w:proofErr w:type="gramStart"/>
      <w:r w:rsidRPr="004E0801">
        <w:rPr>
          <w:rFonts w:ascii="Arial" w:eastAsia="Times New Roman" w:hAnsi="Arial" w:cs="Arial"/>
          <w:b/>
          <w:bCs/>
          <w:color w:val="000000"/>
          <w:sz w:val="24"/>
          <w:szCs w:val="24"/>
          <w:lang w:eastAsia="ru-RU"/>
        </w:rPr>
        <w:t>дств дл</w:t>
      </w:r>
      <w:proofErr w:type="gramEnd"/>
      <w:r w:rsidRPr="004E0801">
        <w:rPr>
          <w:rFonts w:ascii="Arial" w:eastAsia="Times New Roman" w:hAnsi="Arial" w:cs="Arial"/>
          <w:b/>
          <w:bCs/>
          <w:color w:val="000000"/>
          <w:sz w:val="24"/>
          <w:szCs w:val="24"/>
          <w:lang w:eastAsia="ru-RU"/>
        </w:rPr>
        <w:t>я осуществления переданных государственных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4E0801">
        <w:rPr>
          <w:rFonts w:ascii="Arial" w:eastAsia="Times New Roman" w:hAnsi="Arial" w:cs="Arial"/>
          <w:color w:val="000000"/>
          <w:sz w:val="24"/>
          <w:szCs w:val="24"/>
          <w:lang w:eastAsia="ru-RU"/>
        </w:rPr>
        <w:t>дств дл</w:t>
      </w:r>
      <w:proofErr w:type="gramEnd"/>
      <w:r w:rsidRPr="004E0801">
        <w:rPr>
          <w:rFonts w:ascii="Arial" w:eastAsia="Times New Roman" w:hAnsi="Arial" w:cs="Arial"/>
          <w:color w:val="000000"/>
          <w:sz w:val="24"/>
          <w:szCs w:val="24"/>
          <w:lang w:eastAsia="ru-RU"/>
        </w:rPr>
        <w:t xml:space="preserve">я осуществления переданных им отдельных государственных полномочий вносится на рассмотрение представительного органа муниципального образования по </w:t>
      </w:r>
      <w:r w:rsidRPr="004E0801">
        <w:rPr>
          <w:rFonts w:ascii="Arial" w:eastAsia="Times New Roman" w:hAnsi="Arial" w:cs="Arial"/>
          <w:color w:val="000000"/>
          <w:sz w:val="24"/>
          <w:szCs w:val="24"/>
          <w:lang w:eastAsia="ru-RU"/>
        </w:rPr>
        <w:lastRenderedPageBreak/>
        <w:t>инициативе главы местной администрации или при наличии заключения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4E0801">
        <w:rPr>
          <w:rFonts w:ascii="Arial" w:eastAsia="Times New Roman" w:hAnsi="Arial" w:cs="Arial"/>
          <w:color w:val="000000"/>
          <w:sz w:val="24"/>
          <w:szCs w:val="24"/>
          <w:lang w:eastAsia="ru-RU"/>
        </w:rPr>
        <w:t>дств дл</w:t>
      </w:r>
      <w:proofErr w:type="gramEnd"/>
      <w:r w:rsidRPr="004E0801">
        <w:rPr>
          <w:rFonts w:ascii="Arial" w:eastAsia="Times New Roman" w:hAnsi="Arial" w:cs="Arial"/>
          <w:color w:val="000000"/>
          <w:sz w:val="24"/>
          <w:szCs w:val="24"/>
          <w:lang w:eastAsia="ru-RU"/>
        </w:rPr>
        <w:t>я осуществления переданных им отдельных государственных полномочий должно содержать:</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цель дополнительного использования собственных материальных ресурсов и финансовых сре</w:t>
      </w:r>
      <w:proofErr w:type="gramStart"/>
      <w:r w:rsidRPr="004E0801">
        <w:rPr>
          <w:rFonts w:ascii="Arial" w:eastAsia="Times New Roman" w:hAnsi="Arial" w:cs="Arial"/>
          <w:color w:val="000000"/>
          <w:sz w:val="24"/>
          <w:szCs w:val="24"/>
          <w:lang w:eastAsia="ru-RU"/>
        </w:rPr>
        <w:t>дств дл</w:t>
      </w:r>
      <w:proofErr w:type="gramEnd"/>
      <w:r w:rsidRPr="004E0801">
        <w:rPr>
          <w:rFonts w:ascii="Arial" w:eastAsia="Times New Roman" w:hAnsi="Arial" w:cs="Arial"/>
          <w:color w:val="000000"/>
          <w:sz w:val="24"/>
          <w:szCs w:val="24"/>
          <w:lang w:eastAsia="ru-RU"/>
        </w:rPr>
        <w:t>я осуществления отдельных государственных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финансово-экономическое обоснование необходимости использования собственных материальных ресурсов и финансовых сре</w:t>
      </w:r>
      <w:proofErr w:type="gramStart"/>
      <w:r w:rsidRPr="004E0801">
        <w:rPr>
          <w:rFonts w:ascii="Arial" w:eastAsia="Times New Roman" w:hAnsi="Arial" w:cs="Arial"/>
          <w:color w:val="000000"/>
          <w:sz w:val="24"/>
          <w:szCs w:val="24"/>
          <w:lang w:eastAsia="ru-RU"/>
        </w:rPr>
        <w:t>дств дл</w:t>
      </w:r>
      <w:proofErr w:type="gramEnd"/>
      <w:r w:rsidRPr="004E0801">
        <w:rPr>
          <w:rFonts w:ascii="Arial" w:eastAsia="Times New Roman" w:hAnsi="Arial" w:cs="Arial"/>
          <w:color w:val="000000"/>
          <w:sz w:val="24"/>
          <w:szCs w:val="24"/>
          <w:lang w:eastAsia="ru-RU"/>
        </w:rPr>
        <w:t>я осуществления отдельных государственных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4E0801">
        <w:rPr>
          <w:rFonts w:ascii="Arial" w:eastAsia="Times New Roman" w:hAnsi="Arial" w:cs="Arial"/>
          <w:color w:val="000000"/>
          <w:sz w:val="24"/>
          <w:szCs w:val="24"/>
          <w:lang w:eastAsia="ru-RU"/>
        </w:rPr>
        <w:t>дств дл</w:t>
      </w:r>
      <w:proofErr w:type="gramEnd"/>
      <w:r w:rsidRPr="004E0801">
        <w:rPr>
          <w:rFonts w:ascii="Arial" w:eastAsia="Times New Roman" w:hAnsi="Arial" w:cs="Arial"/>
          <w:color w:val="000000"/>
          <w:sz w:val="24"/>
          <w:szCs w:val="24"/>
          <w:lang w:eastAsia="ru-RU"/>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9. Осуществление органами местного самоуправления отдельных государственных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их исполнением.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28"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Органы местного самоуправления участвуют в осуществлении государственных полномочий, не переданных им в соответствии со статьей 19 </w:t>
      </w:r>
      <w:hyperlink r:id="rId29" w:tgtFrame="_blank" w:history="1">
        <w:r w:rsidRPr="004E0801">
          <w:rPr>
            <w:rFonts w:ascii="Arial" w:eastAsia="Times New Roman" w:hAnsi="Arial" w:cs="Arial"/>
            <w:color w:val="0000FF"/>
            <w:sz w:val="24"/>
            <w:szCs w:val="24"/>
            <w:lang w:eastAsia="ru-RU"/>
          </w:rPr>
          <w:t>Федерального закона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E0801">
        <w:rPr>
          <w:rFonts w:ascii="Arial" w:eastAsia="Times New Roman" w:hAnsi="Arial" w:cs="Arial"/>
          <w:color w:val="000000"/>
          <w:sz w:val="24"/>
          <w:szCs w:val="24"/>
          <w:lang w:eastAsia="ru-RU"/>
        </w:rPr>
        <w:lastRenderedPageBreak/>
        <w:t>19 </w:t>
      </w:r>
      <w:hyperlink r:id="rId30" w:tgtFrame="_blank" w:history="1">
        <w:r w:rsidRPr="004E0801">
          <w:rPr>
            <w:rFonts w:ascii="Arial" w:eastAsia="Times New Roman" w:hAnsi="Arial" w:cs="Arial"/>
            <w:color w:val="0000FF"/>
            <w:sz w:val="24"/>
            <w:szCs w:val="24"/>
            <w:lang w:eastAsia="ru-RU"/>
          </w:rPr>
          <w:t>Федерального закона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xml:space="preserve">Статья 10. Государственный </w:t>
      </w:r>
      <w:proofErr w:type="gramStart"/>
      <w:r w:rsidRPr="004E0801">
        <w:rPr>
          <w:rFonts w:ascii="Arial" w:eastAsia="Times New Roman" w:hAnsi="Arial" w:cs="Arial"/>
          <w:b/>
          <w:bCs/>
          <w:color w:val="000000"/>
          <w:sz w:val="24"/>
          <w:szCs w:val="24"/>
          <w:lang w:eastAsia="ru-RU"/>
        </w:rPr>
        <w:t>контроль за</w:t>
      </w:r>
      <w:proofErr w:type="gramEnd"/>
      <w:r w:rsidRPr="004E0801">
        <w:rPr>
          <w:rFonts w:ascii="Arial" w:eastAsia="Times New Roman" w:hAnsi="Arial" w:cs="Arial"/>
          <w:b/>
          <w:bCs/>
          <w:color w:val="000000"/>
          <w:sz w:val="24"/>
          <w:szCs w:val="24"/>
          <w:lang w:eastAsia="ru-RU"/>
        </w:rPr>
        <w:t xml:space="preserve"> осуществлением органами местного самоуправления отдельных государственных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Органы государственной власти осуществляют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в соответствии с требованиями </w:t>
      </w:r>
      <w:hyperlink r:id="rId31" w:tgtFrame="_blank" w:history="1">
        <w:r w:rsidRPr="004E0801">
          <w:rPr>
            <w:rFonts w:ascii="Arial" w:eastAsia="Times New Roman" w:hAnsi="Arial" w:cs="Arial"/>
            <w:color w:val="0000FF"/>
            <w:sz w:val="24"/>
            <w:szCs w:val="24"/>
            <w:lang w:eastAsia="ru-RU"/>
          </w:rPr>
          <w:t>Федерального закона от 06.10.2003 № 131-ФЗ</w:t>
        </w:r>
      </w:hyperlink>
      <w:r w:rsidRPr="004E080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w:t>
      </w:r>
      <w:proofErr w:type="gramStart"/>
      <w:r w:rsidRPr="004E0801">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4E0801">
        <w:rPr>
          <w:rFonts w:ascii="Arial" w:eastAsia="Times New Roman" w:hAnsi="Arial" w:cs="Arial"/>
          <w:color w:val="000000"/>
          <w:sz w:val="24"/>
          <w:szCs w:val="24"/>
          <w:lang w:eastAsia="ru-RU"/>
        </w:rPr>
        <w:t>, связанные с осуществлением отдельных государственных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4E0801">
        <w:rPr>
          <w:rFonts w:ascii="Arial" w:eastAsia="Times New Roman" w:hAnsi="Arial" w:cs="Arial"/>
          <w:color w:val="000000"/>
          <w:sz w:val="24"/>
          <w:szCs w:val="24"/>
          <w:lang w:eastAsia="ru-RU"/>
        </w:rPr>
        <w:t>полномочий</w:t>
      </w:r>
      <w:proofErr w:type="gramEnd"/>
      <w:r w:rsidRPr="004E0801">
        <w:rPr>
          <w:rFonts w:ascii="Arial" w:eastAsia="Times New Roman" w:hAnsi="Arial" w:cs="Arial"/>
          <w:color w:val="000000"/>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Указанные предписания могут быть обжалованы в судебном порядке.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4. ФОРМЫ, ПОРЯДОК И ГАРАНТИИ УЧАСТИЯ НАСЕЛЕНИЯ В РЕШЕНИИ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11. Местный референдум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Местный референдум проводится на всей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4. Решение о назначении местного референдума принимается представительным органом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референдумах и которые зарегистрированы в порядке и сроки, установленные федеральным законом;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w:t>
      </w:r>
      <w:hyperlink r:id="rId32" w:tgtFrame="_blank" w:history="1">
        <w:r w:rsidRPr="004E0801">
          <w:rPr>
            <w:rFonts w:ascii="Arial" w:eastAsia="Times New Roman" w:hAnsi="Arial" w:cs="Arial"/>
            <w:color w:val="0000FF"/>
            <w:sz w:val="24"/>
            <w:szCs w:val="24"/>
            <w:lang w:eastAsia="ru-RU"/>
          </w:rPr>
          <w:t>Законом Санкт-Петербурга от 19.03.2004 № 138-22</w:t>
        </w:r>
      </w:hyperlink>
      <w:r w:rsidRPr="004E0801">
        <w:rPr>
          <w:rFonts w:ascii="Arial" w:eastAsia="Times New Roman" w:hAnsi="Arial" w:cs="Arial"/>
          <w:color w:val="000000"/>
          <w:sz w:val="24"/>
          <w:szCs w:val="24"/>
          <w:lang w:eastAsia="ru-RU"/>
        </w:rPr>
        <w:t>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33" w:tgtFrame="_blank" w:history="1">
        <w:r w:rsidRPr="004E0801">
          <w:rPr>
            <w:rFonts w:ascii="Arial" w:eastAsia="Times New Roman" w:hAnsi="Arial" w:cs="Arial"/>
            <w:color w:val="0000FF"/>
            <w:sz w:val="24"/>
            <w:szCs w:val="24"/>
            <w:lang w:eastAsia="ru-RU"/>
          </w:rPr>
          <w:t>Федеральным законом</w:t>
        </w:r>
        <w:proofErr w:type="gramEnd"/>
        <w:r w:rsidRPr="004E0801">
          <w:rPr>
            <w:rFonts w:ascii="Arial" w:eastAsia="Times New Roman" w:hAnsi="Arial" w:cs="Arial"/>
            <w:color w:val="0000FF"/>
            <w:sz w:val="24"/>
            <w:szCs w:val="24"/>
            <w:lang w:eastAsia="ru-RU"/>
          </w:rPr>
          <w:t xml:space="preserve">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но не может быть менее 25 подписей.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w:t>
      </w:r>
      <w:hyperlink r:id="rId34"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35" w:tgtFrame="_blank" w:history="1">
        <w:r w:rsidRPr="004E0801">
          <w:rPr>
            <w:rFonts w:ascii="Arial" w:eastAsia="Times New Roman" w:hAnsi="Arial" w:cs="Arial"/>
            <w:color w:val="0000FF"/>
            <w:sz w:val="24"/>
            <w:szCs w:val="24"/>
            <w:lang w:eastAsia="ru-RU"/>
          </w:rPr>
          <w:t>Законом Санкт-Петербурга от 19.03.2004 № 138-22</w:t>
        </w:r>
      </w:hyperlink>
      <w:r w:rsidRPr="004E0801">
        <w:rPr>
          <w:rFonts w:ascii="Arial" w:eastAsia="Times New Roman" w:hAnsi="Arial" w:cs="Arial"/>
          <w:color w:val="000000"/>
          <w:sz w:val="24"/>
          <w:szCs w:val="24"/>
          <w:lang w:eastAsia="ru-RU"/>
        </w:rPr>
        <w:t> «О местном референдуме в Санкт-Петербурге».</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местный референдум не назначен представительным органом </w:t>
      </w:r>
      <w:r w:rsidRPr="004E0801">
        <w:rPr>
          <w:rFonts w:ascii="Arial" w:eastAsia="Times New Roman" w:hAnsi="Arial" w:cs="Arial"/>
          <w:color w:val="000000"/>
          <w:sz w:val="26"/>
          <w:szCs w:val="26"/>
          <w:lang w:eastAsia="ru-RU"/>
        </w:rPr>
        <w:t>организующей подготовку и проведение выборов в органы местного самоуправления, местного референдума </w:t>
      </w:r>
      <w:r w:rsidRPr="004E0801">
        <w:rPr>
          <w:rFonts w:ascii="Arial" w:eastAsia="Times New Roman" w:hAnsi="Arial" w:cs="Arial"/>
          <w:color w:val="000000"/>
          <w:sz w:val="24"/>
          <w:szCs w:val="24"/>
          <w:lang w:eastAsia="ru-RU"/>
        </w:rPr>
        <w:t>установленные сроки, референдум в соответствии с </w:t>
      </w:r>
      <w:hyperlink r:id="rId36"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а</w:t>
      </w:r>
      <w:proofErr w:type="gramEnd"/>
      <w:r w:rsidRPr="004E0801">
        <w:rPr>
          <w:rFonts w:ascii="Arial" w:eastAsia="Times New Roman" w:hAnsi="Arial" w:cs="Arial"/>
          <w:color w:val="000000"/>
          <w:sz w:val="24"/>
          <w:szCs w:val="24"/>
          <w:lang w:eastAsia="ru-RU"/>
        </w:rPr>
        <w:t>бзац второй в редакции  </w:t>
      </w:r>
      <w:hyperlink r:id="rId37" w:tgtFrame="_blank" w:history="1">
        <w:r w:rsidRPr="004E0801">
          <w:rPr>
            <w:rFonts w:ascii="Arial" w:eastAsia="Times New Roman" w:hAnsi="Arial" w:cs="Arial"/>
            <w:color w:val="0000FF"/>
            <w:sz w:val="24"/>
            <w:szCs w:val="24"/>
            <w:lang w:eastAsia="ru-RU"/>
          </w:rPr>
          <w:t xml:space="preserve">решения Муниципального Совета внутригородского муниципального образования города федерального значения </w:t>
        </w:r>
        <w:r w:rsidRPr="004E0801">
          <w:rPr>
            <w:rFonts w:ascii="Arial" w:eastAsia="Times New Roman" w:hAnsi="Arial" w:cs="Arial"/>
            <w:color w:val="0000FF"/>
            <w:sz w:val="24"/>
            <w:szCs w:val="24"/>
            <w:lang w:eastAsia="ru-RU"/>
          </w:rPr>
          <w:lastRenderedPageBreak/>
          <w:t>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11. </w:t>
      </w:r>
      <w:proofErr w:type="gramStart"/>
      <w:r w:rsidRPr="004E0801">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w:t>
      </w:r>
      <w:hyperlink r:id="rId38"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39" w:tgtFrame="_blank" w:history="1">
        <w:r w:rsidRPr="004E0801">
          <w:rPr>
            <w:rFonts w:ascii="Arial" w:eastAsia="Times New Roman" w:hAnsi="Arial" w:cs="Arial"/>
            <w:color w:val="0000FF"/>
            <w:sz w:val="24"/>
            <w:szCs w:val="24"/>
            <w:lang w:eastAsia="ru-RU"/>
          </w:rPr>
          <w:t>Законом Санкт-Петербурга от 19.03.2004 № 138-22</w:t>
        </w:r>
      </w:hyperlink>
      <w:r w:rsidRPr="004E0801">
        <w:rPr>
          <w:rFonts w:ascii="Arial" w:eastAsia="Times New Roman" w:hAnsi="Arial" w:cs="Arial"/>
          <w:color w:val="000000"/>
          <w:sz w:val="24"/>
          <w:szCs w:val="24"/>
          <w:lang w:eastAsia="ru-RU"/>
        </w:rPr>
        <w:t> «О местном референдуме в Санкт-Петербурге».</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Решение, принятое на референдуме, действует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13. Если для реализации решения, принятого на референдуме, дополнительно требуется издание нормативного правового акта, орган местного самоуправления муниципального образования должностное лицо местного самоуправления муниципального образования,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принятия данного нормативного правового акта. Указанный срок не может превышать трех месяцев.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соответствии с </w:t>
      </w:r>
      <w:hyperlink r:id="rId40"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15. </w:t>
      </w:r>
      <w:proofErr w:type="gramStart"/>
      <w:r w:rsidRPr="004E0801">
        <w:rPr>
          <w:rFonts w:ascii="Arial" w:eastAsia="Times New Roman" w:hAnsi="Arial" w:cs="Arial"/>
          <w:color w:val="000000"/>
          <w:sz w:val="24"/>
          <w:szCs w:val="24"/>
          <w:lang w:eastAsia="ru-RU"/>
        </w:rPr>
        <w:t>Если результаты референдума признаны недействительными, избирательная комиссия </w:t>
      </w:r>
      <w:r w:rsidRPr="004E0801">
        <w:rPr>
          <w:rFonts w:ascii="Arial" w:eastAsia="Times New Roman" w:hAnsi="Arial" w:cs="Arial"/>
          <w:color w:val="000000"/>
          <w:sz w:val="26"/>
          <w:szCs w:val="26"/>
          <w:lang w:eastAsia="ru-RU"/>
        </w:rPr>
        <w:t>организующей подготовку и проведение выборов в органы местного самоуправления, местного референдума </w:t>
      </w:r>
      <w:r w:rsidRPr="004E0801">
        <w:rPr>
          <w:rFonts w:ascii="Arial" w:eastAsia="Times New Roman" w:hAnsi="Arial" w:cs="Arial"/>
          <w:color w:val="000000"/>
          <w:sz w:val="24"/>
          <w:szCs w:val="24"/>
          <w:lang w:eastAsia="ru-RU"/>
        </w:rPr>
        <w:t>назначает повторное голосование.</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15 в редакции </w:t>
      </w:r>
      <w:hyperlink r:id="rId41" w:tgtFrame="_blank" w:history="1">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12. Вопросы местного референдума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На референдум могут быть вынесены только вопросы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w:t>
      </w:r>
      <w:proofErr w:type="gramStart"/>
      <w:r w:rsidRPr="004E0801">
        <w:rPr>
          <w:rFonts w:ascii="Arial" w:eastAsia="Times New Roman" w:hAnsi="Arial" w:cs="Arial"/>
          <w:color w:val="000000"/>
          <w:sz w:val="24"/>
          <w:szCs w:val="24"/>
          <w:lang w:eastAsia="ru-RU"/>
        </w:rPr>
        <w:t>Вопрос, выносимый на местный референдум, должен быть сформулирован так, чтобы на него можно было дать лишь однозначный ответ, и не должен противоречить законодательству Российской Федерации, законодательству Санкт-Петербурга, а также ограничивать или отменять общепризнанные права и свободы человека и гражданина, конституционные гарантии реализации таких прав и свобод.</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На местный референдум не могут быть вынесены вопросы: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 персональном составе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w:t>
      </w:r>
      <w:proofErr w:type="gramStart"/>
      <w:r w:rsidRPr="004E0801">
        <w:rPr>
          <w:rFonts w:ascii="Arial" w:eastAsia="Times New Roman" w:hAnsi="Arial" w:cs="Arial"/>
          <w:color w:val="000000"/>
          <w:sz w:val="24"/>
          <w:szCs w:val="24"/>
          <w:lang w:eastAsia="ru-RU"/>
        </w:rPr>
        <w:t>В соответствии с </w:t>
      </w:r>
      <w:hyperlink r:id="rId42"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не допускается установление иных ограничений для вопросов, выносимых на референдум, за исключением указанных в </w:t>
      </w:r>
      <w:hyperlink r:id="rId43" w:tgtFrame="_blank" w:history="1">
        <w:r w:rsidRPr="004E0801">
          <w:rPr>
            <w:rFonts w:ascii="Arial" w:eastAsia="Times New Roman" w:hAnsi="Arial" w:cs="Arial"/>
            <w:color w:val="0000FF"/>
            <w:sz w:val="24"/>
            <w:szCs w:val="24"/>
            <w:lang w:eastAsia="ru-RU"/>
          </w:rPr>
          <w:t>Федеральном законе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44" w:tgtFrame="_blank" w:history="1">
        <w:r w:rsidRPr="004E0801">
          <w:rPr>
            <w:rFonts w:ascii="Arial" w:eastAsia="Times New Roman" w:hAnsi="Arial" w:cs="Arial"/>
            <w:color w:val="0000FF"/>
            <w:sz w:val="24"/>
            <w:szCs w:val="24"/>
            <w:lang w:eastAsia="ru-RU"/>
          </w:rPr>
          <w:t>Законе Санкт-Петербурга от 19.03.2004</w:t>
        </w:r>
        <w:proofErr w:type="gramEnd"/>
        <w:r w:rsidRPr="004E0801">
          <w:rPr>
            <w:rFonts w:ascii="Arial" w:eastAsia="Times New Roman" w:hAnsi="Arial" w:cs="Arial"/>
            <w:color w:val="0000FF"/>
            <w:sz w:val="24"/>
            <w:szCs w:val="24"/>
            <w:lang w:eastAsia="ru-RU"/>
          </w:rPr>
          <w:t> № 138-22</w:t>
        </w:r>
      </w:hyperlink>
      <w:r w:rsidRPr="004E0801">
        <w:rPr>
          <w:rFonts w:ascii="Arial" w:eastAsia="Times New Roman" w:hAnsi="Arial" w:cs="Arial"/>
          <w:color w:val="000000"/>
          <w:sz w:val="24"/>
          <w:szCs w:val="24"/>
          <w:lang w:eastAsia="ru-RU"/>
        </w:rPr>
        <w:t> «О местном референдуме в Санкт-Петербурге».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13. Муниципальные выборы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Муниципальные выборы проводятся на основе мажоритарной избирательной системы по двум многомандатным избирательным округам. Число депутатских мандатов, подлежащих распределению в каждом избирательном округе, составляет пять.</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4E0801">
        <w:rPr>
          <w:rFonts w:ascii="Arial" w:eastAsia="Times New Roman" w:hAnsi="Arial" w:cs="Arial"/>
          <w:color w:val="000000"/>
          <w:sz w:val="24"/>
          <w:szCs w:val="24"/>
          <w:lang w:eastAsia="ru-RU"/>
        </w:rPr>
        <w:t>позднее</w:t>
      </w:r>
      <w:proofErr w:type="gramEnd"/>
      <w:r w:rsidRPr="004E0801">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w:t>
      </w:r>
      <w:proofErr w:type="gramStart"/>
      <w:r w:rsidRPr="004E0801">
        <w:rPr>
          <w:rFonts w:ascii="Arial" w:eastAsia="Times New Roman" w:hAnsi="Arial" w:cs="Arial"/>
          <w:color w:val="000000"/>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w:t>
      </w:r>
      <w:r w:rsidRPr="004E0801">
        <w:rPr>
          <w:rFonts w:ascii="Arial" w:eastAsia="Times New Roman" w:hAnsi="Arial" w:cs="Arial"/>
          <w:color w:val="000000"/>
          <w:sz w:val="24"/>
          <w:szCs w:val="24"/>
          <w:lang w:eastAsia="ru-RU"/>
        </w:rPr>
        <w:lastRenderedPageBreak/>
        <w:t>определения результатов муниципальных выборов устанавливаются </w:t>
      </w:r>
      <w:hyperlink r:id="rId45"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46" w:tgtFrame="_blank" w:history="1">
        <w:r w:rsidRPr="004E0801">
          <w:rPr>
            <w:rFonts w:ascii="Arial" w:eastAsia="Times New Roman" w:hAnsi="Arial" w:cs="Arial"/>
            <w:color w:val="0000FF"/>
            <w:sz w:val="24"/>
            <w:szCs w:val="24"/>
            <w:lang w:eastAsia="ru-RU"/>
          </w:rPr>
          <w:t>Законом Санкт-Петербурга от 26.05.2014 № 303-46</w:t>
        </w:r>
      </w:hyperlink>
      <w:r w:rsidRPr="004E0801">
        <w:rPr>
          <w:rFonts w:ascii="Arial" w:eastAsia="Times New Roman" w:hAnsi="Arial" w:cs="Arial"/>
          <w:color w:val="000000"/>
          <w:sz w:val="24"/>
          <w:szCs w:val="24"/>
          <w:lang w:eastAsia="ru-RU"/>
        </w:rPr>
        <w:t> «О выборах депутатов муниципальных советов внутригородских муниципальных образований Санкт-Петербурга».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14. Голосование по отзыву депутата представительного органа муниципального образования,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w:t>
      </w:r>
      <w:proofErr w:type="gramStart"/>
      <w:r w:rsidRPr="004E0801">
        <w:rPr>
          <w:rFonts w:ascii="Arial" w:eastAsia="Times New Roman" w:hAnsi="Arial" w:cs="Arial"/>
          <w:color w:val="000000"/>
          <w:sz w:val="24"/>
          <w:szCs w:val="24"/>
          <w:lang w:eastAsia="ru-RU"/>
        </w:rPr>
        <w:t>Голосование по отзыву депутата</w:t>
      </w:r>
      <w:r w:rsidRPr="004E0801">
        <w:rPr>
          <w:rFonts w:ascii="Arial" w:eastAsia="Times New Roman" w:hAnsi="Arial" w:cs="Arial"/>
          <w:b/>
          <w:bCs/>
          <w:color w:val="000000"/>
          <w:sz w:val="24"/>
          <w:szCs w:val="24"/>
          <w:lang w:eastAsia="ru-RU"/>
        </w:rPr>
        <w:t> </w:t>
      </w:r>
      <w:r w:rsidRPr="004E0801">
        <w:rPr>
          <w:rFonts w:ascii="Arial" w:eastAsia="Times New Roman" w:hAnsi="Arial" w:cs="Arial"/>
          <w:color w:val="000000"/>
          <w:sz w:val="24"/>
          <w:szCs w:val="24"/>
          <w:lang w:eastAsia="ru-RU"/>
        </w:rPr>
        <w:t>представительного органа муниципального образования, Главы муниципального образования проводится по инициативе населения в порядке, установленном </w:t>
      </w:r>
      <w:hyperlink r:id="rId47"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48" w:tgtFrame="_blank" w:history="1">
        <w:r w:rsidRPr="004E0801">
          <w:rPr>
            <w:rFonts w:ascii="Arial" w:eastAsia="Times New Roman" w:hAnsi="Arial" w:cs="Arial"/>
            <w:color w:val="0000FF"/>
            <w:sz w:val="24"/>
            <w:szCs w:val="24"/>
            <w:lang w:eastAsia="ru-RU"/>
          </w:rPr>
          <w:t>Законом Санкт-Петербурга от 19.03.2004 № 138-22</w:t>
        </w:r>
      </w:hyperlink>
      <w:r w:rsidRPr="004E0801">
        <w:rPr>
          <w:rFonts w:ascii="Arial" w:eastAsia="Times New Roman" w:hAnsi="Arial" w:cs="Arial"/>
          <w:color w:val="000000"/>
          <w:sz w:val="24"/>
          <w:szCs w:val="24"/>
          <w:lang w:eastAsia="ru-RU"/>
        </w:rPr>
        <w:t> «О местном референдуме в Санкт-Петербурге», с учетом особенностей, предусмотренных </w:t>
      </w:r>
      <w:hyperlink r:id="rId49" w:tgtFrame="_blank" w:history="1">
        <w:r w:rsidRPr="004E0801">
          <w:rPr>
            <w:rFonts w:ascii="Arial" w:eastAsia="Times New Roman" w:hAnsi="Arial" w:cs="Arial"/>
            <w:color w:val="0000FF"/>
            <w:sz w:val="24"/>
            <w:szCs w:val="24"/>
            <w:lang w:eastAsia="ru-RU"/>
          </w:rPr>
          <w:t>Федеральным законом от</w:t>
        </w:r>
        <w:proofErr w:type="gramEnd"/>
        <w:r w:rsidRPr="004E0801">
          <w:rPr>
            <w:rFonts w:ascii="Arial" w:eastAsia="Times New Roman" w:hAnsi="Arial" w:cs="Arial"/>
            <w:color w:val="0000FF"/>
            <w:sz w:val="24"/>
            <w:szCs w:val="24"/>
            <w:lang w:eastAsia="ru-RU"/>
          </w:rPr>
          <w:t xml:space="preserve">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Отзыв депутата представительного органа муниципального образования, Главы муниципального образования возможен по одному из следующих оснований: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нарушение депутатом представительного органа муниципального образования, Главой муниципального образования законодательства Российской Федерации и (или) законодательства Санкт-Петербурга, факт совершения которого установлен соответствующим судом. Отзыв по данному основанию не освобождает депутата представительного органа муниципального образования, Главу муниципального образования от иной ответственности, предусмотренной федеральными законами и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неоднократное грубое без уважительных причин неисполнение депутатом представительного органа муниципального образования, Главой муниципального образования своих обязанностей, установленное соответствующим судом.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w:t>
      </w:r>
      <w:proofErr w:type="gramStart"/>
      <w:r w:rsidRPr="004E0801">
        <w:rPr>
          <w:rFonts w:ascii="Arial" w:eastAsia="Times New Roman" w:hAnsi="Arial" w:cs="Arial"/>
          <w:color w:val="000000"/>
          <w:sz w:val="24"/>
          <w:szCs w:val="24"/>
          <w:lang w:eastAsia="ru-RU"/>
        </w:rPr>
        <w:t>Депутат представительного органа муниципального образования, Глава </w:t>
      </w:r>
      <w:r w:rsidRPr="004E0801">
        <w:rPr>
          <w:rFonts w:ascii="Arial" w:eastAsia="Times New Roman" w:hAnsi="Arial" w:cs="Arial"/>
          <w:color w:val="000000"/>
          <w:sz w:val="26"/>
          <w:szCs w:val="26"/>
          <w:lang w:eastAsia="ru-RU"/>
        </w:rPr>
        <w:t>организующей подготовку и проведение выборов в органы местного самоуправления, местного референдума</w:t>
      </w:r>
      <w:r w:rsidRPr="004E0801">
        <w:rPr>
          <w:rFonts w:ascii="Arial" w:eastAsia="Times New Roman" w:hAnsi="Arial" w:cs="Arial"/>
          <w:color w:val="000000"/>
          <w:sz w:val="24"/>
          <w:szCs w:val="24"/>
          <w:lang w:eastAsia="ru-RU"/>
        </w:rPr>
        <w:t>,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представительного органа муниципального образования,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w:t>
      </w:r>
      <w:proofErr w:type="gramEnd"/>
      <w:r w:rsidRPr="004E0801">
        <w:rPr>
          <w:rFonts w:ascii="Arial" w:eastAsia="Times New Roman" w:hAnsi="Arial" w:cs="Arial"/>
          <w:color w:val="000000"/>
          <w:sz w:val="24"/>
          <w:szCs w:val="24"/>
          <w:lang w:eastAsia="ru-RU"/>
        </w:rPr>
        <w:t xml:space="preserve">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представительного органа муниципального образования, Главы </w:t>
      </w:r>
      <w:r w:rsidRPr="004E0801">
        <w:rPr>
          <w:rFonts w:ascii="Arial" w:eastAsia="Times New Roman" w:hAnsi="Arial" w:cs="Arial"/>
          <w:color w:val="000000"/>
          <w:sz w:val="24"/>
          <w:szCs w:val="24"/>
          <w:lang w:eastAsia="ru-RU"/>
        </w:rPr>
        <w:lastRenderedPageBreak/>
        <w:t>муниципального образования о времени и месте рассмотрения вопроса о его отзыве.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3 в редакции </w:t>
      </w:r>
      <w:hyperlink r:id="rId50" w:tgtFrame="_blank" w:history="1">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представительного органа муниципального образования,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Депутат представительного органа муниципального образования,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Итоги голосования по отзыву депутата представительного органа муниципального образования, Главы муниципального образования и принятые решения подлежат официальному опубликованию (обнародованию).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15. Голосование по вопросам изменения границ муниципального образования, преобразования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случаях, предусмотренных </w:t>
      </w:r>
      <w:hyperlink r:id="rId51"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w:t>
      </w:r>
      <w:proofErr w:type="gramStart"/>
      <w:r w:rsidRPr="004E0801">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52"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53" w:tgtFrame="_blank" w:history="1">
        <w:r w:rsidRPr="004E0801">
          <w:rPr>
            <w:rFonts w:ascii="Arial" w:eastAsia="Times New Roman" w:hAnsi="Arial" w:cs="Arial"/>
            <w:color w:val="0000FF"/>
            <w:sz w:val="24"/>
            <w:szCs w:val="24"/>
            <w:lang w:eastAsia="ru-RU"/>
          </w:rPr>
          <w:t>Законом Санкт-Петербурга от 19.03.2004 № 138-22</w:t>
        </w:r>
      </w:hyperlink>
      <w:r w:rsidRPr="004E0801">
        <w:rPr>
          <w:rFonts w:ascii="Arial" w:eastAsia="Times New Roman" w:hAnsi="Arial" w:cs="Arial"/>
          <w:color w:val="000000"/>
          <w:sz w:val="24"/>
          <w:szCs w:val="24"/>
          <w:lang w:eastAsia="ru-RU"/>
        </w:rPr>
        <w:t> «О местном референдуме в Санкт-Петербурге», с учетом особенностей, установленных </w:t>
      </w:r>
      <w:hyperlink r:id="rId54" w:tgtFrame="_blank" w:history="1">
        <w:r w:rsidRPr="004E0801">
          <w:rPr>
            <w:rFonts w:ascii="Arial" w:eastAsia="Times New Roman" w:hAnsi="Arial" w:cs="Arial"/>
            <w:color w:val="0000FF"/>
            <w:sz w:val="24"/>
            <w:szCs w:val="24"/>
            <w:lang w:eastAsia="ru-RU"/>
          </w:rPr>
          <w:t>Федеральным</w:t>
        </w:r>
        <w:proofErr w:type="gramEnd"/>
        <w:r w:rsidRPr="004E0801">
          <w:rPr>
            <w:rFonts w:ascii="Arial" w:eastAsia="Times New Roman" w:hAnsi="Arial" w:cs="Arial"/>
            <w:color w:val="0000FF"/>
            <w:sz w:val="24"/>
            <w:szCs w:val="24"/>
            <w:lang w:eastAsia="ru-RU"/>
          </w:rPr>
          <w:t xml:space="preserve">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4E0801">
        <w:rPr>
          <w:rFonts w:ascii="Arial" w:eastAsia="Times New Roman" w:hAnsi="Arial" w:cs="Arial"/>
          <w:color w:val="000000"/>
          <w:sz w:val="24"/>
          <w:szCs w:val="24"/>
          <w:lang w:eastAsia="ru-RU"/>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w:t>
      </w:r>
      <w:r w:rsidRPr="004E0801">
        <w:rPr>
          <w:rFonts w:ascii="Arial" w:eastAsia="Times New Roman" w:hAnsi="Arial" w:cs="Arial"/>
          <w:color w:val="000000"/>
          <w:sz w:val="24"/>
          <w:szCs w:val="24"/>
          <w:lang w:eastAsia="ru-RU"/>
        </w:rPr>
        <w:lastRenderedPageBreak/>
        <w:t>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16. Правотворческая инициатива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5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16.1. Инициативные проекты</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(статья 16.1 введена </w:t>
      </w:r>
      <w:hyperlink r:id="rId56" w:tgtFrame="_blank" w:history="1">
        <w:r w:rsidRPr="004E0801">
          <w:rPr>
            <w:rFonts w:ascii="Arial" w:eastAsia="Times New Roman" w:hAnsi="Arial" w:cs="Arial"/>
            <w:color w:val="0000FF"/>
            <w:sz w:val="24"/>
            <w:szCs w:val="24"/>
            <w:lang w:eastAsia="ru-RU"/>
          </w:rPr>
          <w:t xml:space="preserve">решением Муниципального </w:t>
        </w:r>
        <w:proofErr w:type="gramStart"/>
        <w:r w:rsidRPr="004E0801">
          <w:rPr>
            <w:rFonts w:ascii="Arial" w:eastAsia="Times New Roman" w:hAnsi="Arial" w:cs="Arial"/>
            <w:color w:val="0000FF"/>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E0801">
        <w:rPr>
          <w:rFonts w:ascii="Arial" w:eastAsia="Times New Roman" w:hAnsi="Arial" w:cs="Arial"/>
          <w:color w:val="000000"/>
          <w:sz w:val="24"/>
          <w:szCs w:val="24"/>
          <w:lang w:eastAsia="ru-RU"/>
        </w:rPr>
        <w:t>решения</w:t>
      </w:r>
      <w:proofErr w:type="gramEnd"/>
      <w:r w:rsidRPr="004E0801">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17. Территориальное общественное самоуправление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E0801">
        <w:rPr>
          <w:rFonts w:ascii="Arial" w:eastAsia="Times New Roman" w:hAnsi="Arial" w:cs="Arial"/>
          <w:color w:val="000000"/>
          <w:sz w:val="24"/>
          <w:szCs w:val="24"/>
          <w:lang w:eastAsia="ru-RU"/>
        </w:rPr>
        <w:t>на части территории</w:t>
      </w:r>
      <w:proofErr w:type="gramEnd"/>
      <w:r w:rsidRPr="004E0801">
        <w:rPr>
          <w:rFonts w:ascii="Arial" w:eastAsia="Times New Roman" w:hAnsi="Arial" w:cs="Arial"/>
          <w:color w:val="000000"/>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4E0801">
        <w:rPr>
          <w:rFonts w:ascii="Arial" w:eastAsia="Times New Roman" w:hAnsi="Arial" w:cs="Arial"/>
          <w:color w:val="000000"/>
          <w:sz w:val="24"/>
          <w:szCs w:val="24"/>
          <w:lang w:eastAsia="ru-RU"/>
        </w:rPr>
        <w:t>а о ее</w:t>
      </w:r>
      <w:proofErr w:type="gramEnd"/>
      <w:r w:rsidRPr="004E0801">
        <w:rPr>
          <w:rFonts w:ascii="Arial" w:eastAsia="Times New Roman" w:hAnsi="Arial" w:cs="Arial"/>
          <w:color w:val="000000"/>
          <w:sz w:val="24"/>
          <w:szCs w:val="24"/>
          <w:lang w:eastAsia="ru-RU"/>
        </w:rPr>
        <w:t xml:space="preserve"> исполнении;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(пункт 7 в редакции </w:t>
      </w:r>
      <w:hyperlink r:id="rId57"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Органы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8-1 введена </w:t>
      </w:r>
      <w:hyperlink r:id="rId58" w:tgtFrame="_blank" w:history="1">
        <w:r w:rsidRPr="004E0801">
          <w:rPr>
            <w:rFonts w:ascii="Arial" w:eastAsia="Times New Roman" w:hAnsi="Arial" w:cs="Arial"/>
            <w:color w:val="0000FF"/>
            <w:sz w:val="24"/>
            <w:szCs w:val="24"/>
            <w:lang w:eastAsia="ru-RU"/>
          </w:rPr>
          <w:t>решением Муниципального Совета внутригородского муниципального образования города федерального значения Санкт-Петербурга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территория, на которой оно осуществляется;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порядок принятия решений;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18. Публичные слушания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4E0801">
        <w:rPr>
          <w:rFonts w:ascii="Arial" w:eastAsia="Times New Roman" w:hAnsi="Arial" w:cs="Arial"/>
          <w:color w:val="000000"/>
          <w:sz w:val="24"/>
          <w:szCs w:val="24"/>
          <w:lang w:eastAsia="ru-RU"/>
        </w:rPr>
        <w:lastRenderedPageBreak/>
        <w:t>представительным органом муниципального образования, Главой муниципального образования могут проводиться публичные слушания.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На публичные слушания должны выноситься: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федеральных законов, </w:t>
      </w:r>
      <w:hyperlink r:id="rId60" w:tgtFrame="_blank" w:history="1">
        <w:r w:rsidRPr="004E0801">
          <w:rPr>
            <w:rFonts w:ascii="Arial" w:eastAsia="Times New Roman" w:hAnsi="Arial" w:cs="Arial"/>
            <w:color w:val="0000FF"/>
            <w:sz w:val="24"/>
            <w:szCs w:val="24"/>
            <w:lang w:eastAsia="ru-RU"/>
          </w:rPr>
          <w:t>Устава Санкт-Петербурга</w:t>
        </w:r>
      </w:hyperlink>
      <w:r w:rsidRPr="004E0801">
        <w:rPr>
          <w:rFonts w:ascii="Arial" w:eastAsia="Times New Roman" w:hAnsi="Arial" w:cs="Arial"/>
          <w:color w:val="000000"/>
          <w:sz w:val="24"/>
          <w:szCs w:val="24"/>
          <w:lang w:eastAsia="ru-RU"/>
        </w:rPr>
        <w:t> или законов Санкт-Петербурга в целях приведения настоящего Устава в соответствие с этими нормативными правовыми актами;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проект местного бюджета и отчет о его исполнении;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прое</w:t>
      </w:r>
      <w:proofErr w:type="gramStart"/>
      <w:r w:rsidRPr="004E0801">
        <w:rPr>
          <w:rFonts w:ascii="Arial" w:eastAsia="Times New Roman" w:hAnsi="Arial" w:cs="Arial"/>
          <w:color w:val="000000"/>
          <w:sz w:val="24"/>
          <w:szCs w:val="24"/>
          <w:lang w:eastAsia="ru-RU"/>
        </w:rPr>
        <w:t>кт стр</w:t>
      </w:r>
      <w:proofErr w:type="gramEnd"/>
      <w:r w:rsidRPr="004E0801">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61" w:tgtFrame="_blank" w:history="1">
        <w:r w:rsidRPr="004E0801">
          <w:rPr>
            <w:rFonts w:ascii="Arial" w:eastAsia="Times New Roman" w:hAnsi="Arial" w:cs="Arial"/>
            <w:color w:val="0000FF"/>
            <w:sz w:val="24"/>
            <w:szCs w:val="24"/>
            <w:lang w:eastAsia="ru-RU"/>
          </w:rPr>
          <w:t>Федерального закона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w:t>
      </w:r>
      <w:proofErr w:type="gramStart"/>
      <w:r w:rsidRPr="004E0801">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19. Собрание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0801">
        <w:rPr>
          <w:rFonts w:ascii="Arial" w:eastAsia="Times New Roman" w:hAnsi="Arial" w:cs="Arial"/>
          <w:color w:val="000000"/>
          <w:sz w:val="24"/>
          <w:szCs w:val="24"/>
          <w:lang w:eastAsia="ru-RU"/>
        </w:rPr>
        <w:t>на части территории</w:t>
      </w:r>
      <w:proofErr w:type="gramEnd"/>
      <w:r w:rsidRPr="004E0801">
        <w:rPr>
          <w:rFonts w:ascii="Arial" w:eastAsia="Times New Roman" w:hAnsi="Arial" w:cs="Arial"/>
          <w:color w:val="000000"/>
          <w:sz w:val="24"/>
          <w:szCs w:val="24"/>
          <w:lang w:eastAsia="ru-RU"/>
        </w:rPr>
        <w:t xml:space="preserve"> муниципального образования могут проводиться собрания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Собрание граждан, проводимое по инициативе представительного органа муниципального образования или Главы муниципального образования, </w:t>
      </w:r>
      <w:r w:rsidRPr="004E0801">
        <w:rPr>
          <w:rFonts w:ascii="Arial" w:eastAsia="Times New Roman" w:hAnsi="Arial" w:cs="Arial"/>
          <w:color w:val="000000"/>
          <w:sz w:val="24"/>
          <w:szCs w:val="24"/>
          <w:lang w:eastAsia="ru-RU"/>
        </w:rPr>
        <w:lastRenderedPageBreak/>
        <w:t>назначается соответственно представительным органом муниципального образования или главой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2 в редакции </w:t>
      </w:r>
      <w:hyperlink r:id="rId62" w:tgtFrame="_blank" w:history="1">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4E0801">
        <w:rPr>
          <w:rFonts w:ascii="Arial" w:eastAsia="Times New Roman" w:hAnsi="Arial" w:cs="Arial"/>
          <w:color w:val="000000"/>
          <w:sz w:val="24"/>
          <w:szCs w:val="24"/>
          <w:lang w:eastAsia="ru-RU"/>
        </w:rPr>
        <w:t xml:space="preserve"> адрес места жительства каждого члена инициативной группы.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 итогам рассмотрения ходатайства представительный орган муниципального образования принимает решение: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в противном случае - об отказе в назначении собрания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w:t>
      </w:r>
      <w:hyperlink r:id="rId63"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Итоги собрания граждан подлежат официальному опубликованию (обнародованию).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20. Конференция граждан (собрание делегатов)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21. Опрос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Результаты опроса носят рекомендательный характер.</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2 в редакции </w:t>
      </w:r>
      <w:hyperlink r:id="rId64" w:tgtFrame="_blank" w:history="1">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Опрос граждан проводится по инициативе: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органов государственной власти Санкт-Петербурга - для учета мнения граждан при принятии решений об изменении целевого назначения земель </w:t>
      </w:r>
      <w:r w:rsidRPr="004E0801">
        <w:rPr>
          <w:rFonts w:ascii="Arial" w:eastAsia="Times New Roman" w:hAnsi="Arial" w:cs="Arial"/>
          <w:color w:val="000000"/>
          <w:sz w:val="24"/>
          <w:szCs w:val="24"/>
          <w:lang w:eastAsia="ru-RU"/>
        </w:rPr>
        <w:lastRenderedPageBreak/>
        <w:t>муниципального образования для объектов регионального и межрегионального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(пункт 3 в редакции </w:t>
      </w:r>
      <w:hyperlink r:id="rId65"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66" w:tgtFrame="_blank" w:history="1">
        <w:r w:rsidRPr="004E0801">
          <w:rPr>
            <w:rFonts w:ascii="Arial" w:eastAsia="Times New Roman" w:hAnsi="Arial" w:cs="Arial"/>
            <w:color w:val="0000FF"/>
            <w:sz w:val="24"/>
            <w:szCs w:val="24"/>
            <w:lang w:eastAsia="ru-RU"/>
          </w:rPr>
          <w:t>Законом Санкт-Петербурга от 23.09.2009 № 420-79</w:t>
        </w:r>
      </w:hyperlink>
      <w:r w:rsidRPr="004E0801">
        <w:rPr>
          <w:rFonts w:ascii="Arial" w:eastAsia="Times New Roman" w:hAnsi="Arial" w:cs="Arial"/>
          <w:color w:val="000000"/>
          <w:sz w:val="24"/>
          <w:szCs w:val="24"/>
          <w:lang w:eastAsia="ru-RU"/>
        </w:rPr>
        <w:t> «Об организации местного самоуправления в Санкт-Петербурге».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В нормативном правовом акте представительного органа муниципального образования о назначении опроса граждан устанавливаются:</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(подпункт 5 в редакции </w:t>
      </w:r>
      <w:proofErr w:type="gramStart"/>
      <w:r w:rsidRPr="004E0801">
        <w:rPr>
          <w:rFonts w:ascii="Arial" w:eastAsia="Times New Roman" w:hAnsi="Arial" w:cs="Arial"/>
          <w:color w:val="000000"/>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 </w:t>
      </w:r>
      <w:hyperlink r:id="rId67" w:tgtFrame="_blank" w:history="1">
        <w:r w:rsidRPr="004E0801">
          <w:rPr>
            <w:rFonts w:ascii="Arial" w:eastAsia="Times New Roman" w:hAnsi="Arial" w:cs="Arial"/>
            <w:color w:val="0000FF"/>
            <w:sz w:val="24"/>
            <w:szCs w:val="24"/>
            <w:lang w:eastAsia="ru-RU"/>
          </w:rPr>
          <w:t>от 28.09.2021 № 117-021-6-2021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дата и сроки проведения опроса;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методика проведения опроса;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форма опросного листа;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(подпункт 6 введен решением Муниципального </w:t>
      </w:r>
      <w:proofErr w:type="gramStart"/>
      <w:r w:rsidRPr="004E0801">
        <w:rPr>
          <w:rFonts w:ascii="Arial" w:eastAsia="Times New Roman" w:hAnsi="Arial" w:cs="Arial"/>
          <w:color w:val="000000"/>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 </w:t>
      </w:r>
      <w:hyperlink r:id="rId68" w:tgtFrame="_blank" w:history="1">
        <w:r w:rsidRPr="004E0801">
          <w:rPr>
            <w:rFonts w:ascii="Arial" w:eastAsia="Times New Roman" w:hAnsi="Arial" w:cs="Arial"/>
            <w:color w:val="0000FF"/>
            <w:sz w:val="24"/>
            <w:szCs w:val="24"/>
            <w:lang w:eastAsia="ru-RU"/>
          </w:rPr>
          <w:t>от 28.09.2021 № 117-021-6-2021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(подпункт 1 в редакции </w:t>
      </w:r>
      <w:proofErr w:type="gramStart"/>
      <w:r w:rsidRPr="004E0801">
        <w:rPr>
          <w:rFonts w:ascii="Arial" w:eastAsia="Times New Roman" w:hAnsi="Arial" w:cs="Arial"/>
          <w:color w:val="000000"/>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 </w:t>
      </w:r>
      <w:hyperlink r:id="rId69" w:tgtFrame="_blank" w:history="1">
        <w:r w:rsidRPr="004E0801">
          <w:rPr>
            <w:rFonts w:ascii="Arial" w:eastAsia="Times New Roman" w:hAnsi="Arial" w:cs="Arial"/>
            <w:color w:val="0000FF"/>
            <w:sz w:val="24"/>
            <w:szCs w:val="24"/>
            <w:lang w:eastAsia="ru-RU"/>
          </w:rPr>
          <w:t>от 28.09.2021 № 117-021-6-2021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1. </w:t>
      </w:r>
      <w:proofErr w:type="gramStart"/>
      <w:r w:rsidRPr="004E0801">
        <w:rPr>
          <w:rFonts w:ascii="Arial" w:eastAsia="Times New Roman" w:hAnsi="Arial" w:cs="Arial"/>
          <w:color w:val="000000"/>
          <w:sz w:val="24"/>
          <w:szCs w:val="24"/>
          <w:lang w:eastAsia="ru-RU"/>
        </w:rPr>
        <w:t>Наряду с предусмотренными </w:t>
      </w:r>
      <w:hyperlink r:id="rId70"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1"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w:t>
      </w:r>
      <w:hyperlink r:id="rId72" w:tgtFrame="_blank" w:history="1">
        <w:r w:rsidRPr="004E0801">
          <w:rPr>
            <w:rFonts w:ascii="Arial" w:eastAsia="Times New Roman" w:hAnsi="Arial" w:cs="Arial"/>
            <w:color w:val="0000FF"/>
            <w:sz w:val="24"/>
            <w:szCs w:val="24"/>
            <w:lang w:eastAsia="ru-RU"/>
          </w:rPr>
          <w:t>Федеральному закону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w:t>
      </w:r>
      <w:proofErr w:type="gramEnd"/>
      <w:r w:rsidRPr="004E0801">
        <w:rPr>
          <w:rFonts w:ascii="Arial" w:eastAsia="Times New Roman" w:hAnsi="Arial" w:cs="Arial"/>
          <w:color w:val="000000"/>
          <w:sz w:val="24"/>
          <w:szCs w:val="24"/>
          <w:lang w:eastAsia="ru-RU"/>
        </w:rPr>
        <w:t xml:space="preserve"> иным федеральным законам, Уставу Санкт-Петербурга, законам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5. ОРГАНЫ МЕСТНОГО САМОУПРАВЛЕНИЯ И ДОЛЖНОСТНЫЕ ЛИЦА МЕСТНОГО САМОУПРАВЛЕНИЯ </w:t>
      </w:r>
      <w:proofErr w:type="gramStart"/>
      <w:r w:rsidRPr="004E0801">
        <w:rPr>
          <w:rFonts w:ascii="Arial" w:eastAsia="Times New Roman" w:hAnsi="Arial" w:cs="Arial"/>
          <w:b/>
          <w:bCs/>
          <w:color w:val="000000"/>
          <w:sz w:val="24"/>
          <w:szCs w:val="24"/>
          <w:lang w:eastAsia="ru-RU"/>
        </w:rPr>
        <w:t>ОРГАНИЗУЮЩЕЙ</w:t>
      </w:r>
      <w:proofErr w:type="gramEnd"/>
      <w:r w:rsidRPr="004E0801">
        <w:rPr>
          <w:rFonts w:ascii="Arial" w:eastAsia="Times New Roman" w:hAnsi="Arial" w:cs="Arial"/>
          <w:b/>
          <w:bCs/>
          <w:color w:val="000000"/>
          <w:sz w:val="24"/>
          <w:szCs w:val="24"/>
          <w:lang w:eastAsia="ru-RU"/>
        </w:rPr>
        <w:t xml:space="preserve"> ПОДГОТОВКУ И ПРОВЕДЕНИЕ ВЫБОРОВ В ОРГАНЫ МЕСТНОГО САМОУПРАВЛЕНИЯ, МЕСТНОГО РЕФЕРЕНДУМА. ИЗБИРАТЕЛЬНАЯ КОМИССИЯ </w:t>
      </w:r>
      <w:proofErr w:type="gramStart"/>
      <w:r w:rsidRPr="004E0801">
        <w:rPr>
          <w:rFonts w:ascii="Arial" w:eastAsia="Times New Roman" w:hAnsi="Arial" w:cs="Arial"/>
          <w:b/>
          <w:bCs/>
          <w:color w:val="000000"/>
          <w:sz w:val="24"/>
          <w:szCs w:val="24"/>
          <w:lang w:eastAsia="ru-RU"/>
        </w:rPr>
        <w:t>ОРГАНИЗУЮЩЕЙ</w:t>
      </w:r>
      <w:proofErr w:type="gramEnd"/>
      <w:r w:rsidRPr="004E0801">
        <w:rPr>
          <w:rFonts w:ascii="Arial" w:eastAsia="Times New Roman" w:hAnsi="Arial" w:cs="Arial"/>
          <w:b/>
          <w:bCs/>
          <w:color w:val="000000"/>
          <w:sz w:val="24"/>
          <w:szCs w:val="24"/>
          <w:lang w:eastAsia="ru-RU"/>
        </w:rPr>
        <w:t xml:space="preserve"> ПОДГОТОВКУ И ПРОВЕДЕНИЕ ВЫБОРОВ В ОРГАНЫ МЕСТНОГО САМОУПРАВЛЕНИЯ, МЕСТНОГО РЕФЕРЕНДУМА. МУНИЦИПАЛЬНАЯ СЛУЖБА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(глава 5 в редакции </w:t>
      </w:r>
      <w:hyperlink r:id="rId73"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23. Структура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Структуру органов местного самоуправления муниципального образования составляют: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Муниципальный Совет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Глава муниципального образования - высшее должностное лицо муниципального образования, наделенное Уставом собственными полномочиями по решению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Местная администрация - исполнительно-распорядительный орган муниципального образования, обладающий правами юридического лица,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Контрольно-счетный орган муниципального образования. Полномочия контрольно-счетного органа муниципального образования по осуществлению внешнего муниципального финансового контроля передаются контрольно-счетному органу на основании соглашения, заключенного Муниципальным Советом в соответствии с </w:t>
      </w:r>
      <w:hyperlink r:id="rId74" w:tgtFrame="_blank" w:history="1">
        <w:r w:rsidRPr="004E0801">
          <w:rPr>
            <w:rFonts w:ascii="Arial" w:eastAsia="Times New Roman" w:hAnsi="Arial" w:cs="Arial"/>
            <w:color w:val="0000FF"/>
            <w:sz w:val="24"/>
            <w:szCs w:val="24"/>
            <w:lang w:eastAsia="ru-RU"/>
          </w:rPr>
          <w:t>Законом Санкт-Петербурга от 13.07.2011 № 455-85</w:t>
        </w:r>
      </w:hyperlink>
      <w:r w:rsidRPr="004E0801">
        <w:rPr>
          <w:rFonts w:ascii="Arial" w:eastAsia="Times New Roman" w:hAnsi="Arial" w:cs="Arial"/>
          <w:color w:val="000000"/>
          <w:sz w:val="24"/>
          <w:szCs w:val="24"/>
          <w:lang w:eastAsia="ru-RU"/>
        </w:rPr>
        <w:t> «О Контрольно-счетной палате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w:t>
      </w:r>
      <w:proofErr w:type="gramStart"/>
      <w:r w:rsidRPr="004E0801">
        <w:rPr>
          <w:rFonts w:ascii="Arial" w:eastAsia="Times New Roman" w:hAnsi="Arial" w:cs="Arial"/>
          <w:color w:val="000000"/>
          <w:sz w:val="24"/>
          <w:szCs w:val="24"/>
          <w:lang w:eastAsia="ru-RU"/>
        </w:rPr>
        <w:t>Органы местного самоуправления муниципального образования, которые в соответствии с </w:t>
      </w:r>
      <w:hyperlink r:id="rId7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xml:space="preserve"> «Об общих </w:t>
      </w:r>
      <w:r w:rsidRPr="004E0801">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и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4E0801">
        <w:rPr>
          <w:rFonts w:ascii="Arial" w:eastAsia="Times New Roman" w:hAnsi="Arial" w:cs="Arial"/>
          <w:color w:val="000000"/>
          <w:sz w:val="24"/>
          <w:szCs w:val="24"/>
          <w:lang w:eastAsia="ru-RU"/>
        </w:rPr>
        <w:t>субсидиарно</w:t>
      </w:r>
      <w:proofErr w:type="spellEnd"/>
      <w:r w:rsidRPr="004E080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муниципального образования в качестве юридических лиц являются Устав и решение о создании соответствующего органа местного самоуправления муниципального образования с правами юридического лица.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Муниципального Совета об учреждении соответствующего органа в форме муниципального казенного учреждения и утверждение положения о нем Муниципальным Советом по представлению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Органы местного самоуправления муниципального образования не входят в систему органов государственной власти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Изменение структуры органов местного самоуправления муниципального образования осуществляется не иначе как путем внесения изменений в Устав.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Решение Муниципального Совета об изменении структуры органов местного самоуправления муниципального образования вступает в силу не ранее чем по истечении срока полномочий Муниципального Совета, принявшего указанное решение.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Финансовое обеспечение деятельности органов местного самоуправления осуществляется исключительно за счет собственных доходов бюджетов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8. В целях </w:t>
      </w:r>
      <w:proofErr w:type="gramStart"/>
      <w:r w:rsidRPr="004E0801">
        <w:rPr>
          <w:rFonts w:ascii="Arial" w:eastAsia="Times New Roman" w:hAnsi="Arial" w:cs="Arial"/>
          <w:color w:val="000000"/>
          <w:sz w:val="24"/>
          <w:szCs w:val="24"/>
          <w:lang w:eastAsia="ru-RU"/>
        </w:rPr>
        <w:t>обеспечения эффективного функционирования органов местного самоуправления муниципального образования</w:t>
      </w:r>
      <w:proofErr w:type="gramEnd"/>
      <w:r w:rsidRPr="004E0801">
        <w:rPr>
          <w:rFonts w:ascii="Arial" w:eastAsia="Times New Roman" w:hAnsi="Arial" w:cs="Arial"/>
          <w:color w:val="000000"/>
          <w:sz w:val="24"/>
          <w:szCs w:val="24"/>
          <w:lang w:eastAsia="ru-RU"/>
        </w:rPr>
        <w:t xml:space="preserve"> в структуре Муниципального Совета и (или) Местной администрации могут быть предусмотрены централизованные структурные подразделения и (или) должностные лица, на которых возлагаются обязанности по ведению документооборота и делопроизводства (в том числе архивного), кадрового и бухгалтерского учета, финансовой деятельности, юридическому сопровождению.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Органы местного самоуправления муниципального образования в порядке, устанавливаемым Муниципальным Советом, отчитываются перед населением о своей деятельности не реже одного раза в год.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25. Муниципальный Совет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Муниципальный Совет является выборным, постоянно действующим и единственным представительным органом муниципального образования, избираемым непосредственно населением муниципального образования и наделенным собственными полномочиями по решению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2.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Сокращенное наименование Муниципального Совета - Муниципальный Совет МО </w:t>
      </w:r>
      <w:proofErr w:type="spellStart"/>
      <w:proofErr w:type="gramStart"/>
      <w:r w:rsidRPr="004E0801">
        <w:rPr>
          <w:rFonts w:ascii="Arial" w:eastAsia="Times New Roman" w:hAnsi="Arial" w:cs="Arial"/>
          <w:color w:val="000000"/>
          <w:sz w:val="24"/>
          <w:szCs w:val="24"/>
          <w:lang w:eastAsia="ru-RU"/>
        </w:rPr>
        <w:t>МО</w:t>
      </w:r>
      <w:proofErr w:type="spellEnd"/>
      <w:proofErr w:type="gramEnd"/>
      <w:r w:rsidRPr="004E0801">
        <w:rPr>
          <w:rFonts w:ascii="Arial" w:eastAsia="Times New Roman" w:hAnsi="Arial" w:cs="Arial"/>
          <w:color w:val="000000"/>
          <w:sz w:val="24"/>
          <w:szCs w:val="24"/>
          <w:lang w:eastAsia="ru-RU"/>
        </w:rPr>
        <w:t xml:space="preserve"> Северный; Муниципальный Совет муниципального округа Северный, МС МО </w:t>
      </w:r>
      <w:proofErr w:type="spellStart"/>
      <w:r w:rsidRPr="004E0801">
        <w:rPr>
          <w:rFonts w:ascii="Arial" w:eastAsia="Times New Roman" w:hAnsi="Arial" w:cs="Arial"/>
          <w:color w:val="000000"/>
          <w:sz w:val="24"/>
          <w:szCs w:val="24"/>
          <w:lang w:eastAsia="ru-RU"/>
        </w:rPr>
        <w:t>МО</w:t>
      </w:r>
      <w:proofErr w:type="spellEnd"/>
      <w:r w:rsidRPr="004E0801">
        <w:rPr>
          <w:rFonts w:ascii="Arial" w:eastAsia="Times New Roman" w:hAnsi="Arial" w:cs="Arial"/>
          <w:color w:val="000000"/>
          <w:sz w:val="24"/>
          <w:szCs w:val="24"/>
          <w:lang w:eastAsia="ru-RU"/>
        </w:rPr>
        <w:t xml:space="preserve">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Все наименования Муниципального Совета, указанные в абзацах 1 и 2 настоящего пункта, являются официальными и могут быть использованы в равной мере.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Муниципальный Совет обладает правами юридического лица, имеет обособленное имущество, самостоятельный баланс, имеет круглую печать со своим официальным наименованием на русском языке и Гербом муниципального образования, бланки, штампы и другие средства индивидуализации.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Место нахождение</w:t>
      </w:r>
      <w:proofErr w:type="gramEnd"/>
      <w:r w:rsidRPr="004E0801">
        <w:rPr>
          <w:rFonts w:ascii="Arial" w:eastAsia="Times New Roman" w:hAnsi="Arial" w:cs="Arial"/>
          <w:color w:val="000000"/>
          <w:sz w:val="24"/>
          <w:szCs w:val="24"/>
          <w:lang w:eastAsia="ru-RU"/>
        </w:rPr>
        <w:t xml:space="preserve"> Муниципального Совета: Санкт-Петербург, проспект Луначарского, дом 80, корпус 1, литера Б.</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Срок полномочий Муниципального Совета одного созыва составляет 5 лет.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Муниципальный Совет состоит из десяти депутатов, избираемых на муниципальных выборах на основе мажоритарной избирательной системы.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Депутаты Муниципального Совета избираются по двум многомандатным избирательным округам, образуемым на территории муниципального образования. В каждом из избирательных округов избираются пять депутатов (подлежат распределению пять депутатских мандатов).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Муниципальный Совет может осуществлять свои полномочия (является правомочным) в случае избрания не менее двух третей от установленной пунктом 5 настоящей статьи численности депутатов.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Вновь избранный Муниципальный Совет собирается на первое заседание не позднее, чем на тридцатый день со дня избрания Муниципального Совета в правомочном составе.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Днем начала работы Муниципального Совета нового созыва считается день первого заседания Муниципального Совета нового созыва в правомочном составе. Со дня начала работы Муниципального Совета нового созыва (первого заседания) прекращаются полномочия Муниципального Совета предыдущего созыва.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Муниципальный Совет самостоятельно определяет свою структуру в соответствии с Уставом 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Муниципальный Совет избирает из своего состава (из числа депутатов) Главу муниципального образования, Заместителя Главы муниципального образования, Председателей органов Муниципального Совета, и органы Муниципального Совета в соответствии с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Финансирование Муниципального Совета осуществляется за счет средств бюджета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Расходы на обеспечение деятельности Муниципального Совета предусматриваются в бюджете муниципального образования отдельно от других расходов, в соответствии с бюджетной классификацией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Муниципальный Совет самостоятельно планирует и осуществляет предусмотренные соответствующей статьей бюджета муниципального образования расходы на свое содержание.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Организацию деятельности Муниципального Совета в соответствии с Уставом осуществляет Глава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13. Организационное, юридическое, информационное и материально-техническое обеспечение деятельности Муниципального Совета осуществляет его Аппарат. Структура Аппарата и порядок организации его работы регулируются Положением об Аппарате Муниципального Совета, утверждаемым решением Муниципального Совета по представлению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составе Аппарата Муниципального Совета могут быть образованы подразделения по непосредственному обеспечению деятельности Муниципального Совета и Главы муниципального образования, подразделения, обеспечивающие деятельность постоянных комиссий Муниципального Совета, а также могут быть образованы иные подразделения и (или) установлены иные должности муниципальной службы в соответствии с Уставом и (или) решениями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В штатном расписании Муниципального Совета могут быть предусмотрены (установлены) должности по осуществлению технического обеспечения деятельности Муниципального Совета, не являющиеся должностями муниципальной службы. Лица, исполняющие обязанности по техническому обеспечению деятельности Муниципального Совета, не замещают должности муниципальной службы и не являются муниципальными служащими.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15. Общее руководство и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работой Аппарата Муниципального Совета осуществляет Глава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26. Полномочия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исключительной компетенции Муниципального Совета находятся: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утверждение местного бюджета и отчета о его исполнении;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утверждение стратегии социально-экономического развития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определение порядка управления и распоряжения имуществом, находящимся в муниципальной собственности;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определение порядка участия муниципального образования в организациях межмуниципального сотрудничества;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8)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К полномочиям Муниципального Совета также относятся: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назначение в установленном порядке местного референдума;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назначение в порядке и сроки, установленные действующим законодательством, муниципальных выборов депутатов Муниципального Совета, осуществление иных избирательных действий, отнесенных к компетенции </w:t>
      </w:r>
      <w:r w:rsidRPr="004E0801">
        <w:rPr>
          <w:rFonts w:ascii="Arial" w:eastAsia="Times New Roman" w:hAnsi="Arial" w:cs="Arial"/>
          <w:color w:val="000000"/>
          <w:sz w:val="24"/>
          <w:szCs w:val="24"/>
          <w:lang w:eastAsia="ru-RU"/>
        </w:rPr>
        <w:lastRenderedPageBreak/>
        <w:t>представительного органа муниципального образования законодательством о выборах и референдумах;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назначение голосования по отзыву депутата Муниципального Совета,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назначение голосования по вопросам изменения границ муниципального образования, преобразования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назначение опроса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назначение собрания граждан, проводимого по инициативе Муниципального Совета или населения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назначение публичных слушаний, проводимых по инициативе населения или Муниципального Совета, и их проведение;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устанавливает порядок реализации правотворческой инициативе граждан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устанавливает порядок организации и проведения публичных слушаний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устанавливает порядок назначения и проведения собрания граждан в муниципальном образовании, а также его полномочия;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устанавливает порядок назначения и проведения конференции граждан (собраниях делегатов)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устанавливает порядок назначения и проведения опроса граждан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принятие муниципальных социальных программ муниципального образования, утверждение отчетов об их исполнении;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15) установление основ организации и деятельности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16) утверждает Положения о постоянных и временных комиссиях, иных органах Муниципального Совета, а также депутатских объединениях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17) избрание из своего состава (из числа депутатов) Главы муниципального образования, Заместителя Главы муниципального образования, Председателей постоянных комиссий Муниципального Совета и других должностных лиц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18) принятие Регламента заседаний Муниципального Совета и решение вопросов внутреннего распорядка его деятельности;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19) определение порядка планирования приватизации муниципального имущества, порядка принятия решений об условиях приватизации муниципального имущества, утверждение прогнозных планов (программ) приватизации муниципального имущества, принятие решений о включении или исключении объектов из прогнозного плана (программы) приватизации муниципального имущества, утверждение отчета о выполнении прогнозного плана (программы) приватизации муниципального имущества;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20) установление в соответствии с бюджетным законодательством Российской Федерации порядка составления и рассмотрения проекта бюджета муниципального образования, утверждения и исполнения бюджета муниципального образования, осуществления </w:t>
      </w:r>
      <w:proofErr w:type="gramStart"/>
      <w:r w:rsidRPr="004E0801">
        <w:rPr>
          <w:rFonts w:ascii="Arial" w:eastAsia="Times New Roman" w:hAnsi="Arial" w:cs="Arial"/>
          <w:color w:val="000000"/>
          <w:sz w:val="24"/>
          <w:szCs w:val="24"/>
          <w:lang w:eastAsia="ru-RU"/>
        </w:rPr>
        <w:t>контроля за</w:t>
      </w:r>
      <w:proofErr w:type="gramEnd"/>
      <w:r w:rsidRPr="004E0801">
        <w:rPr>
          <w:rFonts w:ascii="Arial" w:eastAsia="Times New Roman" w:hAnsi="Arial" w:cs="Arial"/>
          <w:color w:val="000000"/>
          <w:sz w:val="24"/>
          <w:szCs w:val="24"/>
          <w:lang w:eastAsia="ru-RU"/>
        </w:rPr>
        <w:t xml:space="preserve"> его исполнением и утверждения отчета об исполнении бюджета муниципального образования, в том числе утверждение Положения о бюджетном процессе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21) утверждение согласно </w:t>
      </w:r>
      <w:hyperlink r:id="rId76" w:tgtFrame="_blank" w:history="1">
        <w:r w:rsidRPr="004E0801">
          <w:rPr>
            <w:rFonts w:ascii="Arial" w:eastAsia="Times New Roman" w:hAnsi="Arial" w:cs="Arial"/>
            <w:color w:val="0000FF"/>
            <w:sz w:val="24"/>
            <w:szCs w:val="24"/>
            <w:lang w:eastAsia="ru-RU"/>
          </w:rPr>
          <w:t>Федеральному закону</w:t>
        </w:r>
      </w:hyperlink>
      <w:r w:rsidRPr="004E0801">
        <w:rPr>
          <w:rFonts w:ascii="Arial" w:eastAsia="Times New Roman" w:hAnsi="Arial" w:cs="Arial"/>
          <w:color w:val="000000"/>
          <w:sz w:val="24"/>
          <w:szCs w:val="24"/>
          <w:lang w:eastAsia="ru-RU"/>
        </w:rPr>
        <w:t xml:space="preserve"> «О порядке рассмотрения обращений граждан Российской Федерации» информации о месте личного приема граждан Главой муниципального образования, Заместителем Главы муниципального образования, Председателями постоянных комиссий и </w:t>
      </w:r>
      <w:r w:rsidRPr="004E0801">
        <w:rPr>
          <w:rFonts w:ascii="Arial" w:eastAsia="Times New Roman" w:hAnsi="Arial" w:cs="Arial"/>
          <w:color w:val="000000"/>
          <w:sz w:val="24"/>
          <w:szCs w:val="24"/>
          <w:lang w:eastAsia="ru-RU"/>
        </w:rPr>
        <w:lastRenderedPageBreak/>
        <w:t>депутатами Муниципального Совета, установление дней и часов для приема, а также порядка доведения до сведения граждан данной информации;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22) установление порядка проведения конкурса на замещение должности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23) утверждение Положения о конкурсе на замещение должности Главы Местной администрации и установление общего числа членов конкурсной комиссии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24) назначение лица на должность Главы Местной администрации из числа кандидатов, представленных конкурсной комиссией по результатам конкурса;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25) утверждение структуры Местной администрации по представлению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26) (утратил силу в связи издание </w:t>
      </w:r>
      <w:hyperlink r:id="rId77" w:tgtFrame="_blank" w:history="1">
        <w:r w:rsidRPr="004E0801">
          <w:rPr>
            <w:rFonts w:ascii="Arial" w:eastAsia="Times New Roman" w:hAnsi="Arial" w:cs="Arial"/>
            <w:color w:val="0000FF"/>
            <w:sz w:val="24"/>
            <w:szCs w:val="24"/>
            <w:lang w:eastAsia="ru-RU"/>
          </w:rPr>
          <w:t xml:space="preserve">решения Муниципального </w:t>
        </w:r>
        <w:proofErr w:type="gramStart"/>
        <w:r w:rsidRPr="004E0801">
          <w:rPr>
            <w:rFonts w:ascii="Arial" w:eastAsia="Times New Roman" w:hAnsi="Arial" w:cs="Arial"/>
            <w:color w:val="0000FF"/>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27) утверждение Положения о проведении аттестации муниципальных служащих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28) утверждение Положения о порядке сдачи (проведении) квалификационного экзамена муниципальными служащими органов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(пункт 28 в редакции </w:t>
      </w:r>
      <w:hyperlink r:id="rId78"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29) утверждение Положения о проведении конкурса на замещение должностей муниципальной службы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30) установление в соответствии с федеральными законами и законами Санкт-Петербурга размера оплаты труда Главы муниципального образования, иных должностных лиц местного самоуправления, депутатов Муниципального Совета, осуществляющих свои полномочия на постоянной основе, Главы Местной администрации, муниципальных служащих Муниципального Совета, а также поощрение указанных должностных лиц за труд и привлечение их к дисциплинарной ответственности в порядке и по основаниям, предусмотренным законодательством Российской Федерации</w:t>
      </w:r>
      <w:proofErr w:type="gramEnd"/>
      <w:r w:rsidRPr="004E0801">
        <w:rPr>
          <w:rFonts w:ascii="Arial" w:eastAsia="Times New Roman" w:hAnsi="Arial" w:cs="Arial"/>
          <w:color w:val="000000"/>
          <w:sz w:val="24"/>
          <w:szCs w:val="24"/>
          <w:lang w:eastAsia="ru-RU"/>
        </w:rPr>
        <w:t xml:space="preserve"> о труде;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31) принятие решения об учреждении (создании), реорганизации и ликвидации муниципальных предприятий, определение цели, условий и порядка деятельности муниципальных предприятий, утверждение их уставов;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32) назначение на должность и освобождают от должности руководителей муниципальных предприятий, установление в соответствии с федеральными законами и законами Санкт-Петербурга </w:t>
      </w:r>
      <w:proofErr w:type="gramStart"/>
      <w:r w:rsidRPr="004E0801">
        <w:rPr>
          <w:rFonts w:ascii="Arial" w:eastAsia="Times New Roman" w:hAnsi="Arial" w:cs="Arial"/>
          <w:color w:val="000000"/>
          <w:sz w:val="24"/>
          <w:szCs w:val="24"/>
          <w:lang w:eastAsia="ru-RU"/>
        </w:rPr>
        <w:t>размера оплаты труда</w:t>
      </w:r>
      <w:proofErr w:type="gramEnd"/>
      <w:r w:rsidRPr="004E0801">
        <w:rPr>
          <w:rFonts w:ascii="Arial" w:eastAsia="Times New Roman" w:hAnsi="Arial" w:cs="Arial"/>
          <w:color w:val="000000"/>
          <w:sz w:val="24"/>
          <w:szCs w:val="24"/>
          <w:lang w:eastAsia="ru-RU"/>
        </w:rPr>
        <w:t>, а также заслушивание отчетов об их деятельности в порядке, предусмотренном решением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33) осуществление от имени муниципального </w:t>
      </w:r>
      <w:proofErr w:type="gramStart"/>
      <w:r w:rsidRPr="004E0801">
        <w:rPr>
          <w:rFonts w:ascii="Arial" w:eastAsia="Times New Roman" w:hAnsi="Arial" w:cs="Arial"/>
          <w:color w:val="000000"/>
          <w:sz w:val="24"/>
          <w:szCs w:val="24"/>
          <w:lang w:eastAsia="ru-RU"/>
        </w:rPr>
        <w:t>образования прав собственника имущества муниципальных предприятий</w:t>
      </w:r>
      <w:proofErr w:type="gramEnd"/>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34)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35) принятие решений о создании некоммерческих организаций в форме автономных некоммерческих организаций и фондов;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36) утверждение порядка внесения вкладов в уставные капиталы хозяйственных товариществ и обществ и передачи имущества некоммерческим организациям;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37) утверждение порядка заключения договоров по обременению муниципальной собственности, по передаче права пользования ею, в том числе договоров о доверительном управлении, аренды, найма, передачи в залог;</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38) утверждение порядка ведения и </w:t>
      </w:r>
      <w:proofErr w:type="gramStart"/>
      <w:r w:rsidRPr="004E0801">
        <w:rPr>
          <w:rFonts w:ascii="Arial" w:eastAsia="Times New Roman" w:hAnsi="Arial" w:cs="Arial"/>
          <w:color w:val="000000"/>
          <w:sz w:val="24"/>
          <w:szCs w:val="24"/>
          <w:lang w:eastAsia="ru-RU"/>
        </w:rPr>
        <w:t>содержании</w:t>
      </w:r>
      <w:proofErr w:type="gramEnd"/>
      <w:r w:rsidRPr="004E0801">
        <w:rPr>
          <w:rFonts w:ascii="Arial" w:eastAsia="Times New Roman" w:hAnsi="Arial" w:cs="Arial"/>
          <w:color w:val="000000"/>
          <w:sz w:val="24"/>
          <w:szCs w:val="24"/>
          <w:lang w:eastAsia="ru-RU"/>
        </w:rPr>
        <w:t xml:space="preserve"> реестров (регистров) муниципальной собственности, порядка хранения документов, подтверждающих право муниципальной собственности.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39)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40) формирование иных органов местного самоуправления муниципального образования, в том числе принятие решения о создании органа местного самоуправления с правами юридического лица, назначение на должность и освобождение от должности их руководителей, установление в соответствии с федеральными законами и законами Санкт-Петербурга </w:t>
      </w:r>
      <w:proofErr w:type="gramStart"/>
      <w:r w:rsidRPr="004E0801">
        <w:rPr>
          <w:rFonts w:ascii="Arial" w:eastAsia="Times New Roman" w:hAnsi="Arial" w:cs="Arial"/>
          <w:color w:val="000000"/>
          <w:sz w:val="24"/>
          <w:szCs w:val="24"/>
          <w:lang w:eastAsia="ru-RU"/>
        </w:rPr>
        <w:t>размера оплаты труда</w:t>
      </w:r>
      <w:proofErr w:type="gramEnd"/>
      <w:r w:rsidRPr="004E0801">
        <w:rPr>
          <w:rFonts w:ascii="Arial" w:eastAsia="Times New Roman" w:hAnsi="Arial" w:cs="Arial"/>
          <w:color w:val="000000"/>
          <w:sz w:val="24"/>
          <w:szCs w:val="24"/>
          <w:lang w:eastAsia="ru-RU"/>
        </w:rPr>
        <w:t>, применение к ним меры поощрения и взыскания;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41) принятие решения о выступлении в качестве учредителя (соучредителя) печатного средства массовой информации, в том числе соучредителя межмуниципального печатного средства массовой информации;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42) утверждение положений (правил) о порядке исполнения (осуществления) органами местного самоуправления муниципального образования полномочий по решению вопросов местного значения, а также об организации деятельности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43) осуществление правового регулирования по вопросам, отнесенным к компетенции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44) формирование и направление органу государственной власти Санкт-Петербурга, осуществляющему полномочия собственника имущества, предложений о передаче имущества из государственной собственности Санкт-Петербурга в собственность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45) утверждение Положения о муниципальной службе в муниципальном образовании;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46) утверждение Положения о реестре муниципальных служащих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47) принятие решения о дополнительном использовании собственных материальных ресурсов и финансовых средства муниципального образования для осуществления переданных органам местного самоуправления отдельных государственных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48) утверждение дополнительные ограничения по муниципальному долгу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49) определение порядок предоставления Местной администрацией муниципальных гарантий от имени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50) определение порядка привлечения заемных средств, в том числе выпуска муниципальных ценных бумаг;</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51) официальное толкование Решений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52) принятие решения о создании муниципальных информационных систем.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Муниципальный Совет самостоятельно и через создаваемые им органы осуществляет следующие контрольные функции: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исполнением Устава, нормативных и иных правовых актов, принятых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последующий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исполнением бюджета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3)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выполнением планов и программ развития муниципального образования, а также муниципальных социальных программ;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эффективностью использования и сохранностью муниципальной собственности, а также соблюдением установленного порядка распоряжения собственностью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своевременным приведением в соответствие с законодательством Российской Федерации и Санкт-Петербурга, правовых актов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деятельностью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7)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соблюдением прав и свобод человека и гражданина.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Муниципальный Совет в целях реализации своих полномочий вправе: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заключать договоры и соглашения, подписываемые Главой муниципального образования либо уполномоченным им должностным лицом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 предложить органам местного самоуправления муниципального образования, выборному или иному должностному лицу местного самоуправления муниципального образования привести в соответствие с законодательством Российской Федерации и Санкт-Петербурга, Уставом и решениями Муниципального Совета изданные ими муниципальные правовые акты в случае, если указанные акты противоречат </w:t>
      </w:r>
      <w:hyperlink r:id="rId79"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Уставу Санкт-Петербурга, законам Санкт-Петербурга и иным нормативным</w:t>
      </w:r>
      <w:proofErr w:type="gramEnd"/>
      <w:r w:rsidRPr="004E0801">
        <w:rPr>
          <w:rFonts w:ascii="Arial" w:eastAsia="Times New Roman" w:hAnsi="Arial" w:cs="Arial"/>
          <w:color w:val="000000"/>
          <w:sz w:val="24"/>
          <w:szCs w:val="24"/>
          <w:lang w:eastAsia="ru-RU"/>
        </w:rPr>
        <w:t xml:space="preserve"> правовым актам Санкт-Петербурга, Уставу и решениям Муниципального Совета, а также вправе обратиться в суд;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отменять правовые акты иных органов местного самоуправления муниципального образования, приостанавливать действие правовых актов иных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Муниципальный Совет взаимодействует с органами государственной власти Российской Федерации и Санкт-Петербурга в порядке и формах, установленных </w:t>
      </w:r>
      <w:hyperlink r:id="rId80" w:tgtFrame="_blank" w:history="1">
        <w:r w:rsidRPr="004E0801">
          <w:rPr>
            <w:rFonts w:ascii="Arial" w:eastAsia="Times New Roman" w:hAnsi="Arial" w:cs="Arial"/>
            <w:color w:val="0000FF"/>
            <w:sz w:val="24"/>
            <w:szCs w:val="24"/>
            <w:lang w:eastAsia="ru-RU"/>
          </w:rPr>
          <w:t>Конституцией Российской Федерации</w:t>
        </w:r>
      </w:hyperlink>
      <w:r w:rsidRPr="004E0801">
        <w:rPr>
          <w:rFonts w:ascii="Arial" w:eastAsia="Times New Roman" w:hAnsi="Arial" w:cs="Arial"/>
          <w:color w:val="000000"/>
          <w:sz w:val="24"/>
          <w:szCs w:val="24"/>
          <w:lang w:eastAsia="ru-RU"/>
        </w:rPr>
        <w:t>, федеральным законодательством, </w:t>
      </w:r>
      <w:hyperlink r:id="rId81" w:tgtFrame="_blank" w:history="1">
        <w:r w:rsidRPr="004E0801">
          <w:rPr>
            <w:rFonts w:ascii="Arial" w:eastAsia="Times New Roman" w:hAnsi="Arial" w:cs="Arial"/>
            <w:color w:val="0000FF"/>
            <w:sz w:val="24"/>
            <w:szCs w:val="24"/>
            <w:lang w:eastAsia="ru-RU"/>
          </w:rPr>
          <w:t>Уставом Санкт-Петербурга</w:t>
        </w:r>
      </w:hyperlink>
      <w:r w:rsidRPr="004E0801">
        <w:rPr>
          <w:rFonts w:ascii="Arial" w:eastAsia="Times New Roman" w:hAnsi="Arial" w:cs="Arial"/>
          <w:color w:val="000000"/>
          <w:sz w:val="24"/>
          <w:szCs w:val="24"/>
          <w:lang w:eastAsia="ru-RU"/>
        </w:rPr>
        <w:t> и законами Санкт-Петербурга, Уставом и Решениями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Муниципальный Совет обладает правом законодательной инициативы в Законодательном Собрании Санкт-Петербурга. Порядок </w:t>
      </w:r>
      <w:proofErr w:type="gramStart"/>
      <w:r w:rsidRPr="004E0801">
        <w:rPr>
          <w:rFonts w:ascii="Arial" w:eastAsia="Times New Roman" w:hAnsi="Arial" w:cs="Arial"/>
          <w:color w:val="000000"/>
          <w:sz w:val="24"/>
          <w:szCs w:val="24"/>
          <w:lang w:eastAsia="ru-RU"/>
        </w:rPr>
        <w:t>реализации права законодательной инициативы органов местного самоуправления</w:t>
      </w:r>
      <w:proofErr w:type="gramEnd"/>
      <w:r w:rsidRPr="004E0801">
        <w:rPr>
          <w:rFonts w:ascii="Arial" w:eastAsia="Times New Roman" w:hAnsi="Arial" w:cs="Arial"/>
          <w:color w:val="000000"/>
          <w:sz w:val="24"/>
          <w:szCs w:val="24"/>
          <w:lang w:eastAsia="ru-RU"/>
        </w:rPr>
        <w:t xml:space="preserve"> определяется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Муниципальный Совет участвует в реализации Местной администрацией следующих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организация и проведение </w:t>
      </w:r>
      <w:proofErr w:type="gramStart"/>
      <w:r w:rsidRPr="004E0801">
        <w:rPr>
          <w:rFonts w:ascii="Arial" w:eastAsia="Times New Roman" w:hAnsi="Arial" w:cs="Arial"/>
          <w:color w:val="000000"/>
          <w:sz w:val="24"/>
          <w:szCs w:val="24"/>
          <w:lang w:eastAsia="ru-RU"/>
        </w:rPr>
        <w:t>местных</w:t>
      </w:r>
      <w:proofErr w:type="gramEnd"/>
      <w:r w:rsidRPr="004E0801">
        <w:rPr>
          <w:rFonts w:ascii="Arial" w:eastAsia="Times New Roman" w:hAnsi="Arial" w:cs="Arial"/>
          <w:color w:val="000000"/>
          <w:sz w:val="24"/>
          <w:szCs w:val="24"/>
          <w:lang w:eastAsia="ru-RU"/>
        </w:rPr>
        <w:t xml:space="preserve"> и участие в организации и проведении городских праздничных и иных зрелищных мероприятий;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организация и проведение мероприятий по сохранению и развитию местных традиций и обрядов;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организация и проведение досуговых мероприятий для детей и подростков, проживающих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участие в деятельности по профилактике правонарушений в Санкт-Петербурге соответствии с федеральным законодательством и законодательством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6) участие в реализации мер по профилактике дорожно-транспортного травматизма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создание условий для развития на территории муниципального образования массовой физической культуры и спорта;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осуществление защиты прав потребителей;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формирование архивных фондов органов местного самоуправления, муниципальных предприятий и учреждений.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Иные полномочия Муниципального Совета определяются федеральными законами и принимаемыми в соответствии с ними </w:t>
      </w:r>
      <w:hyperlink r:id="rId82" w:tgtFrame="_blank" w:history="1">
        <w:r w:rsidRPr="004E0801">
          <w:rPr>
            <w:rFonts w:ascii="Arial" w:eastAsia="Times New Roman" w:hAnsi="Arial" w:cs="Arial"/>
            <w:color w:val="0000FF"/>
            <w:sz w:val="24"/>
            <w:szCs w:val="24"/>
            <w:lang w:eastAsia="ru-RU"/>
          </w:rPr>
          <w:t>Уставом Санкт-Петербурга</w:t>
        </w:r>
      </w:hyperlink>
      <w:r w:rsidRPr="004E0801">
        <w:rPr>
          <w:rFonts w:ascii="Arial" w:eastAsia="Times New Roman" w:hAnsi="Arial" w:cs="Arial"/>
          <w:color w:val="000000"/>
          <w:sz w:val="24"/>
          <w:szCs w:val="24"/>
          <w:lang w:eastAsia="ru-RU"/>
        </w:rPr>
        <w:t>, законами Санкт-Петербурга и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27. Порядок проведения заседаний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Основной формой работы Муниципального Совета являются его заседания.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Заседание Муниципального Совета считается правомочным, если на нем присутствует не менее 50 процентов от числа избранных депутатов. Заседания Муниципального Совета проводятся не реже одного раза в три месяца.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w:t>
      </w:r>
      <w:proofErr w:type="gramStart"/>
      <w:r w:rsidRPr="004E0801">
        <w:rPr>
          <w:rFonts w:ascii="Arial" w:eastAsia="Times New Roman" w:hAnsi="Arial" w:cs="Arial"/>
          <w:color w:val="000000"/>
          <w:sz w:val="24"/>
          <w:szCs w:val="24"/>
          <w:lang w:eastAsia="ru-RU"/>
        </w:rPr>
        <w:t>В зале заседаний Муниципального Совета в соответствии с установленным порядком одновременного размещения помещаются Государственный герб Российской Федерации, герб Санкт-Петербурга, герб муниципального образования, а также устанавливаются Государственный флаг Российской Федерации, флаг Санкт-Петербурга, флаг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(пункт 2 в редакции </w:t>
      </w:r>
      <w:hyperlink r:id="rId83"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Заседания Муниципального Совета проводятся в соответствии с Регламентом заседаний Муниципального Совета, утверждаемым Решением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Срок оповещения, форма созыва и порядок ведения дел Муниципального Совета при проведении заседаний Муниципального Совета также определяются Регламентом заседаний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Заседания Муниципального Совета проходят открыто. Муниципальный Совет может принять решение о проведении закрытого заседания или закрытого рассмотрения отдельных вопросов повестки дня.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Решения Муниципального Совета считаются принятыми, если за них проголосовало более половины от числа присутствующих на заседании депутатов Муниципального Совета, если иной порядок принятия решений Муниципального Совета не предусмотрен федеральным законом, законом Санкт-Петербурга или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6. Решения по вопросу, установленному подпунктами 1 и 9 пункта 1 статьи 26 Устава, принимаются не менее чем двумя третями голосов от установленной численности депутатов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При принятии решений каждый депутат Муниципального Совета имеет один решающий голос, каждый депутат голосует лично.</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Принятие решений Муниципального Совета производится открытым поименным голосованием, а по персональным вопросам – тайным голосованием.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Муниципальный Совет вправе принять решение о проведении тайного голосования также по любому вопросу, не являющемуся персональным и отнесенному к его компетенции законодательством и Уставом. Тайное голосование осуществляется бюллетенями.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Решения Муниципального Совета, принимаемые при тайном голосовании бюллетенями, принимаются большинством голосов от числа избранных депутатов, при условии, что в голосовании приняли участие (получили бюллетени для голосования) не менее двух третей от числа избранных депутатов, если Уставом не предусмотрено иное.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На заседаниях Муниципального Совета председательствует Глава муниципального образования, его заместитель (в случае отсутствия на заседании Главы муниципального образования) или иной депутат по решению Муниципального Совета (в случае отсутствия Главы муниципального образования и его заместителя).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Протоколы заседаний и решения Муниципального Совета подписываются председательствующим на заседании.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Решения Муниципального Совета, не носящие нормативный характер, принимаемые по вопросам организации деятельности Муниципального Совета и депутатов Муниципального Совета, по вопросам информационного характера, а также по процедурным вопросам, могут приниматься в виде протокольных записей в протоколе соответствующего заседания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Решение в виде протокольной записи заносится в те</w:t>
      </w:r>
      <w:proofErr w:type="gramStart"/>
      <w:r w:rsidRPr="004E0801">
        <w:rPr>
          <w:rFonts w:ascii="Arial" w:eastAsia="Times New Roman" w:hAnsi="Arial" w:cs="Arial"/>
          <w:color w:val="000000"/>
          <w:sz w:val="24"/>
          <w:szCs w:val="24"/>
          <w:lang w:eastAsia="ru-RU"/>
        </w:rPr>
        <w:t>кст пр</w:t>
      </w:r>
      <w:proofErr w:type="gramEnd"/>
      <w:r w:rsidRPr="004E0801">
        <w:rPr>
          <w:rFonts w:ascii="Arial" w:eastAsia="Times New Roman" w:hAnsi="Arial" w:cs="Arial"/>
          <w:color w:val="000000"/>
          <w:sz w:val="24"/>
          <w:szCs w:val="24"/>
          <w:lang w:eastAsia="ru-RU"/>
        </w:rPr>
        <w:t>отокола заседания Муниципального Совета и оформляется выпиской из протокола соответствующего заседания Муниципального Совета. Решение в виде протокольной записи вступает в силу со дня его принятия, если самим решением не установлен более поздний срок вступления его в силу.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При проведении заседаний Муниципального Совета к процедурным вопросам относятся следующие вопросы: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об утверждении повестки дня заседания и внесении в нее изменений;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 перерыве в заседании или о переносе заседания;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 предоставлении дополнительного времени для выступления;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 продолжительности времени ответов на вопросы;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 предоставлении слова лицам, приглашенным на заседание;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о прекращении прений по обсуждаемому вопросу;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о голосовании без обсуждения;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о проведении закрытого заседания (закрытого рассмотрения отдельных вопросов повестки дня);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9) о приглашении на заседание;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о признании обращения депутата депутатским запросом;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о проведении тайного голосования по вопросу, не являющемуся персональным;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об изменении очередности выступлений;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о проведении дополнительной регистрации присутствующих на заседании;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о пересчете голосов;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15) о повторном голосовании;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16) о предоставлении слова и о лишении слова;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17) о сокращении или продлении обсуждения или отдельных его этапов;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18) о созыве внеочередного заседания.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28. Органы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Для предварительной подготовки и рассмотрения вопросов, вносимых на заседания Муниципального Совета, и организации </w:t>
      </w:r>
      <w:proofErr w:type="gramStart"/>
      <w:r w:rsidRPr="004E0801">
        <w:rPr>
          <w:rFonts w:ascii="Arial" w:eastAsia="Times New Roman" w:hAnsi="Arial" w:cs="Arial"/>
          <w:color w:val="000000"/>
          <w:sz w:val="24"/>
          <w:szCs w:val="24"/>
          <w:lang w:eastAsia="ru-RU"/>
        </w:rPr>
        <w:t>контроля за</w:t>
      </w:r>
      <w:proofErr w:type="gramEnd"/>
      <w:r w:rsidRPr="004E0801">
        <w:rPr>
          <w:rFonts w:ascii="Arial" w:eastAsia="Times New Roman" w:hAnsi="Arial" w:cs="Arial"/>
          <w:color w:val="000000"/>
          <w:sz w:val="24"/>
          <w:szCs w:val="24"/>
          <w:lang w:eastAsia="ru-RU"/>
        </w:rPr>
        <w:t xml:space="preserve"> деятельностью иных органов местного самоуправления муниципального образования, в качестве постоянных рабочих органов, действующих в коллегиальном порядке, из числа депутатов Муниципального Совета формируются постоянные комиссии.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Постоянные комиссии образуются на срок полномочий Муниципального Совета текущего созыва и действуют в коллегиальном порядке на основании Устава и Положения о постоянных комиссиях, утверждаемого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Заседания постоянных комиссий проводятся не реже одного раза в три месяца.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Количество постоянных комиссий, их наименования, персональный и количественный состав, компетенция и подотчетность, вопросы организации и деятельности определяются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Депутат Муниципального Совета вправе входить в состав не более трех постоянных комиссий и быть председателем не более одной постоянной комиссии. Глава муниципального образования не вправе быть председателем постоянной комиссии.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w:t>
      </w:r>
      <w:proofErr w:type="gramStart"/>
      <w:r w:rsidRPr="004E0801">
        <w:rPr>
          <w:rFonts w:ascii="Arial" w:eastAsia="Times New Roman" w:hAnsi="Arial" w:cs="Arial"/>
          <w:color w:val="000000"/>
          <w:sz w:val="24"/>
          <w:szCs w:val="24"/>
          <w:lang w:eastAsia="ru-RU"/>
        </w:rPr>
        <w:t>Для проведения разовых мероприятий, подготовки и рассмотрения отдельных вопросов, выносимых на заседания Муниципального Совета (в том числе подготовки проектов правовых актов Муниципального Совета, включая проекты решений с их правовым, экономическим и иным обоснованием, а также подготовки сведений по отдельным вопросам), а также организации контроля за их исполнением и деятельностью иных органов муниципального образования могут создаваться временные комиссии, комитеты, рабочие группы</w:t>
      </w:r>
      <w:proofErr w:type="gramEnd"/>
      <w:r w:rsidRPr="004E0801">
        <w:rPr>
          <w:rFonts w:ascii="Arial" w:eastAsia="Times New Roman" w:hAnsi="Arial" w:cs="Arial"/>
          <w:color w:val="000000"/>
          <w:sz w:val="24"/>
          <w:szCs w:val="24"/>
          <w:lang w:eastAsia="ru-RU"/>
        </w:rPr>
        <w:t xml:space="preserve"> Муниципального Совета, а также иные органы Муниципального Совета, действующие в порядке, устанавливаемом Муниципальным Советом (далее – временные рабочие органы).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Для осуществления контроля по вопросам, находящимся в компетенции Муниципального Совета, а также повышения эффективности их решения, Муниципальным Советом в качестве временных рабочих органов могут быть созданы также специальные комиссии (в том числе совместно с другими органами </w:t>
      </w:r>
      <w:r w:rsidRPr="004E0801">
        <w:rPr>
          <w:rFonts w:ascii="Arial" w:eastAsia="Times New Roman" w:hAnsi="Arial" w:cs="Arial"/>
          <w:color w:val="000000"/>
          <w:sz w:val="24"/>
          <w:szCs w:val="24"/>
          <w:lang w:eastAsia="ru-RU"/>
        </w:rPr>
        <w:lastRenderedPageBreak/>
        <w:t>местного самоуправления муниципального образования), а также приглашены для работы эксперты, консультанты, иные специалисты.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Временные рабочие органы образуются на срок, необходимый для осуществления задач, возложенных на них Муниципальным Советом. К работе временного рабочего органа на правах эксперта безвозмездно или (по решению Муниципального Совета на возмездной основе) могут привлекаться специалисты, обладающие соответствующими специальными познаниями.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случае принятия Муниципальным Советом решения о распределении и закреплении за отдельным депутатом (депутатами) обязанностей по предварительной подготовке и рассмотрению выносимых на заседания Муниципального Совета конкретных вопросов, временные рабочие органы в данном случае могут не образовываться.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Постоянную комиссию возглавляет Председатель постоянной комиссии Муниципального Совета (далее – Председатель постоянной комиссии), избираемый Муниципальным Советом из своего состава (из числа депутатов) путем тайного голосования бюллетенями на заседании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Председатель постоянной комиссии избирается на срок полномочий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Избранным на должность Председателя постоянной комиссии считается кандидат, набравший большинство голосов от числа избранных депутатов Муниципального Совета, при условии, что в голосовании приняли участие (получили бюллетени для голосования) не менее двух третей от числа избранных депутатов.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Полномочия Председателя постоянной комиссии начинаются со дня его избрания и прекращаются со дня начала работы Муниципального Совета нового состава.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Председатель постоянной комиссии подконтролен, подотчетен Муниципальному Совету и непосредственно подчиняется Главе муниципального образования, исполняющему обязанности председателя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Председатель постоянной комиссии: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осуществляет непосредственное руководство постоянной комиссией, планирует и организует ее деятельность;</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организует (созывает) проведение заседаний возглавляемой им постоянной комиссии, председательствует на ее заседаниях, осуществляет общее руководство организацией подготовки ее заседаний и формированием проекта повестки дня заседания постоянной комиссии, а также подготовкой документов, и иной информации, необходимых для проведения ее заседаний;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осуществляет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соблюдением внутреннего распорядка в возглавляемой им постоянной комиссии, организует ее взаимодействие с другими постоянными комиссиями Муниципального Совета, а также органами местного самоуправления муниципального образования, органами государственной власти, предприятиями, учреждениями, организациями, должностными лицами и гражданами;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подписывает протоколы заседаний возглавляемой им постоянной комиссии и другие документы, связанные с ее деятельностью;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оказывает содействие членам возглавляемой им постоянной комиссии в осуществлении ими своих полномочий, организует обеспечение их необходимой информацией, рассматривает иные вопросы, связанные с деятельностью постоянной комиссии.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Иные полномочия Председателя постоянной комиссии, порядок организации работы постоянной комиссии устанавливаются Положением о постоянных комиссиях, утверждаемым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10. Председатели постоянных комиссий представляет Муниципальному Совету и населению муниципального образования ежегодные отчеты о результатах своей деятельности.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Основаниями для досрочного прекращения полномочий Председателя постоянной комиссии являются основания, предусмотренные пунктом 31 статьи 33 и пунктом 13 настоящей статьи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Муниципальный Совет может принять мотивированное решение о расформировании постоянной комиссии.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Муниципальный Совет может принять решение об исключении депутата Муниципального Совета из состава постоянной комиссии Муниципального Совета (в том числе об освобождении Председателя постоянной комиссии Муниципального Совета от должности) в следующих случаях: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трехкратный пропуск заседаний постоянной комиссии Муниципального Совета без уважительной причины;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трехкратное невыполнение решений Муниципального Совета (приказов или поручений Председателя постоянной комиссии Муниципального Совета), а для Председателя постоянной комиссии Муниципального Совета - решений Муниципального Совета, постановлений (распоряжений) или поручений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досрочное прекращение им полномочий депутата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 иным основаниям, предусмотренным действующим законодательством, Уставом или Решениями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отношении Председателя постоянной комиссии Муниципального Совета основаниями освобождении от должности по решению Муниципального Совета также являются: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трехкратный пропуск заседаний Муниципального Совета без уважительной причины;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трехкратное невыполнение решений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трехкратное неисполнение или ненадлежащее исполнения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трехкратное не предоставление Муниципальному Совету отчета о результатах своей деятельности;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неудовлетворительная оценка деятельности Заместителя Главы муниципального образования Муниципальным Советом по результатам его отчета перед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Отставка члена постоянной комиссии (Председателя постоянной комиссии) по собственному желанию удовлетворяется на основании его письменного заявления путем принятия его отставки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15. Полномочия члена постоянной комиссии (Председателя постоянной комиссии) прекращаются со дня вынесения Муниципальным Советом соответствующего решения.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29. Досрочное прекращение полномочий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Полномочия Муниципального Совета прекращаются досрочно в случае: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роспуска Муниципального Совета в порядке и по основаниям, которые установлены статьей 59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принятия Муниципального Совета решения о самороспуске в порядке, установленном статьей 30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3) 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преобразования, упразднения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Досрочное прекращение полномочий Муниципального Совета влечет досрочное прекращение полномочий его депутатов.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В случае досрочного прекращения полномочий Муниципального Совета, досрочные выборы в Муниципальный Совет проводятся в сроки, установленные </w:t>
      </w:r>
      <w:hyperlink r:id="rId84" w:tgtFrame="_blank" w:history="1">
        <w:r w:rsidRPr="004E0801">
          <w:rPr>
            <w:rFonts w:ascii="Arial" w:eastAsia="Times New Roman" w:hAnsi="Arial" w:cs="Arial"/>
            <w:color w:val="0000FF"/>
            <w:sz w:val="24"/>
            <w:szCs w:val="24"/>
            <w:lang w:eastAsia="ru-RU"/>
          </w:rPr>
          <w:t>Федеральным законом от 12.06.2002 № 67-ФЗ</w:t>
        </w:r>
      </w:hyperlink>
      <w:r w:rsidRPr="004E080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Полномочия депутата Муниципального Совета прекращаются досрочно в случае: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смерти;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отставки по собственному желанию;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признания судом недееспособным или ограниченно дееспособным;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080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отзыва избирателями;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несоблюдения ограничений, установленных </w:t>
      </w:r>
      <w:hyperlink r:id="rId8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в иных случаях, установленных </w:t>
      </w:r>
      <w:hyperlink r:id="rId86"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w:t>
      </w:r>
      <w:r w:rsidRPr="004E0801">
        <w:rPr>
          <w:rFonts w:ascii="Arial" w:eastAsia="Times New Roman" w:hAnsi="Arial" w:cs="Arial"/>
          <w:color w:val="000000"/>
          <w:sz w:val="24"/>
          <w:szCs w:val="24"/>
          <w:lang w:eastAsia="ru-RU"/>
        </w:rPr>
        <w:lastRenderedPageBreak/>
        <w:t>основание появилось в период между сессиями Муниципального Совета, - не позднее чем через три месяца со дня появления такого основания.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30. Порядок самороспуска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Самороспуск Муниципального Совета - досрочное прекращение осуществления представительным органом муниципального образования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Письменное заявление, указанное в пункте 2 настоящей статьи, подлежит рассмотрению на заседании Муниципального Совета не позднее чем через 30 дней со дня его подачи.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Решение о самороспуске Муниципального Совета принимается большинством в две трети голосов от установленной численности депутатов.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Решение о самороспуске Муниципального Совета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Решение о самороспуске Муниципального Совета не позднее трех дней со дня его принятия должно быть доведено до сведения избирательной комиссии </w:t>
      </w:r>
      <w:r w:rsidRPr="004E0801">
        <w:rPr>
          <w:rFonts w:ascii="Arial" w:eastAsia="Times New Roman" w:hAnsi="Arial" w:cs="Arial"/>
          <w:color w:val="000000"/>
          <w:sz w:val="26"/>
          <w:szCs w:val="26"/>
          <w:lang w:eastAsia="ru-RU"/>
        </w:rPr>
        <w:t>организующей подготовку и проведение выборов в органы местного самоуправления, местного референдума</w:t>
      </w:r>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6 в редакции </w:t>
      </w:r>
      <w:hyperlink r:id="rId87" w:tgtFrame="_blank" w:history="1">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31. Глава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1. Глава муниципального образования является высшим должностным лицом муниципального образования и наделяется Уставом в соответствии с федеральными законами и законами Санкт-Петербурга собственными полномочиями по решению вопросов местного значения. Глава муниципального образования в соответствии с </w:t>
      </w:r>
      <w:hyperlink r:id="rId88" w:tgtFrame="_blank" w:history="1">
        <w:r w:rsidRPr="004E0801">
          <w:rPr>
            <w:rFonts w:ascii="Arial" w:eastAsia="Times New Roman" w:hAnsi="Arial" w:cs="Arial"/>
            <w:color w:val="0000FF"/>
            <w:sz w:val="24"/>
            <w:szCs w:val="24"/>
            <w:lang w:eastAsia="ru-RU"/>
          </w:rPr>
          <w:t>Законом Санкт-Петербурга от 23.09.2009 № 420-79</w:t>
        </w:r>
      </w:hyperlink>
      <w:r w:rsidRPr="004E0801">
        <w:rPr>
          <w:rFonts w:ascii="Arial" w:eastAsia="Times New Roman" w:hAnsi="Arial" w:cs="Arial"/>
          <w:color w:val="000000"/>
          <w:sz w:val="24"/>
          <w:szCs w:val="24"/>
          <w:lang w:eastAsia="ru-RU"/>
        </w:rPr>
        <w:t> «Об организации местного самоуправления в Санкт-Петербурге» и Уставом избирается Муниципальным Советом из своего состава и исполняет полномочия его Председателя.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Глава муниципального образования на основании решения Муниципального Совета может осуществлять свои полномочия на постоянной основе.</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lastRenderedPageBreak/>
        <w:t>Полное наименование муниципальной должности Главы муниципального образования: Глава муниципального образования, исполняющий полномочия председателя Муниципального Совета внутригородского муниципального образования Санкт-Петербурга муниципальный округ Северный.</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 xml:space="preserve">Сокращенное наименование муниципальной должности Главы муниципального образования: Глава МО </w:t>
      </w:r>
      <w:proofErr w:type="spellStart"/>
      <w:proofErr w:type="gramStart"/>
      <w:r w:rsidRPr="004E0801">
        <w:rPr>
          <w:rFonts w:ascii="Arial" w:eastAsia="Times New Roman" w:hAnsi="Arial" w:cs="Arial"/>
          <w:color w:val="000000"/>
          <w:sz w:val="24"/>
          <w:szCs w:val="24"/>
          <w:lang w:eastAsia="ru-RU"/>
        </w:rPr>
        <w:t>МО</w:t>
      </w:r>
      <w:proofErr w:type="spellEnd"/>
      <w:proofErr w:type="gramEnd"/>
      <w:r w:rsidRPr="004E0801">
        <w:rPr>
          <w:rFonts w:ascii="Arial" w:eastAsia="Times New Roman" w:hAnsi="Arial" w:cs="Arial"/>
          <w:color w:val="000000"/>
          <w:sz w:val="24"/>
          <w:szCs w:val="24"/>
          <w:lang w:eastAsia="ru-RU"/>
        </w:rPr>
        <w:t xml:space="preserve"> Северный; Глава муниципального округа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Все наименования муниципальной должности Главы муниципального образования, исполняющего полномочия председателя Муниципального Совета (далее – Глава муниципального образования), указанные в абзацах 3 и 4 настоящего пункта, являются официальными и могут быть использованы в равной мере.</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2. Глава муниципального образования избирается Муниципальным Советом из своего состава (из числа депутатов) в срок не позднее 30 дней со дня начала работы Муниципального Совета нового созыва (первого заседания) путем тайного голосования бюллетенями на заседании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3. Избранным на должность Главы муниципального образования считается кандидат, набравший более половины голосов от установленной численности депутатов Муниципального Совета, при условии, что в голосовании приняли участие (получили бюллетени для голосования) не менее двух третей от установленной численности депутатов.</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4. Глава муниципального образования избирается на срок полномочий Муниципального Совета.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Глава муниципального образования </w:t>
      </w:r>
      <w:proofErr w:type="gramStart"/>
      <w:r w:rsidRPr="004E0801">
        <w:rPr>
          <w:rFonts w:ascii="Arial" w:eastAsia="Times New Roman" w:hAnsi="Arial" w:cs="Arial"/>
          <w:color w:val="000000"/>
          <w:sz w:val="24"/>
          <w:szCs w:val="24"/>
          <w:lang w:eastAsia="ru-RU"/>
        </w:rPr>
        <w:t>подконтролен</w:t>
      </w:r>
      <w:proofErr w:type="gramEnd"/>
      <w:r w:rsidRPr="004E0801">
        <w:rPr>
          <w:rFonts w:ascii="Arial" w:eastAsia="Times New Roman" w:hAnsi="Arial" w:cs="Arial"/>
          <w:color w:val="000000"/>
          <w:sz w:val="24"/>
          <w:szCs w:val="24"/>
          <w:lang w:eastAsia="ru-RU"/>
        </w:rPr>
        <w:t xml:space="preserve"> и подотчетен населению муниципального образования и Муниципальному Совету. Глава муниципального образования представляет Муниципальному Совету в срок, не позднее 30 июня текущего года, ежегодный отчет о результатах своей деятельности за предыдущий календарный год.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Глава муниципального образования должен соблюдать ограничения, запреты, исполнять обязанности, которые установлены </w:t>
      </w:r>
      <w:hyperlink r:id="rId89" w:tgtFrame="_blank" w:history="1">
        <w:r w:rsidRPr="004E0801">
          <w:rPr>
            <w:rFonts w:ascii="Arial" w:eastAsia="Times New Roman" w:hAnsi="Arial" w:cs="Arial"/>
            <w:color w:val="0000FF"/>
            <w:sz w:val="24"/>
            <w:szCs w:val="24"/>
            <w:lang w:eastAsia="ru-RU"/>
          </w:rPr>
          <w:t>Федеральным законом от 25 декабря 2008 года № 273-ФЗ</w:t>
        </w:r>
      </w:hyperlink>
      <w:r w:rsidRPr="004E0801">
        <w:rPr>
          <w:rFonts w:ascii="Arial" w:eastAsia="Times New Roman" w:hAnsi="Arial" w:cs="Arial"/>
          <w:color w:val="000000"/>
          <w:sz w:val="24"/>
          <w:szCs w:val="24"/>
          <w:lang w:eastAsia="ru-RU"/>
        </w:rPr>
        <w:t> «О противодействии коррупции» и другими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8. Глава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подписывает и обнародует в порядке, установленном Уставом, правовые акты, принятые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3) издает в пределах своих полномочий муниципальные правовые акты,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вправе требовать созыва внеочередного заседания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E0801" w:rsidRPr="004E0801" w:rsidRDefault="004E0801" w:rsidP="004E0801">
      <w:pPr>
        <w:spacing w:after="0" w:line="240" w:lineRule="auto"/>
        <w:ind w:firstLine="708"/>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Глава муниципального образования вправе создавать постоянные и временные комиссии, советы, рабочие группы и </w:t>
      </w:r>
      <w:proofErr w:type="gramStart"/>
      <w:r w:rsidRPr="004E0801">
        <w:rPr>
          <w:rFonts w:ascii="Arial" w:eastAsia="Times New Roman" w:hAnsi="Arial" w:cs="Arial"/>
          <w:color w:val="000000"/>
          <w:sz w:val="24"/>
          <w:szCs w:val="24"/>
          <w:lang w:eastAsia="ru-RU"/>
        </w:rPr>
        <w:t>другие</w:t>
      </w:r>
      <w:proofErr w:type="gramEnd"/>
      <w:r w:rsidRPr="004E0801">
        <w:rPr>
          <w:rFonts w:ascii="Arial" w:eastAsia="Times New Roman" w:hAnsi="Arial" w:cs="Arial"/>
          <w:color w:val="000000"/>
          <w:sz w:val="24"/>
          <w:szCs w:val="24"/>
          <w:lang w:eastAsia="ru-RU"/>
        </w:rPr>
        <w:t xml:space="preserve"> консультативные и совещательные органы при Главе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lastRenderedPageBreak/>
        <w:t>Глава муниципального образования осуществляет иные полномочия, отнесенные к его компетенции федеральными законами, законами Санкт-Петербурга, Уставом и Решениями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Глава муниципального образования обладает собственными полномочиями по решению вопросов местного значения: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опубликование муниципальных правовых актов, иной информации;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осуществление избирательных действий, отнесенных к компетенции Главы муниципального образования в соответствии с действующим законодательством о выборах и референдумах.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Глава муниципального образования, исполняя полномочия</w:t>
      </w:r>
      <w:r w:rsidRPr="004E0801">
        <w:rPr>
          <w:rFonts w:ascii="Arial" w:eastAsia="Times New Roman" w:hAnsi="Arial" w:cs="Arial"/>
          <w:b/>
          <w:bCs/>
          <w:color w:val="000000"/>
          <w:sz w:val="24"/>
          <w:szCs w:val="24"/>
          <w:lang w:eastAsia="ru-RU"/>
        </w:rPr>
        <w:t> </w:t>
      </w:r>
      <w:r w:rsidRPr="004E0801">
        <w:rPr>
          <w:rFonts w:ascii="Arial" w:eastAsia="Times New Roman" w:hAnsi="Arial" w:cs="Arial"/>
          <w:color w:val="000000"/>
          <w:sz w:val="24"/>
          <w:szCs w:val="24"/>
          <w:lang w:eastAsia="ru-RU"/>
        </w:rPr>
        <w:t>председателя Муниципального Совета, также: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 от имени Муниципального Совета приобретает и осуществляет имущественные и иные права и обязанности, действует от имени Муниципального Совета без доверенности (в том числе обращается от имени Муниципального Совета в суды, выступает в судах от имени Муниципального Совета без доверенности), представляет Муниципальный Совет в отношениях с органами государственной власти, иными органами местного самоуправления, общественными объединениями, предприятиями, учреждениями, организациями, должностными лицами</w:t>
      </w:r>
      <w:proofErr w:type="gramEnd"/>
      <w:r w:rsidRPr="004E0801">
        <w:rPr>
          <w:rFonts w:ascii="Arial" w:eastAsia="Times New Roman" w:hAnsi="Arial" w:cs="Arial"/>
          <w:color w:val="000000"/>
          <w:sz w:val="24"/>
          <w:szCs w:val="24"/>
          <w:lang w:eastAsia="ru-RU"/>
        </w:rPr>
        <w:t xml:space="preserve"> и гражданами;</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2) выдает доверенности от имени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3) заключает договоры (соглашения) и совершает иные сделки от имени от имени Муниципального Совета, подписывает финансовые (в том числе платежные) документы, исковые заявления и другие документы, направляемые в суд, а также иные документы;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самостоятельно осуществляет управление и распоряжение средствами, предусмотренными в бюджете муниципального образования на обеспечение деятельности и содержание Муниципального Совета и депутатов, муниципальных служащих и иных работников Аппарата Муниципального Совета, открывает и закрывает в соответствии с бюджетным законодательством лицевой счет Муниципального Совета, подписывает финансовые документы первой подписью;</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5) осуществляет непосредственное руководство Муниципальным Советом, планирует и организует его деятельность;</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6) созывает и председательствует на заседаниях Муниципального Совета, осуществляет общее руководство организацией подготовки его заседаний и формированием проекта повестки дня, а также подготовкой проектов решений Муниципального Совета, информации и иных документов, необходимых для принятия решений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7) осуществляет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соблюдением внутреннего распорядка Муниципальным Советом, организует взаимодействие Муниципального Совета с другими органами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подписывает протоколы заседаний Муниципального Совета, решения Муниципального Совета, издает постановления и распоряжения по вопросам организации деятельности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9) оказывает содействие депутатам Муниципального Совета в осуществлении ими своих полномочий, организует обеспечение их необходимой </w:t>
      </w:r>
      <w:r w:rsidRPr="004E0801">
        <w:rPr>
          <w:rFonts w:ascii="Arial" w:eastAsia="Times New Roman" w:hAnsi="Arial" w:cs="Arial"/>
          <w:color w:val="000000"/>
          <w:sz w:val="24"/>
          <w:szCs w:val="24"/>
          <w:lang w:eastAsia="ru-RU"/>
        </w:rPr>
        <w:lastRenderedPageBreak/>
        <w:t>информацией, рассматривает иные вопросы, связанные с осуществлением депутатами Муниципального Совета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10) осуществляет в соответствии с действующим законодательством прием и увольнение муниципальных служащих и иных работников Аппарата Муниципального Совета, заключает с ними, изменяет и прекращает трудовые договоры (контракты), применяет меры поощрения, налагает взыскания;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11) поощряет муниципальных служащих и иных работников Аппарата Муниципального Совета за труд и привлекает их к дисциплинарной ответственности в порядке и по основаниям, предусмотренным действующим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организует и обеспечивает повышение квалификации и предоставление социальных гарантий муниципальным служащим Аппарата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13) утверждает итоги аттестации муниципальных служащих Аппарата Муниципального Совета, присваивает им квалификационные разряды в установленном порядке;</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14) осуществляет иные полномочия, отнесенные к его компетенции федеральными законами, законами Санкт-Петербурга, Уставом и Решениями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В случае временного отсутствия Главы муниципального образования (в том числе в период его временной нетрудоспособности, пребывания в отпуске, нахождения в служебной командировке или иные обстоятельства) его обязанности исполняет его заместитель в соответствии с поручением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Во всех иных случаях, когда Глава муниципального образования не может исполнять свои обязанности, в том числе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 полном объеме исполняет Заместитель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При невозможности передать полномочия Главы муниципального образования его заместителю (в том числе в случае отсутствия лица, занимающего данную должность) решение о лице, исполняющем полномочия отсутствующего Главы муниципального образования, принимает Муниципальный Совет.</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12. Полномочия Главы муниципального образования прекращаются досрочно в случае:</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 смерти;</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2) отставки по собственному желанию;</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3) удаления в отставку в соответствии со статьей 61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4) отрешения от должности в соответствии со статьей 60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5) признания судом недееспособным или ограниченно дееспособным;</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proofErr w:type="gramStart"/>
      <w:r w:rsidRPr="004E0801">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4E0801">
        <w:rPr>
          <w:rFonts w:ascii="Arial" w:eastAsia="Times New Roman" w:hAnsi="Arial" w:cs="Arial"/>
          <w:color w:val="000000"/>
          <w:sz w:val="24"/>
          <w:szCs w:val="24"/>
          <w:lang w:eastAsia="ru-RU"/>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080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10) отзыва избирателями;</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12) преобразования, упразднения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13. Отставка Главы муниципального образования по собственному желанию удовлетворяется на основании его письменного заявления путем принятия его отставки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Полномочия Главы муниципального образования прекращаются со дня вынесения Муниципальным Советом соответствующего решения.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При этом если до истечения срока полномочий Муниципального Совета осталось менее шести месяцев, избрание Главы муниципального образования осуществляется на первом заседании вновь избранного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Санкт-Петербурга об отрешении от должности Главы муниципального образования либо на основании решения Муниципального Совета об удалении Главы муниципального образования в отставку, обжалует данные правовой акт или решение в судебном порядке, Муниципальный Совет не вправе принимать решение об избрании Главы муниципального образования до вступления решения суда в законную силу.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6"/>
          <w:szCs w:val="26"/>
          <w:lang w:eastAsia="ru-RU"/>
        </w:rPr>
        <w:t>15. </w:t>
      </w:r>
      <w:proofErr w:type="gramStart"/>
      <w:r w:rsidRPr="004E0801">
        <w:rPr>
          <w:rFonts w:ascii="Arial" w:eastAsia="Times New Roman" w:hAnsi="Arial" w:cs="Arial"/>
          <w:color w:val="000000"/>
          <w:sz w:val="26"/>
          <w:szCs w:val="26"/>
          <w:lang w:eastAsia="ru-RU"/>
        </w:rPr>
        <w:t>В рабочем кабинете Главы муниципального образования в соответствии с установленным порядком одновременного размещения помещаются Государственный герб Российской Федерации, герб Санкт-Петербурга, герб муниципального образования, а также устанавливаются Государственный флаг Российской Федерации, флаг Санкт-Петербурга, флаг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15 введен </w:t>
      </w:r>
      <w:hyperlink r:id="rId90" w:tgtFrame="_blank" w:history="1">
        <w:r w:rsidRPr="004E0801">
          <w:rPr>
            <w:rFonts w:ascii="Arial" w:eastAsia="Times New Roman" w:hAnsi="Arial" w:cs="Arial"/>
            <w:color w:val="0000FF"/>
            <w:sz w:val="24"/>
            <w:szCs w:val="24"/>
            <w:lang w:eastAsia="ru-RU"/>
          </w:rPr>
          <w:t>решением Муниципального Совета внутригородского муниципального образования города федерального значения 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32. Заместитель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Заместитель Главы муниципального образования избирается Муниципальным Советом из своего состава (из числа депутатов) путем тайного голосования бюллетенями на заседании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Заместитель Главы муниципального образования избирается на срок полномочий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Полное наименование муниципальной должности Заместителя Главы муниципального образования: Заместитель Главы муниципального образования, </w:t>
      </w:r>
      <w:r w:rsidRPr="004E0801">
        <w:rPr>
          <w:rFonts w:ascii="Arial" w:eastAsia="Times New Roman" w:hAnsi="Arial" w:cs="Arial"/>
          <w:color w:val="000000"/>
          <w:sz w:val="24"/>
          <w:szCs w:val="24"/>
          <w:lang w:eastAsia="ru-RU"/>
        </w:rPr>
        <w:lastRenderedPageBreak/>
        <w:t xml:space="preserve">исполняющего полномочия </w:t>
      </w:r>
      <w:proofErr w:type="gramStart"/>
      <w:r w:rsidRPr="004E0801">
        <w:rPr>
          <w:rFonts w:ascii="Arial" w:eastAsia="Times New Roman" w:hAnsi="Arial" w:cs="Arial"/>
          <w:color w:val="000000"/>
          <w:sz w:val="24"/>
          <w:szCs w:val="24"/>
          <w:lang w:eastAsia="ru-RU"/>
        </w:rPr>
        <w:t>председателя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Сокращенное официальное наименование муниципальной должности Заместителя Главы муниципального образования: Заместитель Главы МО </w:t>
      </w:r>
      <w:proofErr w:type="spellStart"/>
      <w:proofErr w:type="gramStart"/>
      <w:r w:rsidRPr="004E0801">
        <w:rPr>
          <w:rFonts w:ascii="Arial" w:eastAsia="Times New Roman" w:hAnsi="Arial" w:cs="Arial"/>
          <w:color w:val="000000"/>
          <w:sz w:val="24"/>
          <w:szCs w:val="24"/>
          <w:lang w:eastAsia="ru-RU"/>
        </w:rPr>
        <w:t>МО</w:t>
      </w:r>
      <w:proofErr w:type="spellEnd"/>
      <w:proofErr w:type="gramEnd"/>
      <w:r w:rsidRPr="004E0801">
        <w:rPr>
          <w:rFonts w:ascii="Arial" w:eastAsia="Times New Roman" w:hAnsi="Arial" w:cs="Arial"/>
          <w:color w:val="000000"/>
          <w:sz w:val="24"/>
          <w:szCs w:val="24"/>
          <w:lang w:eastAsia="ru-RU"/>
        </w:rPr>
        <w:t xml:space="preserve"> Северный; Заместитель Главы муниципального округа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Все наименования муниципальной должности Заместителя Главы муниципального образования, указанные в абзацах 1 и 2 настоящего пункта, являются официальными и могут быть использованы в равной мере.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Избранным на должность Заместителя Главы муниципального образования считается кандидат, набравший большинство голосов от установленной численности депутатов Муниципального Совета, при условии, что в голосовании приняли участие (получили бюллетени для голосования) не менее двух третей от установленной численности депутатов.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Полномочия Заместителя Главы муниципального образования начинаются со дня его избрания и прекращаются со дня начала работы Муниципального Совета нового состава.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Заместитель Главы муниципального образования подконтролен, подотчетен Муниципальному Совету и непосредственно подчиняется Главе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Заместитель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осуществляет документальную, информационную и материально-техническую организацию работы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обеспечивает техническую подготовку ведения протокола и проведения голосования на заседаниях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осуществляет иные полномочия, отнесенные к его компетенции Решениями Муниципального Совета и постановлениями (распоряжениями)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Заместитель Главы муниципального образования представляет Муниципальному Совету и населению муниципального образования ежегодные отчеты о результатах своей деятельности.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Основаниями для досрочного прекращения полномочий Заместителя Главы муниципального образования являются основания, и пунктом 9 настоящей статьи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Муниципальный Совет может принять решение об освобождении Заместителя Главы муниципального образования от должности в следующих случаях: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трехкратный пропуск заседаний Муниципального Совета без уважительной причины;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трехкратное невыполнение решений Муниципального Совета (постановлений (распоряжений) или поручений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трехкратное неисполнение или ненадлежащее исполнения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трехкратное не предоставление Муниципальному Совету отчета о результатах своей деятельности;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неудовлетворительная оценка деятельности Заместителя Главы муниципального образования Муниципальным Советом по результатам его отчета перед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досрочное прекращение им полномочий депутата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7) по иным основаниям, предусмотренным действующим законодательством и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Отставка Заместителя Главы муниципального образования по собственному желанию удовлетворяется на основании его письменного заявления путем принятия его отставки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Полномочия Заместителя Главы муниципального образования прекращаются со дня вынесения Муниципальным Советом соответствующего решения.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33. Гарантии осуществления полномочий депутата Муниципального Совета,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w:t>
      </w:r>
      <w:proofErr w:type="gramStart"/>
      <w:r w:rsidRPr="004E0801">
        <w:rPr>
          <w:rFonts w:ascii="Arial" w:eastAsia="Times New Roman" w:hAnsi="Arial" w:cs="Arial"/>
          <w:color w:val="000000"/>
          <w:sz w:val="24"/>
          <w:szCs w:val="24"/>
          <w:lang w:eastAsia="ru-RU"/>
        </w:rPr>
        <w:t>Депутату Муниципального Совета, Главе муниципального образования предоставляются гарантии, установленные настоящим Уставом в соответствии с </w:t>
      </w:r>
      <w:hyperlink r:id="rId91"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w:t>
      </w:r>
      <w:hyperlink r:id="rId92" w:tgtFrame="_blank" w:history="1">
        <w:r w:rsidRPr="004E0801">
          <w:rPr>
            <w:rFonts w:ascii="Arial" w:eastAsia="Times New Roman" w:hAnsi="Arial" w:cs="Arial"/>
            <w:color w:val="0000FF"/>
            <w:sz w:val="24"/>
            <w:szCs w:val="24"/>
            <w:lang w:eastAsia="ru-RU"/>
          </w:rPr>
          <w:t>Законом Санкт-Петербурга от 03.10.2008 № 537-94</w:t>
        </w:r>
      </w:hyperlink>
      <w:r w:rsidRPr="004E0801">
        <w:rPr>
          <w:rFonts w:ascii="Arial" w:eastAsia="Times New Roman" w:hAnsi="Arial" w:cs="Arial"/>
          <w:color w:val="000000"/>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Депутату Муниципального Совета, Главе муниципального образования обеспечиваются условия для беспрепятственного осуществления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Срок полномочий депутата Муниципального Совета – пять лет. Полномочия депутата Муниципального Совета, начинаются со дня его избрания и прекращаются со дня начала работы Муниципального Совета (выборного органа местного самоуправления) нового созыва. Глава муниципального образования может осуществлять свои полномочия на постоянной основе.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Депутат Муниципального Совета обязан принимать участие в заседаниях Муниципального Совета и его органов, в состав которых он входит, вести прием избирателей.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Депутату Муниципального Совета, Главе муниципального образования предоставляются гарантии, установленные Уставом в соответствии с федеральными законами и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Гарантии прав депутатов Муниципального Совета,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Главы муниципального образования, занимаемого ими жилого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служебного помещения, их багажа, личных и служебных транспортных средств, переписки, используемых ими сре</w:t>
      </w:r>
      <w:proofErr w:type="gramStart"/>
      <w:r w:rsidRPr="004E0801">
        <w:rPr>
          <w:rFonts w:ascii="Arial" w:eastAsia="Times New Roman" w:hAnsi="Arial" w:cs="Arial"/>
          <w:color w:val="000000"/>
          <w:sz w:val="24"/>
          <w:szCs w:val="24"/>
          <w:lang w:eastAsia="ru-RU"/>
        </w:rPr>
        <w:t>дств св</w:t>
      </w:r>
      <w:proofErr w:type="gramEnd"/>
      <w:r w:rsidRPr="004E0801">
        <w:rPr>
          <w:rFonts w:ascii="Arial" w:eastAsia="Times New Roman" w:hAnsi="Arial" w:cs="Arial"/>
          <w:color w:val="000000"/>
          <w:sz w:val="24"/>
          <w:szCs w:val="24"/>
          <w:lang w:eastAsia="ru-RU"/>
        </w:rPr>
        <w:t>язи, принадлежащих им документов устанавливаются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Депутат Муниципального Совета,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Главы муниципального образования, в том числе по истечении срока их полномочий. Данное положение не распространяется на случаи, когда депутатом Муниципального Совета, Главой муниципального образования были допущены </w:t>
      </w:r>
      <w:r w:rsidRPr="004E0801">
        <w:rPr>
          <w:rFonts w:ascii="Arial" w:eastAsia="Times New Roman" w:hAnsi="Arial" w:cs="Arial"/>
          <w:color w:val="000000"/>
          <w:sz w:val="24"/>
          <w:szCs w:val="24"/>
          <w:lang w:eastAsia="ru-RU"/>
        </w:rPr>
        <w:lastRenderedPageBreak/>
        <w:t>публичные оскорбления, клевета или иные нарушения, ответственность за которые предусмотрена федеральным законом.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Депутат Муниципального Совета вправе вносить на рассмотрение Муниципального Совета обращение для признания его депутатским запросом.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Депутат Муниципального Совета, Глава муниципального образования при осуществлении полномочий в Муниципальном Совете вправе: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лично участвовать в обсуждении и принятии решений Муниципальным Советом, в том числе в установленном порядке: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избирать и быть избранным на муниципальные должности, в комиссии, рабочие группы и другие органы, формируемые в соответствии с Уставом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вносить вопросы на рассмотрение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установленных Федеральным законом и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Депутат или группа депутатов Муниципального Совета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Соответствующее обращение вносится в письменной форме на рассмотрение Муниципального Совета, которое принимает решение о признании обращения депутатским запросом.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Орган или должностное лицо, в адрес которого был направлен депутатский запрос, дает на него ответ в письменной форме не позднее чем через 15 дней со дня его получения.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Письменный ответ на депутатский запрос оглашается председательствующим на очередном заседании Муниципального Совета или доводится до сведения депутатов иным путем.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По вопросам своей деятельности депутат Муниципального Совета,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9. </w:t>
      </w:r>
      <w:proofErr w:type="gramStart"/>
      <w:r w:rsidRPr="004E0801">
        <w:rPr>
          <w:rFonts w:ascii="Arial" w:eastAsia="Times New Roman" w:hAnsi="Arial" w:cs="Arial"/>
          <w:color w:val="000000"/>
          <w:sz w:val="24"/>
          <w:szCs w:val="24"/>
          <w:lang w:eastAsia="ru-RU"/>
        </w:rPr>
        <w:t>Депутату Муниципального Совета,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Информация, составляющая государственную, коммерческую, служебную, иную охраняемую законом тайну, представляется депутату Муниципального Совета, Главе муниципального образования в соответствии с требованиями, установленными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Депутат Муниципального Совета, Глава муниципального образования имеют удостоверения об избрании депутатом Муниципального Совета, Главой муниципального образования, подтверждающие личность и полномочия, которые они осуществляют в течение срока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Удостоверение выдается депутату Муниципального Совета,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4E0801" w:rsidRPr="004E0801" w:rsidRDefault="004E0801" w:rsidP="004E0801">
      <w:pPr>
        <w:shd w:val="clear" w:color="auto" w:fill="FFFFFF"/>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Депутат Муниципального Совета, Глава муниципального образования имеют нагрудные знаки. </w:t>
      </w:r>
      <w:r w:rsidRPr="004E0801">
        <w:rPr>
          <w:rFonts w:ascii="Arial" w:eastAsia="Times New Roman" w:hAnsi="Arial" w:cs="Arial"/>
          <w:color w:val="000000"/>
          <w:sz w:val="24"/>
          <w:szCs w:val="24"/>
          <w:shd w:val="clear" w:color="auto" w:fill="FFFFFF"/>
          <w:lang w:eastAsia="ru-RU"/>
        </w:rPr>
        <w:t>Нагрудный знак депутата Муниципального Совета</w:t>
      </w:r>
      <w:r w:rsidRPr="004E0801">
        <w:rPr>
          <w:rFonts w:ascii="Arial" w:eastAsia="Times New Roman" w:hAnsi="Arial" w:cs="Arial"/>
          <w:color w:val="000000"/>
          <w:sz w:val="24"/>
          <w:szCs w:val="24"/>
          <w:lang w:eastAsia="ru-RU"/>
        </w:rPr>
        <w:t>, Главы муниципального образования </w:t>
      </w:r>
      <w:r w:rsidRPr="004E0801">
        <w:rPr>
          <w:rFonts w:ascii="Arial" w:eastAsia="Times New Roman" w:hAnsi="Arial" w:cs="Arial"/>
          <w:color w:val="000000"/>
          <w:sz w:val="24"/>
          <w:szCs w:val="24"/>
          <w:shd w:val="clear" w:color="auto" w:fill="FFFFFF"/>
          <w:lang w:eastAsia="ru-RU"/>
        </w:rPr>
        <w:t>является символом его статуса. Н</w:t>
      </w:r>
      <w:r w:rsidRPr="004E0801">
        <w:rPr>
          <w:rFonts w:ascii="Arial" w:eastAsia="Times New Roman" w:hAnsi="Arial" w:cs="Arial"/>
          <w:color w:val="000000"/>
          <w:sz w:val="24"/>
          <w:szCs w:val="24"/>
          <w:lang w:eastAsia="ru-RU"/>
        </w:rPr>
        <w:t>агрудный знак вручается одновременно с удостоверением об избрании депутатом Муниципального Совета, выборным должностным лицом местного самоуправления.</w:t>
      </w:r>
    </w:p>
    <w:p w:rsidR="004E0801" w:rsidRPr="004E0801" w:rsidRDefault="004E0801" w:rsidP="004E0801">
      <w:pPr>
        <w:shd w:val="clear" w:color="auto" w:fill="FFFFFF"/>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Рисунок и описание нагрудного знака депутата Муниципального Совета, Главы муниципального образования утверждается решением Муниципального Совета. Нагрудный знак крепится к одежде и носится на левой стороне груди.</w:t>
      </w:r>
    </w:p>
    <w:p w:rsidR="004E0801" w:rsidRPr="004E0801" w:rsidRDefault="004E0801" w:rsidP="004E0801">
      <w:pPr>
        <w:shd w:val="clear" w:color="auto" w:fill="FFFFFF"/>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Нагрудный знак депутата Муниципального Совета, Главы муниципального образования является отличительными знаком и символом статуса депутата Муниципального Совета, Главы муниципального образования.</w:t>
      </w:r>
    </w:p>
    <w:p w:rsidR="004E0801" w:rsidRPr="004E0801" w:rsidRDefault="004E0801" w:rsidP="004E0801">
      <w:pPr>
        <w:shd w:val="clear" w:color="auto" w:fill="FFFFFF"/>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Ношение нагрудного знака является правом депутата Муниципального Совета, Главы муниципального образования. </w:t>
      </w:r>
      <w:r w:rsidRPr="004E0801">
        <w:rPr>
          <w:rFonts w:ascii="Arial" w:eastAsia="Times New Roman" w:hAnsi="Arial" w:cs="Arial"/>
          <w:color w:val="000000"/>
          <w:sz w:val="24"/>
          <w:szCs w:val="24"/>
          <w:shd w:val="clear" w:color="auto" w:fill="FFFFFF"/>
          <w:lang w:eastAsia="ru-RU"/>
        </w:rPr>
        <w:t>В случае утраты нагрудного знака он может быть выдан по письменному заявлению на имя Главы муниципального образования.</w:t>
      </w:r>
    </w:p>
    <w:p w:rsidR="004E0801" w:rsidRPr="004E0801" w:rsidRDefault="004E0801" w:rsidP="004E0801">
      <w:pPr>
        <w:shd w:val="clear" w:color="auto" w:fill="FFFFFF"/>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После прекращения своих полномочий нагрудный знак остается у депутата Муниципального Совета,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Личное дело депутата Муниципального Совета, Главы муниципального образования замещающего в установленном порядке муниципальную должность в органе местного самоуправления муниципального образования (далее - личное дело), включает в себя документы, отражающие сведения о замещении им соответствующей должности.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Ведение личных дел осуществляется в порядке, установленном действующим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Депутат Муниципального Совета, Глава муниципального образования должны быть ознакомлены со всеми сведениями, вносимыми в их личные дела, до их внесения.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Осуществляющим свои полномочия на постоянной основе Депутату Муниципального Совета, Главе муниципального образования присваиваются классные чины в порядке, установленном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Депутату Муниципального Совета, Главе муниципального образования, осуществляющему свои полномочия на постоянной основе, выплачивается денежное содержание.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15. Срок полномочий депутата Муниципального Совета, Главы муниципального образования, осуществляющих свои полномочия на постоянной основе, засчитывается в стаж муниципальной службы.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16. В случае роспуска Муниципального Совета депутату Муниципального Совета,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17. 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4E0801">
        <w:rPr>
          <w:rFonts w:ascii="Arial" w:eastAsia="Times New Roman" w:hAnsi="Arial" w:cs="Arial"/>
          <w:color w:val="000000"/>
          <w:sz w:val="24"/>
          <w:szCs w:val="24"/>
          <w:lang w:eastAsia="ru-RU"/>
        </w:rPr>
        <w:t>выплаты</w:t>
      </w:r>
      <w:proofErr w:type="gramEnd"/>
      <w:r w:rsidRPr="004E0801">
        <w:rPr>
          <w:rFonts w:ascii="Arial" w:eastAsia="Times New Roman" w:hAnsi="Arial" w:cs="Arial"/>
          <w:color w:val="000000"/>
          <w:sz w:val="24"/>
          <w:szCs w:val="24"/>
          <w:lang w:eastAsia="ru-RU"/>
        </w:rPr>
        <w:t xml:space="preserve"> которой устанавливается нормативным правовым актом Муниципального Совета и не может превышать 12 расчетных единиц в год в соответствии с Законом Санкт-Петербурга от 06.07.2005 № 347-40 «О расчетной единице».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pacing w:val="2"/>
          <w:sz w:val="24"/>
          <w:szCs w:val="24"/>
          <w:shd w:val="clear" w:color="auto" w:fill="FFFFFF"/>
          <w:lang w:eastAsia="ru-RU"/>
        </w:rP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18. </w:t>
      </w:r>
      <w:proofErr w:type="gramStart"/>
      <w:r w:rsidRPr="004E0801">
        <w:rPr>
          <w:rFonts w:ascii="Arial" w:eastAsia="Times New Roman" w:hAnsi="Arial" w:cs="Arial"/>
          <w:color w:val="000000"/>
          <w:sz w:val="24"/>
          <w:szCs w:val="24"/>
          <w:lang w:eastAsia="ru-RU"/>
        </w:rPr>
        <w:t>Депутату Муниципального Совета,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r w:rsidRPr="004E0801">
        <w:rPr>
          <w:rFonts w:ascii="Arial" w:eastAsia="Times New Roman" w:hAnsi="Arial" w:cs="Arial"/>
          <w:color w:val="000000"/>
          <w:sz w:val="24"/>
          <w:szCs w:val="24"/>
          <w:lang w:eastAsia="ru-RU"/>
        </w:rPr>
        <w:t xml:space="preserve"> Ежегодный оплачиваемый отпуск депутата Муниципального Совета, Главы муниципального образования, осуществляющих свои полномочия на постоянной основе, состоит из основного оплачиваемого отпуска и дополнительных оплачиваемых отпусков. Продолжительность ежегодного основного оплачиваемого отпуска, предоставляемого депутату Муниципального Совета, Главе муниципального образования, </w:t>
      </w:r>
      <w:proofErr w:type="gramStart"/>
      <w:r w:rsidRPr="004E0801">
        <w:rPr>
          <w:rFonts w:ascii="Arial" w:eastAsia="Times New Roman" w:hAnsi="Arial" w:cs="Arial"/>
          <w:color w:val="000000"/>
          <w:sz w:val="24"/>
          <w:szCs w:val="24"/>
          <w:lang w:eastAsia="ru-RU"/>
        </w:rPr>
        <w:t>осуществляющим</w:t>
      </w:r>
      <w:proofErr w:type="gramEnd"/>
      <w:r w:rsidRPr="004E0801">
        <w:rPr>
          <w:rFonts w:ascii="Arial" w:eastAsia="Times New Roman" w:hAnsi="Arial" w:cs="Arial"/>
          <w:color w:val="000000"/>
          <w:sz w:val="24"/>
          <w:szCs w:val="24"/>
          <w:lang w:eastAsia="ru-RU"/>
        </w:rPr>
        <w:t xml:space="preserve"> свои полномочия на постоянной основе, составляет 35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работы на должностях, перечисленных в пункте 19 настоящей статьи Устава. При исчислении общей продолжительности ежегодного оплачиваемого отпуска основной оплачиваемый отпуск суммируется с дополнительным оплачиваемым отпуском за выслугу лет. Общая продолжительность ежегодного оплачиваемого отпуска не может превышать 45 календарных дней.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Депутату Муниципального Совета, Главе муниципального образования, осуществляющим свои полномочия на постоянной основе, предоставляется отпуск без сохранения денежного содержания в порядке, установленном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19. </w:t>
      </w:r>
      <w:proofErr w:type="gramStart"/>
      <w:r w:rsidRPr="004E0801">
        <w:rPr>
          <w:rFonts w:ascii="Arial" w:eastAsia="Times New Roman" w:hAnsi="Arial" w:cs="Arial"/>
          <w:color w:val="000000"/>
          <w:sz w:val="24"/>
          <w:szCs w:val="24"/>
          <w:lang w:eastAsia="ru-RU"/>
        </w:rPr>
        <w:t>В стаж (общую продолжительность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депутата Муниципального Совета, Главе муниципального образования, осуществляющих свои полномочия на постоянной основе, включаются периоды замещения должностей, предусмотренные </w:t>
      </w:r>
      <w:hyperlink r:id="rId93" w:tgtFrame="_blank" w:history="1">
        <w:r w:rsidRPr="004E0801">
          <w:rPr>
            <w:rFonts w:ascii="Arial" w:eastAsia="Times New Roman" w:hAnsi="Arial" w:cs="Arial"/>
            <w:color w:val="0000FF"/>
            <w:sz w:val="24"/>
            <w:szCs w:val="24"/>
            <w:lang w:eastAsia="ru-RU"/>
          </w:rPr>
          <w:t>Законом Санкт-Петербурга от 03.10.2008 № 537-94</w:t>
        </w:r>
      </w:hyperlink>
      <w:r w:rsidRPr="004E0801">
        <w:rPr>
          <w:rFonts w:ascii="Arial" w:eastAsia="Times New Roman" w:hAnsi="Arial" w:cs="Arial"/>
          <w:color w:val="000000"/>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выборного должностного лица</w:t>
      </w:r>
      <w:proofErr w:type="gramEnd"/>
      <w:r w:rsidRPr="004E0801">
        <w:rPr>
          <w:rFonts w:ascii="Arial" w:eastAsia="Times New Roman" w:hAnsi="Arial" w:cs="Arial"/>
          <w:color w:val="000000"/>
          <w:sz w:val="24"/>
          <w:szCs w:val="24"/>
          <w:lang w:eastAsia="ru-RU"/>
        </w:rPr>
        <w:t xml:space="preserve"> местного самоуправления в Санкт-Петербурге».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20. Депутат Муниципального Совета,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21. Депутату Муниципального Совета,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22. Депутату Муниципального Совета, Главе муниципального образования гарантируется медицинское обслуживание в порядке и на условиях, установленных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23. Депутат Муниципального Совета, Глава муниципального образования подлежат страхованию в соответствии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24. Пенсионное обеспечение депутата Муниципального Совета, Главы муниципального образования осуществляется в соответствии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25. Депутату Муниципального Совета, Главе муниципального образования, осуществляющим свои полномочия на постоянной основе, в порядке, установленном решением Муниципальным Советом, за счет средств бюджета муниципального образования предоставляются средства связи для обеспечения исполнения им должностных полномочий. Решением Муниципального Совета депутату Муниципального Совета, Главе муниципального образования, осуществляющим свои полномочия на постоянной основе, могут быть установлены иные дополнительные гарантии.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Финансовое обеспечение гарантий осуществления полномочий депутата Муниципального Совета, Главе муниципального образования, устанавливаемых Уставом в соответствии с Федеральным законом и Законом Санкт-Петербурга, осуществляется за счет средств бюджета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26.              Депутаты Муниципального Совета могут создавать депутатские группы (и иные объединения), рабочие органы (в том числе комиссии) в порядке, утверждаемом решением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27. Депутат Муниципального Совета, </w:t>
      </w:r>
      <w:proofErr w:type="gramStart"/>
      <w:r w:rsidRPr="004E0801">
        <w:rPr>
          <w:rFonts w:ascii="Arial" w:eastAsia="Times New Roman" w:hAnsi="Arial" w:cs="Arial"/>
          <w:color w:val="000000"/>
          <w:sz w:val="24"/>
          <w:szCs w:val="24"/>
          <w:lang w:eastAsia="ru-RU"/>
        </w:rPr>
        <w:t>отчитываются о</w:t>
      </w:r>
      <w:proofErr w:type="gramEnd"/>
      <w:r w:rsidRPr="004E0801">
        <w:rPr>
          <w:rFonts w:ascii="Arial" w:eastAsia="Times New Roman" w:hAnsi="Arial" w:cs="Arial"/>
          <w:color w:val="000000"/>
          <w:sz w:val="24"/>
          <w:szCs w:val="24"/>
          <w:lang w:eastAsia="ru-RU"/>
        </w:rPr>
        <w:t xml:space="preserve"> своей деятельности перед избирателями не реже одного раза в год.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28. Депутат Муниципального Совета может иметь помощника (помощников). Депутат Муниципального Совета по согласованию с Главой муниципального образования самостоятельно определяет число помощников. Статус помощника депутата определяется Положением о помощнике депутата Муниципального Совета, утверждаемым Решением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29. </w:t>
      </w:r>
      <w:proofErr w:type="gramStart"/>
      <w:r w:rsidRPr="004E0801">
        <w:rPr>
          <w:rFonts w:ascii="Arial" w:eastAsia="Times New Roman" w:hAnsi="Arial" w:cs="Arial"/>
          <w:color w:val="000000"/>
          <w:sz w:val="24"/>
          <w:szCs w:val="24"/>
          <w:lang w:eastAsia="ru-RU"/>
        </w:rPr>
        <w:t xml:space="preserve">Встречи депутата Муниципального Совета с избирателями проводятся в помещениях, специально отведенных местах, а также на </w:t>
      </w:r>
      <w:proofErr w:type="spellStart"/>
      <w:r w:rsidRPr="004E0801">
        <w:rPr>
          <w:rFonts w:ascii="Arial" w:eastAsia="Times New Roman" w:hAnsi="Arial" w:cs="Arial"/>
          <w:color w:val="000000"/>
          <w:sz w:val="24"/>
          <w:szCs w:val="24"/>
          <w:lang w:eastAsia="ru-RU"/>
        </w:rPr>
        <w:t>внутридворовых</w:t>
      </w:r>
      <w:proofErr w:type="spellEnd"/>
      <w:r w:rsidRPr="004E0801">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E0801">
        <w:rPr>
          <w:rFonts w:ascii="Arial" w:eastAsia="Times New Roman" w:hAnsi="Arial" w:cs="Arial"/>
          <w:color w:val="000000"/>
          <w:sz w:val="24"/>
          <w:szCs w:val="24"/>
          <w:lang w:eastAsia="ru-RU"/>
        </w:rPr>
        <w:t xml:space="preserve"> Уведомление органов исполнительной власти Санкт-Петербурга или органов местного самоуправления о таких встречах не требуется. При этом депутат Муниципального Совета вправе предварительно проинформировать указанные органы о дате и времени их проведения.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Органы местного самоуправления определяют специально отведенные места для проведения встреч депутатов Муниципального Совета с избирателями, а также определяют перечень помещений, предоставляемых органами местного </w:t>
      </w:r>
      <w:r w:rsidRPr="004E0801">
        <w:rPr>
          <w:rFonts w:ascii="Arial" w:eastAsia="Times New Roman" w:hAnsi="Arial" w:cs="Arial"/>
          <w:color w:val="000000"/>
          <w:sz w:val="24"/>
          <w:szCs w:val="24"/>
          <w:lang w:eastAsia="ru-RU"/>
        </w:rPr>
        <w:lastRenderedPageBreak/>
        <w:t>самоуправления для проведения встреч депутатов с избирателями, и порядок их предоставления.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Встречи депутата Муниципального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30. 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четыре рабочих дня в месяц (в совокупности).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31. Полномочия депутата Муниципального Совета прекращаются досрочно в случае: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смерти;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отставки по собственному желанию;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признания судом недееспособным или ограниченно дееспособным;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080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отзыва избирателями;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несоблюдения ограничений, установленных </w:t>
      </w:r>
      <w:hyperlink r:id="rId94"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в иных случаях, установленных </w:t>
      </w:r>
      <w:hyperlink r:id="rId9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32. </w:t>
      </w:r>
      <w:proofErr w:type="gramStart"/>
      <w:r w:rsidRPr="004E0801">
        <w:rPr>
          <w:rFonts w:ascii="Arial" w:eastAsia="Times New Roman" w:hAnsi="Arial" w:cs="Arial"/>
          <w:color w:val="000000"/>
          <w:sz w:val="24"/>
          <w:szCs w:val="24"/>
          <w:shd w:val="clear" w:color="auto" w:fill="FFFFFF"/>
          <w:lang w:eastAsia="ru-RU"/>
        </w:rPr>
        <w:t>Полномочия депутата Муниципального Совета, </w:t>
      </w:r>
      <w:r w:rsidRPr="004E0801">
        <w:rPr>
          <w:rFonts w:ascii="Arial" w:eastAsia="Times New Roman" w:hAnsi="Arial" w:cs="Arial"/>
          <w:color w:val="000000"/>
          <w:sz w:val="24"/>
          <w:szCs w:val="24"/>
          <w:lang w:eastAsia="ru-RU"/>
        </w:rPr>
        <w:t>Главы муниципального образования</w:t>
      </w:r>
      <w:r w:rsidRPr="004E0801">
        <w:rPr>
          <w:rFonts w:ascii="Arial" w:eastAsia="Times New Roman" w:hAnsi="Arial" w:cs="Arial"/>
          <w:color w:val="000000"/>
          <w:sz w:val="24"/>
          <w:szCs w:val="24"/>
          <w:shd w:val="clear" w:color="auto" w:fill="FFFFFF"/>
          <w:lang w:eastAsia="ru-RU"/>
        </w:rPr>
        <w:t>, прекращаются досрочно в случае несоблюдения ограничений, запретов, неисполнения обязанностей, установленных </w:t>
      </w:r>
      <w:hyperlink r:id="rId96" w:tgtFrame="_blank" w:history="1">
        <w:r w:rsidRPr="004E0801">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4E0801">
        <w:rPr>
          <w:rFonts w:ascii="Arial" w:eastAsia="Times New Roman" w:hAnsi="Arial" w:cs="Arial"/>
          <w:color w:val="000000"/>
          <w:sz w:val="24"/>
          <w:szCs w:val="24"/>
          <w:shd w:val="clear" w:color="auto" w:fill="FFFFFF"/>
          <w:lang w:eastAsia="ru-RU"/>
        </w:rPr>
        <w:t> «О противодействии коррупции», </w:t>
      </w:r>
      <w:hyperlink r:id="rId97" w:tgtFrame="_blank" w:history="1">
        <w:r w:rsidRPr="004E0801">
          <w:rPr>
            <w:rFonts w:ascii="Arial" w:eastAsia="Times New Roman" w:hAnsi="Arial" w:cs="Arial"/>
            <w:color w:val="0000FF"/>
            <w:sz w:val="24"/>
            <w:szCs w:val="24"/>
            <w:shd w:val="clear" w:color="auto" w:fill="FFFFFF"/>
            <w:lang w:eastAsia="ru-RU"/>
          </w:rPr>
          <w:t>Федеральным законом от 3 декабря 2012 года № 230-ФЗ</w:t>
        </w:r>
      </w:hyperlink>
      <w:r w:rsidRPr="004E0801">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r w:rsidRPr="004E0801">
        <w:rPr>
          <w:rFonts w:ascii="Arial" w:eastAsia="Times New Roman" w:hAnsi="Arial" w:cs="Arial"/>
          <w:color w:val="000000"/>
          <w:sz w:val="24"/>
          <w:szCs w:val="24"/>
          <w:lang w:eastAsia="ru-RU"/>
        </w:rPr>
        <w:t>если иное не предусмотрено </w:t>
      </w:r>
      <w:hyperlink r:id="rId98"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w:t>
      </w:r>
      <w:proofErr w:type="gramEnd"/>
      <w:r w:rsidRPr="004E0801">
        <w:rPr>
          <w:rFonts w:ascii="Arial" w:eastAsia="Times New Roman" w:hAnsi="Arial" w:cs="Arial"/>
          <w:color w:val="000000"/>
          <w:sz w:val="24"/>
          <w:szCs w:val="24"/>
          <w:lang w:eastAsia="ru-RU"/>
        </w:rPr>
        <w:t xml:space="preserve"> общих </w:t>
      </w:r>
      <w:proofErr w:type="gramStart"/>
      <w:r w:rsidRPr="004E0801">
        <w:rPr>
          <w:rFonts w:ascii="Arial" w:eastAsia="Times New Roman" w:hAnsi="Arial" w:cs="Arial"/>
          <w:color w:val="000000"/>
          <w:sz w:val="24"/>
          <w:szCs w:val="24"/>
          <w:lang w:eastAsia="ru-RU"/>
        </w:rPr>
        <w:t>принципах</w:t>
      </w:r>
      <w:proofErr w:type="gramEnd"/>
      <w:r w:rsidRPr="004E0801">
        <w:rPr>
          <w:rFonts w:ascii="Arial" w:eastAsia="Times New Roman" w:hAnsi="Arial" w:cs="Arial"/>
          <w:color w:val="000000"/>
          <w:sz w:val="24"/>
          <w:szCs w:val="24"/>
          <w:lang w:eastAsia="ru-RU"/>
        </w:rPr>
        <w:t xml:space="preserve"> организации местного самоуправления в Российской Федерации»</w:t>
      </w:r>
      <w:r w:rsidRPr="004E0801">
        <w:rPr>
          <w:rFonts w:ascii="Arial" w:eastAsia="Times New Roman" w:hAnsi="Arial" w:cs="Arial"/>
          <w:color w:val="000000"/>
          <w:sz w:val="24"/>
          <w:szCs w:val="24"/>
          <w:shd w:val="clear" w:color="auto" w:fill="FFFFFF"/>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 не позднее чем через три месяца со дня появления такого основания.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случае обращения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33. В случае отставки депутата Муниципального Совета по собственному желанию, депутатом Муниципального Совета подается в Муниципальный Совет письменное личное заявление о сложении депутатских полномочий. Полномочия депутата Муниципального Совета прекращаются досрочно по данному основанию со дня принятия соответствующего решения Муниципального Совета. В иных, установленных федеральным законом случаях досрочного прекращения полномочий депутата, Муниципальный Совет принимает меры к документальному подтверждению основания и даты досрочного прекращения полномочий депутата, о чем принимается соответствующее решение Муниципального Совета.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34. Информация о досрочном прекращении полномочий депутатом Муниципального Совета, Главой муниципального образования публикуется (обнародуется) для всеобщего сведения.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34. Ограничения при осуществлении полномочий депутата Муниципального Совета,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Депутат Муниципального Совета,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Осуществляющие свои полномочия на постоянной основе депутат Муниципального Совета, Глава муниципального образования не вправе: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4E0801">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w:t>
      </w:r>
      <w:proofErr w:type="gramEnd"/>
      <w:r w:rsidRPr="004E0801">
        <w:rPr>
          <w:rFonts w:ascii="Arial" w:eastAsia="Times New Roman" w:hAnsi="Arial" w:cs="Arial"/>
          <w:color w:val="000000"/>
          <w:sz w:val="24"/>
          <w:szCs w:val="24"/>
          <w:lang w:eastAsia="ru-RU"/>
        </w:rPr>
        <w:t xml:space="preserve"> – Губернатора Санкт-Петербурга в порядке, установленном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д) иные случаи, предусмотренные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Депутат Муниципального Совета, Глава муниципального образования должны соблюдать ограничения, запреты, исполнять обязанности, которые установлены </w:t>
      </w:r>
      <w:hyperlink r:id="rId99" w:tgtFrame="_blank" w:history="1">
        <w:r w:rsidRPr="004E0801">
          <w:rPr>
            <w:rFonts w:ascii="Arial" w:eastAsia="Times New Roman" w:hAnsi="Arial" w:cs="Arial"/>
            <w:color w:val="0000FF"/>
            <w:sz w:val="24"/>
            <w:szCs w:val="24"/>
            <w:lang w:eastAsia="ru-RU"/>
          </w:rPr>
          <w:t>Федеральным законом от 25.12.2008 № 273-ФЗ</w:t>
        </w:r>
      </w:hyperlink>
      <w:r w:rsidRPr="004E080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Муниципального Совета, Главы муниципального образования прекращаются досрочно в случае несоблюдения ограничений, запретов, неисполнения обязанностей, установленных </w:t>
      </w:r>
      <w:hyperlink r:id="rId100" w:tgtFrame="_blank" w:history="1">
        <w:r w:rsidRPr="004E0801">
          <w:rPr>
            <w:rFonts w:ascii="Arial" w:eastAsia="Times New Roman" w:hAnsi="Arial" w:cs="Arial"/>
            <w:color w:val="0000FF"/>
            <w:sz w:val="24"/>
            <w:szCs w:val="24"/>
            <w:lang w:eastAsia="ru-RU"/>
          </w:rPr>
          <w:t>Федеральным законом от 25.12.2008 № 273-ФЗ</w:t>
        </w:r>
      </w:hyperlink>
      <w:r w:rsidRPr="004E0801">
        <w:rPr>
          <w:rFonts w:ascii="Arial" w:eastAsia="Times New Roman" w:hAnsi="Arial" w:cs="Arial"/>
          <w:color w:val="000000"/>
          <w:sz w:val="24"/>
          <w:szCs w:val="24"/>
          <w:lang w:eastAsia="ru-RU"/>
        </w:rPr>
        <w:t> «О противодействии коррупции», </w:t>
      </w:r>
      <w:hyperlink r:id="rId101" w:tgtFrame="_blank" w:history="1">
        <w:r w:rsidRPr="004E0801">
          <w:rPr>
            <w:rFonts w:ascii="Arial" w:eastAsia="Times New Roman" w:hAnsi="Arial" w:cs="Arial"/>
            <w:color w:val="0000FF"/>
            <w:sz w:val="24"/>
            <w:szCs w:val="24"/>
            <w:lang w:eastAsia="ru-RU"/>
          </w:rPr>
          <w:t>Федеральным законом от 03.12.2012 № 230-ФЗ</w:t>
        </w:r>
      </w:hyperlink>
      <w:r w:rsidRPr="004E0801">
        <w:rPr>
          <w:rFonts w:ascii="Arial" w:eastAsia="Times New Roman" w:hAnsi="Arial" w:cs="Arial"/>
          <w:color w:val="000000"/>
          <w:sz w:val="24"/>
          <w:szCs w:val="24"/>
          <w:lang w:eastAsia="ru-RU"/>
        </w:rPr>
        <w:t xml:space="preserve"> «О </w:t>
      </w:r>
      <w:proofErr w:type="gramStart"/>
      <w:r w:rsidRPr="004E0801">
        <w:rPr>
          <w:rFonts w:ascii="Arial" w:eastAsia="Times New Roman" w:hAnsi="Arial" w:cs="Arial"/>
          <w:color w:val="000000"/>
          <w:sz w:val="24"/>
          <w:szCs w:val="24"/>
          <w:lang w:eastAsia="ru-RU"/>
        </w:rPr>
        <w:t>контроле за</w:t>
      </w:r>
      <w:proofErr w:type="gramEnd"/>
      <w:r w:rsidRPr="004E0801">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Муниципального Совета, Главой муниципального образования,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При выявлении в результате проверки, проведенной в соответствии с пунктом 4 настоящей статьи, фактов несоблюдения ограничений, запретов, неисполнения обязанностей, которые установлены </w:t>
      </w:r>
      <w:hyperlink r:id="rId102" w:tgtFrame="_blank" w:history="1">
        <w:r w:rsidRPr="004E0801">
          <w:rPr>
            <w:rFonts w:ascii="Arial" w:eastAsia="Times New Roman" w:hAnsi="Arial" w:cs="Arial"/>
            <w:color w:val="0000FF"/>
            <w:sz w:val="24"/>
            <w:szCs w:val="24"/>
            <w:lang w:eastAsia="ru-RU"/>
          </w:rPr>
          <w:t xml:space="preserve">Федеральным законом от </w:t>
        </w:r>
        <w:r w:rsidRPr="004E0801">
          <w:rPr>
            <w:rFonts w:ascii="Arial" w:eastAsia="Times New Roman" w:hAnsi="Arial" w:cs="Arial"/>
            <w:color w:val="0000FF"/>
            <w:sz w:val="24"/>
            <w:szCs w:val="24"/>
            <w:lang w:eastAsia="ru-RU"/>
          </w:rPr>
          <w:lastRenderedPageBreak/>
          <w:t>25.12.2008 № 273-ФЗ</w:t>
        </w:r>
      </w:hyperlink>
      <w:r w:rsidRPr="004E0801">
        <w:rPr>
          <w:rFonts w:ascii="Arial" w:eastAsia="Times New Roman" w:hAnsi="Arial" w:cs="Arial"/>
          <w:color w:val="000000"/>
          <w:sz w:val="24"/>
          <w:szCs w:val="24"/>
          <w:lang w:eastAsia="ru-RU"/>
        </w:rPr>
        <w:t> «О противодействии коррупции», </w:t>
      </w:r>
      <w:hyperlink r:id="rId103" w:tgtFrame="_blank" w:history="1">
        <w:r w:rsidRPr="004E0801">
          <w:rPr>
            <w:rFonts w:ascii="Arial" w:eastAsia="Times New Roman" w:hAnsi="Arial" w:cs="Arial"/>
            <w:color w:val="0000FF"/>
            <w:sz w:val="24"/>
            <w:szCs w:val="24"/>
            <w:lang w:eastAsia="ru-RU"/>
          </w:rPr>
          <w:t>Федеральным законом от 03.12.2012 № 230-ФЗ</w:t>
        </w:r>
      </w:hyperlink>
      <w:r w:rsidRPr="004E08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w:t>
      </w:r>
      <w:proofErr w:type="gramEnd"/>
      <w:r w:rsidRPr="004E0801">
        <w:rPr>
          <w:rFonts w:ascii="Arial" w:eastAsia="Times New Roman" w:hAnsi="Arial" w:cs="Arial"/>
          <w:color w:val="000000"/>
          <w:sz w:val="24"/>
          <w:szCs w:val="24"/>
          <w:lang w:eastAsia="ru-RU"/>
        </w:rPr>
        <w:t xml:space="preserve"> полномочий депутата Муниципального Совета, Главы муниципального образования или </w:t>
      </w:r>
      <w:proofErr w:type="gramStart"/>
      <w:r w:rsidRPr="004E0801">
        <w:rPr>
          <w:rFonts w:ascii="Arial" w:eastAsia="Times New Roman" w:hAnsi="Arial" w:cs="Arial"/>
          <w:color w:val="000000"/>
          <w:sz w:val="24"/>
          <w:szCs w:val="24"/>
          <w:lang w:eastAsia="ru-RU"/>
        </w:rPr>
        <w:t>применении</w:t>
      </w:r>
      <w:proofErr w:type="gramEnd"/>
      <w:r w:rsidRPr="004E0801">
        <w:rPr>
          <w:rFonts w:ascii="Arial" w:eastAsia="Times New Roman" w:hAnsi="Arial" w:cs="Arial"/>
          <w:color w:val="000000"/>
          <w:sz w:val="24"/>
          <w:szCs w:val="24"/>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w:t>
      </w:r>
      <w:proofErr w:type="gramStart"/>
      <w:r w:rsidRPr="004E0801">
        <w:rPr>
          <w:rFonts w:ascii="Arial" w:eastAsia="Times New Roman" w:hAnsi="Arial" w:cs="Arial"/>
          <w:color w:val="000000"/>
          <w:sz w:val="24"/>
          <w:szCs w:val="24"/>
          <w:lang w:eastAsia="ru-RU"/>
        </w:rPr>
        <w:t>К депутату Муниципального Совета,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предупреждение;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Порядок принятия решения о применении к депутату Муниципального Совета, Главе муниципального образования мер ответственности, указанных в пункте 6 настоящей статьи, определяется муниципальным правовым актом в соответствии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предоставляются для опубликования средствам массовой информации в порядке, определяемом муниципальными правовыми актами.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Депутат Муниципального Совета,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35. Местная администрация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Местная администрация является постоянно действующим исполнительно-распорядительным органом муниципального образования, наделенным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2. Полное официальное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Сокращенное официальное Местной администрации - Местная администрация МО </w:t>
      </w:r>
      <w:proofErr w:type="spellStart"/>
      <w:proofErr w:type="gramStart"/>
      <w:r w:rsidRPr="004E0801">
        <w:rPr>
          <w:rFonts w:ascii="Arial" w:eastAsia="Times New Roman" w:hAnsi="Arial" w:cs="Arial"/>
          <w:color w:val="000000"/>
          <w:sz w:val="24"/>
          <w:szCs w:val="24"/>
          <w:lang w:eastAsia="ru-RU"/>
        </w:rPr>
        <w:t>МО</w:t>
      </w:r>
      <w:proofErr w:type="spellEnd"/>
      <w:proofErr w:type="gramEnd"/>
      <w:r w:rsidRPr="004E0801">
        <w:rPr>
          <w:rFonts w:ascii="Arial" w:eastAsia="Times New Roman" w:hAnsi="Arial" w:cs="Arial"/>
          <w:color w:val="000000"/>
          <w:sz w:val="24"/>
          <w:szCs w:val="24"/>
          <w:lang w:eastAsia="ru-RU"/>
        </w:rPr>
        <w:t xml:space="preserve"> Северный; Местная администрация муниципального округа Северный; МА МО </w:t>
      </w:r>
      <w:proofErr w:type="spellStart"/>
      <w:r w:rsidRPr="004E0801">
        <w:rPr>
          <w:rFonts w:ascii="Arial" w:eastAsia="Times New Roman" w:hAnsi="Arial" w:cs="Arial"/>
          <w:color w:val="000000"/>
          <w:sz w:val="24"/>
          <w:szCs w:val="24"/>
          <w:lang w:eastAsia="ru-RU"/>
        </w:rPr>
        <w:t>МО</w:t>
      </w:r>
      <w:proofErr w:type="spellEnd"/>
      <w:r w:rsidRPr="004E0801">
        <w:rPr>
          <w:rFonts w:ascii="Arial" w:eastAsia="Times New Roman" w:hAnsi="Arial" w:cs="Arial"/>
          <w:color w:val="000000"/>
          <w:sz w:val="24"/>
          <w:szCs w:val="24"/>
          <w:lang w:eastAsia="ru-RU"/>
        </w:rPr>
        <w:t xml:space="preserve"> Северный.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Все наименования Местной администрации, указанные в абзацах 1 и 2 настоящего пункта, являются официальными и могут быть использованы в равной мере.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Местная администрация обладает правами юридического лица, имеет обособленное имущество, самостоятельный баланс, имеет 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w:t>
      </w:r>
      <w:proofErr w:type="gramStart"/>
      <w:r w:rsidRPr="004E0801">
        <w:rPr>
          <w:rFonts w:ascii="Arial" w:eastAsia="Times New Roman" w:hAnsi="Arial" w:cs="Arial"/>
          <w:color w:val="000000"/>
          <w:sz w:val="24"/>
          <w:szCs w:val="24"/>
          <w:lang w:eastAsia="ru-RU"/>
        </w:rPr>
        <w:t>Место нахождение</w:t>
      </w:r>
      <w:proofErr w:type="gramEnd"/>
      <w:r w:rsidRPr="004E0801">
        <w:rPr>
          <w:rFonts w:ascii="Arial" w:eastAsia="Times New Roman" w:hAnsi="Arial" w:cs="Arial"/>
          <w:color w:val="000000"/>
          <w:sz w:val="24"/>
          <w:szCs w:val="24"/>
          <w:lang w:eastAsia="ru-RU"/>
        </w:rPr>
        <w:t xml:space="preserve"> Местной администрации: Санкт-Петербург, проспект Луначарского, дом 80, корпус 1, литера Б.</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Местной администрацией руководит Глава Местной администрации на принципах единоначалия.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Структура Местной администрации утверждается Муниципальным Советом по представлению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 структуру Местной администрации могут входить отраслевые (функциональные) и территориальные органы Местной администрации (структурные подразделения). Наименования органов (структурных подразделений) Местной администрации устанавливаются структурой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Наименования должностей работников Местной администрации устанавливаются Штатным расписанием Местной администрации. Штатное расписание Местной администрации утверждается Главой Местной администрацией. В штатном расписании Местной администрации могут быть предусмотрены (установлены) должности по осуществлению технического обеспечения деятельности Муниципального Совета, не являющиеся должностями муниципальной службы. Лица, исполняющие обязанности по техническому обеспечению деятельности Местной администрации, не замещают должности муниципальной службы и не являются муниципальными служащими.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Органы (структурные подразделения) Местной администрации могут являться юридическими лицами. В этом случае принятие решения об учреждении соответствующих органов Местной администрации и утверждение положений о них осуществляется Муниципальным Советом. Основаниями для государственной регистрации органов Местной администрации в качестве юридических лиц являются решение Муниципального Совета об учреждении соответствующего органа в форме муниципального казенного учреждения и утверждение положения о нем Муниципальным Советом по представлению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Финансирование Местной администрации осуществляется за счет средств бюджета муниципального образования, предусмотренных отдельной статьей.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Расходы на обеспечение деятельности Местной администрации предусматриваются в бюджете муниципального образования отдельно от других расходов, в соответствии с бюджетной классификацией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Местная администрация самостоятельно планирует и осуществляет предусмотренные соответствующей статьей бюджета муниципального образования расходы на свое содержание.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36. Полномочия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Местная администрация обладает собственными полномочиями по решению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формирование, исполнение бюджета муниципального образования, составление отчета об его исполнении;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владение, пользование и распоряжение имуществом, находящимся в муниципальной собственности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1.5.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1.6.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1.7. организация и проведение </w:t>
      </w:r>
      <w:proofErr w:type="gramStart"/>
      <w:r w:rsidRPr="004E0801">
        <w:rPr>
          <w:rFonts w:ascii="Arial" w:eastAsia="Times New Roman" w:hAnsi="Arial" w:cs="Arial"/>
          <w:color w:val="000000"/>
          <w:sz w:val="24"/>
          <w:szCs w:val="24"/>
          <w:lang w:eastAsia="ru-RU"/>
        </w:rPr>
        <w:t>местных</w:t>
      </w:r>
      <w:proofErr w:type="gramEnd"/>
      <w:r w:rsidRPr="004E0801">
        <w:rPr>
          <w:rFonts w:ascii="Arial" w:eastAsia="Times New Roman" w:hAnsi="Arial" w:cs="Arial"/>
          <w:color w:val="000000"/>
          <w:sz w:val="24"/>
          <w:szCs w:val="24"/>
          <w:lang w:eastAsia="ru-RU"/>
        </w:rPr>
        <w:t xml:space="preserve"> и участие в организации и проведении городских праздничных и иных зрелищных мероприятий;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1.8 организация и проведение мероприятий по сохранению и развитию местных традиций и обрядов;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1.9.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1.10. проведение работ по военно-патриотическому воспитанию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1.12.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1.13.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1.14.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1.15.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4E0801">
        <w:rPr>
          <w:rFonts w:ascii="Arial" w:eastAsia="Times New Roman" w:hAnsi="Arial" w:cs="Arial"/>
          <w:color w:val="000000"/>
          <w:sz w:val="24"/>
          <w:szCs w:val="24"/>
          <w:lang w:eastAsia="ru-RU"/>
        </w:rPr>
        <w:t>пуаре</w:t>
      </w:r>
      <w:proofErr w:type="spellEnd"/>
      <w:r w:rsidRPr="004E0801">
        <w:rPr>
          <w:rFonts w:ascii="Arial" w:eastAsia="Times New Roman" w:hAnsi="Arial" w:cs="Arial"/>
          <w:color w:val="000000"/>
          <w:sz w:val="24"/>
          <w:szCs w:val="24"/>
          <w:lang w:eastAsia="ru-RU"/>
        </w:rPr>
        <w:t xml:space="preserve">, медовухи, а также розничную продажу пива, пивных напитков, сидра, </w:t>
      </w:r>
      <w:proofErr w:type="spellStart"/>
      <w:r w:rsidRPr="004E0801">
        <w:rPr>
          <w:rFonts w:ascii="Arial" w:eastAsia="Times New Roman" w:hAnsi="Arial" w:cs="Arial"/>
          <w:color w:val="000000"/>
          <w:sz w:val="24"/>
          <w:szCs w:val="24"/>
          <w:lang w:eastAsia="ru-RU"/>
        </w:rPr>
        <w:t>пуаре</w:t>
      </w:r>
      <w:proofErr w:type="spellEnd"/>
      <w:r w:rsidRPr="004E0801">
        <w:rPr>
          <w:rFonts w:ascii="Arial" w:eastAsia="Times New Roman" w:hAnsi="Arial" w:cs="Arial"/>
          <w:color w:val="000000"/>
          <w:sz w:val="24"/>
          <w:szCs w:val="24"/>
          <w:lang w:eastAsia="ru-RU"/>
        </w:rPr>
        <w:t xml:space="preserve">, медовухи при оказании услуг общественного питания, о принятом муниципальном правовом </w:t>
      </w:r>
      <w:proofErr w:type="gramStart"/>
      <w:r w:rsidRPr="004E0801">
        <w:rPr>
          <w:rFonts w:ascii="Arial" w:eastAsia="Times New Roman" w:hAnsi="Arial" w:cs="Arial"/>
          <w:color w:val="000000"/>
          <w:sz w:val="24"/>
          <w:szCs w:val="24"/>
          <w:lang w:eastAsia="ru-RU"/>
        </w:rPr>
        <w:t>акте</w:t>
      </w:r>
      <w:proofErr w:type="gramEnd"/>
      <w:r w:rsidRPr="004E0801">
        <w:rPr>
          <w:rFonts w:ascii="Arial" w:eastAsia="Times New Roman" w:hAnsi="Arial" w:cs="Arial"/>
          <w:color w:val="000000"/>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1.16.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1.17. осуществление защиты прав потребителей;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1.18.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1.19.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1.20.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1.21.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1.22.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1.23. организация и проведение досуговых мероприятий для детей и подростков, проживающих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1.24. выдача разрешений на вступление в брак лицам, достигшим возраста шестнадцати лет, в порядке, установленном семейным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1.25.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1.26.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1.27. формирование архивных фондов органов местного самоуправления, муниципальных предприятий и учреждений.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1.28.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1.29. участие в деятельности по профилактике правонарушений в Санкт-Петербурге соответствии с федеральным законодательством и законодательством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1.30. участие в организации и финансировании: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проведения оплачиваемых общественных работ;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ярмарок вакансий и учебных рабочих мест.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Участие в организации мероприятий, указанных в абзаце третьем настоящего пункта, осуществляется в порядке, установленном Правительством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1.31. осуществление противодействия коррупции в пределах своих полномочий;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1.32. организация благоустройства территории муниципального образования в соответствии с законодательством в сфере благоустройства, включающая: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обеспечение проектирования благоустройства при размещении элементов благоустройства, указанных в абзацах четвертом - седьмом настоящего пункта;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1.33. осуществление работ в сфере озеленения на территории муниципального образования, включающее: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проведение </w:t>
      </w:r>
      <w:proofErr w:type="gramStart"/>
      <w:r w:rsidRPr="004E0801">
        <w:rPr>
          <w:rFonts w:ascii="Arial" w:eastAsia="Times New Roman" w:hAnsi="Arial" w:cs="Arial"/>
          <w:color w:val="000000"/>
          <w:sz w:val="24"/>
          <w:szCs w:val="24"/>
          <w:lang w:eastAsia="ru-RU"/>
        </w:rPr>
        <w:t>паспортизации территорий зеленых насаждений общего пользования местного значения</w:t>
      </w:r>
      <w:proofErr w:type="gramEnd"/>
      <w:r w:rsidRPr="004E0801">
        <w:rPr>
          <w:rFonts w:ascii="Arial" w:eastAsia="Times New Roman" w:hAnsi="Arial" w:cs="Arial"/>
          <w:color w:val="000000"/>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1.34.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4E0801">
        <w:rPr>
          <w:rFonts w:ascii="Arial" w:eastAsia="Times New Roman" w:hAnsi="Arial" w:cs="Arial"/>
          <w:color w:val="000000"/>
          <w:sz w:val="24"/>
          <w:szCs w:val="24"/>
          <w:lang w:eastAsia="ru-RU"/>
        </w:rPr>
        <w:t xml:space="preserve"> с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1.36.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4E0801">
        <w:rPr>
          <w:rFonts w:ascii="Arial" w:eastAsia="Times New Roman" w:hAnsi="Arial" w:cs="Arial"/>
          <w:color w:val="000000"/>
          <w:sz w:val="24"/>
          <w:szCs w:val="24"/>
          <w:lang w:eastAsia="ru-RU"/>
        </w:rPr>
        <w:t xml:space="preserve">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1.38. содействие развитию малого бизнеса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1.39.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E0801">
        <w:rPr>
          <w:rFonts w:ascii="Arial" w:eastAsia="Times New Roman" w:hAnsi="Arial" w:cs="Arial"/>
          <w:color w:val="000000"/>
          <w:sz w:val="24"/>
          <w:szCs w:val="24"/>
          <w:lang w:eastAsia="ru-RU"/>
        </w:rPr>
        <w:t>психоактивных</w:t>
      </w:r>
      <w:proofErr w:type="spellEnd"/>
      <w:r w:rsidRPr="004E0801">
        <w:rPr>
          <w:rFonts w:ascii="Arial" w:eastAsia="Times New Roman" w:hAnsi="Arial" w:cs="Arial"/>
          <w:color w:val="000000"/>
          <w:sz w:val="24"/>
          <w:szCs w:val="24"/>
          <w:lang w:eastAsia="ru-RU"/>
        </w:rPr>
        <w:t xml:space="preserve"> веществ, наркомании в Санкт-Петербурге;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1.40 организация профессионального образования и дополнительного профессионального образования выборного должностного лица местного </w:t>
      </w:r>
      <w:r w:rsidRPr="004E0801">
        <w:rPr>
          <w:rFonts w:ascii="Arial" w:eastAsia="Times New Roman" w:hAnsi="Arial" w:cs="Arial"/>
          <w:color w:val="000000"/>
          <w:sz w:val="24"/>
          <w:szCs w:val="24"/>
          <w:lang w:eastAsia="ru-RU"/>
        </w:rPr>
        <w:lastRenderedPageBreak/>
        <w:t>самоуправления, депутатов Муниципального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1.44. согласование границ зон экстренного оповещения населения.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Местная администрация: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2.1. разрабатывает проекты местного бюджета, планов, программ, решений, представляемых Главой Местной администрации на рассмотрение Муниципальному Совету;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2.2. исполняет бюджет муниципального образования и представляет на утверждение Муниципальному Совету отчет о его исполнении, контролирует расходование средств местного бюджета подведомственными органам местного самоуправления муниципального образования предприятиями, учреждениями, организациями, производит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 утверждает положение о финансовом органе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2.3. исполняет правовые акты Муниципального Совета и Главы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2.4. распоряжается и управляет муниципальным имуществом и иным переданным в управление муниципальному образованию имуществом в пределах своих полномочий, в том числе управляет собственностью Санкт-Петербурга, переданной в управление муниципальному образованию в соответствии с федеральными законами, иными нормативными правовыми актами Российской Федерации, законами Санкт-Петербурга и иными нормативными правовыми актами Санкт-Петербурга, Уставом и Решениями Муниципального Совета;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2.5. в порядке, предусмотренном действующим законодательством, принимает решение о создании автономного учреждения на базе имущества, находящегося в собственности муниципальной собственности, решает вопросы их реорганизации и ликвидации;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2.6. осуществляет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2.7. устанавливает в отношении муниципальных бюджетных или казенных учреждений (за исключением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порядок принятия решения о создании бюджетных или казенных учреждений в результате их учреждения,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порядок изменения типа муниципального бюджетного учреждения в целях создания казенного учреждения, а также изменения типа муниципального казенного учреждения в целях создания бюджетного учреждения осуществляются в порядке,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порядок принятия решения о реорганизации и проведение реорганизации муниципальных бюджетных или казенных учреждений, если иное не установлено актом Правительства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порядок принятия решения о ликвидации и проведение ликвидации бюджетного учреждения и иные;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2.8. принимает решение о выступлении в качестве учредителя (соучредителя) печатного средства массовой информации;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2.9. осуществляет иные полномочия, не отнесенные к компетенции других органов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37. Глава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w:t>
      </w:r>
      <w:proofErr w:type="gramStart"/>
      <w:r w:rsidRPr="004E0801">
        <w:rPr>
          <w:rFonts w:ascii="Arial" w:eastAsia="Times New Roman" w:hAnsi="Arial" w:cs="Arial"/>
          <w:color w:val="000000"/>
          <w:sz w:val="24"/>
          <w:szCs w:val="24"/>
          <w:lang w:eastAsia="ru-RU"/>
        </w:rPr>
        <w:t>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roofErr w:type="gramEnd"/>
    </w:p>
    <w:p w:rsidR="004E0801" w:rsidRPr="004E0801" w:rsidRDefault="004E0801" w:rsidP="004E0801">
      <w:pPr>
        <w:spacing w:after="0" w:line="240" w:lineRule="auto"/>
        <w:ind w:firstLine="709"/>
        <w:jc w:val="both"/>
        <w:rPr>
          <w:rFonts w:ascii="Arial" w:eastAsia="Times New Roman" w:hAnsi="Arial" w:cs="Arial"/>
          <w:b/>
          <w:bCs/>
          <w:color w:val="000000"/>
          <w:lang w:eastAsia="ru-RU"/>
        </w:rPr>
      </w:pPr>
      <w:r w:rsidRPr="004E0801">
        <w:rPr>
          <w:rFonts w:ascii="Arial" w:eastAsia="Times New Roman" w:hAnsi="Arial" w:cs="Arial"/>
          <w:color w:val="000000"/>
          <w:sz w:val="24"/>
          <w:szCs w:val="24"/>
          <w:lang w:eastAsia="ru-RU"/>
        </w:rPr>
        <w:t xml:space="preserve">2. Полное наименование должности Главы Местной администрации: Глава Местной </w:t>
      </w:r>
      <w:proofErr w:type="gramStart"/>
      <w:r w:rsidRPr="004E0801">
        <w:rPr>
          <w:rFonts w:ascii="Arial" w:eastAsia="Times New Roman" w:hAnsi="Arial" w:cs="Arial"/>
          <w:color w:val="000000"/>
          <w:sz w:val="24"/>
          <w:szCs w:val="24"/>
          <w:lang w:eastAsia="ru-RU"/>
        </w:rPr>
        <w:t>администрации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w:t>
      </w:r>
    </w:p>
    <w:p w:rsidR="004E0801" w:rsidRPr="004E0801" w:rsidRDefault="004E0801" w:rsidP="004E0801">
      <w:pPr>
        <w:spacing w:after="0" w:line="240" w:lineRule="auto"/>
        <w:ind w:firstLine="709"/>
        <w:jc w:val="both"/>
        <w:rPr>
          <w:rFonts w:ascii="Arial" w:eastAsia="Times New Roman" w:hAnsi="Arial" w:cs="Arial"/>
          <w:b/>
          <w:bCs/>
          <w:color w:val="000000"/>
          <w:lang w:eastAsia="ru-RU"/>
        </w:rPr>
      </w:pPr>
      <w:r w:rsidRPr="004E0801">
        <w:rPr>
          <w:rFonts w:ascii="Arial" w:eastAsia="Times New Roman" w:hAnsi="Arial" w:cs="Arial"/>
          <w:color w:val="000000"/>
          <w:sz w:val="24"/>
          <w:szCs w:val="24"/>
          <w:lang w:eastAsia="ru-RU"/>
        </w:rPr>
        <w:t xml:space="preserve">Сокращенное официальное наименование должности Глава Местной администрации: Глава Местной администрации МО </w:t>
      </w:r>
      <w:proofErr w:type="spellStart"/>
      <w:proofErr w:type="gramStart"/>
      <w:r w:rsidRPr="004E0801">
        <w:rPr>
          <w:rFonts w:ascii="Arial" w:eastAsia="Times New Roman" w:hAnsi="Arial" w:cs="Arial"/>
          <w:color w:val="000000"/>
          <w:sz w:val="24"/>
          <w:szCs w:val="24"/>
          <w:lang w:eastAsia="ru-RU"/>
        </w:rPr>
        <w:t>МО</w:t>
      </w:r>
      <w:proofErr w:type="spellEnd"/>
      <w:proofErr w:type="gramEnd"/>
      <w:r w:rsidRPr="004E0801">
        <w:rPr>
          <w:rFonts w:ascii="Arial" w:eastAsia="Times New Roman" w:hAnsi="Arial" w:cs="Arial"/>
          <w:color w:val="000000"/>
          <w:sz w:val="24"/>
          <w:szCs w:val="24"/>
          <w:lang w:eastAsia="ru-RU"/>
        </w:rPr>
        <w:t xml:space="preserve"> Северный; Глава Местной администрации муниципального округа Северный, Глава МА МО </w:t>
      </w:r>
      <w:proofErr w:type="spellStart"/>
      <w:r w:rsidRPr="004E0801">
        <w:rPr>
          <w:rFonts w:ascii="Arial" w:eastAsia="Times New Roman" w:hAnsi="Arial" w:cs="Arial"/>
          <w:color w:val="000000"/>
          <w:sz w:val="24"/>
          <w:szCs w:val="24"/>
          <w:lang w:eastAsia="ru-RU"/>
        </w:rPr>
        <w:t>МО</w:t>
      </w:r>
      <w:proofErr w:type="spellEnd"/>
      <w:r w:rsidRPr="004E0801">
        <w:rPr>
          <w:rFonts w:ascii="Arial" w:eastAsia="Times New Roman" w:hAnsi="Arial" w:cs="Arial"/>
          <w:color w:val="000000"/>
          <w:sz w:val="24"/>
          <w:szCs w:val="24"/>
          <w:lang w:eastAsia="ru-RU"/>
        </w:rPr>
        <w:t xml:space="preserve"> Северный.</w:t>
      </w:r>
    </w:p>
    <w:p w:rsidR="004E0801" w:rsidRPr="004E0801" w:rsidRDefault="004E0801" w:rsidP="004E0801">
      <w:pPr>
        <w:spacing w:after="0" w:line="240" w:lineRule="auto"/>
        <w:ind w:firstLine="709"/>
        <w:jc w:val="both"/>
        <w:rPr>
          <w:rFonts w:ascii="Arial" w:eastAsia="Times New Roman" w:hAnsi="Arial" w:cs="Arial"/>
          <w:b/>
          <w:bCs/>
          <w:color w:val="000000"/>
          <w:lang w:eastAsia="ru-RU"/>
        </w:rPr>
      </w:pPr>
      <w:r w:rsidRPr="004E0801">
        <w:rPr>
          <w:rFonts w:ascii="Arial" w:eastAsia="Times New Roman" w:hAnsi="Arial" w:cs="Arial"/>
          <w:color w:val="000000"/>
          <w:sz w:val="24"/>
          <w:szCs w:val="24"/>
          <w:lang w:eastAsia="ru-RU"/>
        </w:rPr>
        <w:t>Все наименования должности Глава Местной администрации, указанные в абзацах 1 и 2 настоящего пункта, являются официальными и могут быть использованы в равной мере.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w:t>
      </w:r>
      <w:proofErr w:type="gramStart"/>
      <w:r w:rsidRPr="004E0801">
        <w:rPr>
          <w:rFonts w:ascii="Arial" w:eastAsia="Times New Roman" w:hAnsi="Arial" w:cs="Arial"/>
          <w:color w:val="000000"/>
          <w:sz w:val="24"/>
          <w:szCs w:val="24"/>
          <w:lang w:eastAsia="ru-RU"/>
        </w:rPr>
        <w:t>Условия контракта для Главы Местной администрации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104" w:tgtFrame="_blank" w:history="1">
        <w:r w:rsidRPr="004E0801">
          <w:rPr>
            <w:rFonts w:ascii="Arial" w:eastAsia="Times New Roman" w:hAnsi="Arial" w:cs="Arial"/>
            <w:color w:val="0000FF"/>
            <w:sz w:val="24"/>
            <w:szCs w:val="24"/>
            <w:lang w:eastAsia="ru-RU"/>
          </w:rPr>
          <w:t>Законом Санкт-Петербурга от 15.02.2000 № 53-8</w:t>
        </w:r>
      </w:hyperlink>
      <w:r w:rsidRPr="004E0801">
        <w:rPr>
          <w:rFonts w:ascii="Arial" w:eastAsia="Times New Roman" w:hAnsi="Arial" w:cs="Arial"/>
          <w:color w:val="000000"/>
          <w:sz w:val="24"/>
          <w:szCs w:val="24"/>
          <w:lang w:eastAsia="ru-RU"/>
        </w:rPr>
        <w:t>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При формировании конкурсной комиссии половина ее членов назначается Муниципальным Советом, а другая половина - высшим должностным лицом Санкт-Петербурга – Губернатором Санкт-Петербурга в соответствии с </w:t>
      </w:r>
      <w:hyperlink r:id="rId10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Муниципальный Совет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 Губернатору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4E0801">
        <w:rPr>
          <w:rFonts w:ascii="Arial" w:eastAsia="Times New Roman" w:hAnsi="Arial" w:cs="Arial"/>
          <w:color w:val="000000"/>
          <w:sz w:val="24"/>
          <w:szCs w:val="24"/>
          <w:lang w:eastAsia="ru-RU"/>
        </w:rPr>
        <w:t xml:space="preserve"> конкурсной комиссии, </w:t>
      </w:r>
      <w:proofErr w:type="gramStart"/>
      <w:r w:rsidRPr="004E0801">
        <w:rPr>
          <w:rFonts w:ascii="Arial" w:eastAsia="Times New Roman" w:hAnsi="Arial" w:cs="Arial"/>
          <w:color w:val="000000"/>
          <w:sz w:val="24"/>
          <w:szCs w:val="24"/>
          <w:lang w:eastAsia="ru-RU"/>
        </w:rPr>
        <w:t>установленном</w:t>
      </w:r>
      <w:proofErr w:type="gramEnd"/>
      <w:r w:rsidRPr="004E0801">
        <w:rPr>
          <w:rFonts w:ascii="Arial" w:eastAsia="Times New Roman" w:hAnsi="Arial" w:cs="Arial"/>
          <w:color w:val="000000"/>
          <w:sz w:val="24"/>
          <w:szCs w:val="24"/>
          <w:lang w:eastAsia="ru-RU"/>
        </w:rPr>
        <w:t xml:space="preserve"> представительным органом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lastRenderedPageBreak/>
        <w:t>В соответствии с </w:t>
      </w:r>
      <w:hyperlink r:id="rId106" w:tgtFrame="_blank" w:history="1">
        <w:r w:rsidRPr="004E0801">
          <w:rPr>
            <w:rFonts w:ascii="Arial" w:eastAsia="Times New Roman" w:hAnsi="Arial" w:cs="Arial"/>
            <w:color w:val="0000FF"/>
            <w:sz w:val="24"/>
            <w:szCs w:val="24"/>
            <w:lang w:eastAsia="ru-RU"/>
          </w:rPr>
          <w:t>Законом Санкт-Петербурга от 23.09.2009 № 420-79</w:t>
        </w:r>
      </w:hyperlink>
      <w:r w:rsidRPr="004E0801">
        <w:rPr>
          <w:rFonts w:ascii="Arial" w:eastAsia="Times New Roman" w:hAnsi="Arial" w:cs="Arial"/>
          <w:color w:val="000000"/>
          <w:sz w:val="24"/>
          <w:szCs w:val="24"/>
          <w:lang w:eastAsia="ru-RU"/>
        </w:rPr>
        <w:t> «Об организации местного самоуправления в Санкт-Петербурге» высшее должностное лицо Санкт-Петербурга –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Контра</w:t>
      </w:r>
      <w:proofErr w:type="gramStart"/>
      <w:r w:rsidRPr="004E0801">
        <w:rPr>
          <w:rFonts w:ascii="Arial" w:eastAsia="Times New Roman" w:hAnsi="Arial" w:cs="Arial"/>
          <w:color w:val="000000"/>
          <w:sz w:val="24"/>
          <w:szCs w:val="24"/>
          <w:lang w:eastAsia="ru-RU"/>
        </w:rPr>
        <w:t>кт с Гл</w:t>
      </w:r>
      <w:proofErr w:type="gramEnd"/>
      <w:r w:rsidRPr="004E0801">
        <w:rPr>
          <w:rFonts w:ascii="Arial" w:eastAsia="Times New Roman" w:hAnsi="Arial" w:cs="Arial"/>
          <w:color w:val="000000"/>
          <w:sz w:val="24"/>
          <w:szCs w:val="24"/>
          <w:lang w:eastAsia="ru-RU"/>
        </w:rPr>
        <w:t>авой Местной администрации заключается Главой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Глава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 подконтролен и подотчетен Муниципальному Совету;</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E0801">
        <w:rPr>
          <w:rFonts w:ascii="Arial" w:eastAsia="Times New Roman" w:hAnsi="Arial" w:cs="Arial"/>
          <w:color w:val="000000"/>
          <w:sz w:val="24"/>
          <w:szCs w:val="24"/>
          <w:lang w:eastAsia="ru-RU"/>
        </w:rPr>
        <w:t xml:space="preserve"> </w:t>
      </w:r>
      <w:proofErr w:type="gramStart"/>
      <w:r w:rsidRPr="004E0801">
        <w:rPr>
          <w:rFonts w:ascii="Arial" w:eastAsia="Times New Roman" w:hAnsi="Arial" w:cs="Arial"/>
          <w:color w:val="000000"/>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E0801">
        <w:rPr>
          <w:rFonts w:ascii="Arial" w:eastAsia="Times New Roman" w:hAnsi="Arial" w:cs="Arial"/>
          <w:color w:val="000000"/>
          <w:sz w:val="24"/>
          <w:szCs w:val="24"/>
          <w:lang w:eastAsia="ru-RU"/>
        </w:rPr>
        <w:t xml:space="preserve"> пунктом.</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(подпункт 4 введен решением Муниципального </w:t>
      </w:r>
      <w:proofErr w:type="gramStart"/>
      <w:r w:rsidRPr="004E0801">
        <w:rPr>
          <w:rFonts w:ascii="Arial" w:eastAsia="Times New Roman" w:hAnsi="Arial" w:cs="Arial"/>
          <w:color w:val="000000"/>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 </w:t>
      </w:r>
      <w:hyperlink r:id="rId107" w:tgtFrame="_blank" w:history="1">
        <w:r w:rsidRPr="004E0801">
          <w:rPr>
            <w:rFonts w:ascii="Arial" w:eastAsia="Times New Roman" w:hAnsi="Arial" w:cs="Arial"/>
            <w:color w:val="0000FF"/>
            <w:sz w:val="24"/>
            <w:szCs w:val="24"/>
            <w:lang w:eastAsia="ru-RU"/>
          </w:rPr>
          <w:t>от 28.09.2021 № 117-021-6-2021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8. </w:t>
      </w:r>
      <w:proofErr w:type="gramStart"/>
      <w:r w:rsidRPr="004E0801">
        <w:rPr>
          <w:rFonts w:ascii="Arial" w:eastAsia="Times New Roman" w:hAnsi="Arial" w:cs="Arial"/>
          <w:color w:val="000000"/>
          <w:sz w:val="24"/>
          <w:szCs w:val="24"/>
          <w:lang w:eastAsia="ru-RU"/>
        </w:rPr>
        <w:t>Глава Местной администрации должен соблюдать ограничения, запреты, исполнять обязанности, которые установлены </w:t>
      </w:r>
      <w:hyperlink r:id="rId108" w:tgtFrame="_blank" w:history="1">
        <w:r w:rsidRPr="004E0801">
          <w:rPr>
            <w:rFonts w:ascii="Arial" w:eastAsia="Times New Roman" w:hAnsi="Arial" w:cs="Arial"/>
            <w:color w:val="0000FF"/>
            <w:sz w:val="24"/>
            <w:szCs w:val="24"/>
            <w:lang w:eastAsia="ru-RU"/>
          </w:rPr>
          <w:t>Федеральным законом от 25 декабря 2008 года № 273-ФЗ</w:t>
        </w:r>
      </w:hyperlink>
      <w:r w:rsidRPr="004E0801">
        <w:rPr>
          <w:rFonts w:ascii="Arial" w:eastAsia="Times New Roman" w:hAnsi="Arial" w:cs="Arial"/>
          <w:color w:val="000000"/>
          <w:sz w:val="24"/>
          <w:szCs w:val="24"/>
          <w:lang w:eastAsia="ru-RU"/>
        </w:rPr>
        <w:t> «О противодействии коррупции», </w:t>
      </w:r>
      <w:hyperlink r:id="rId109" w:tgtFrame="_blank" w:history="1">
        <w:r w:rsidRPr="004E0801">
          <w:rPr>
            <w:rFonts w:ascii="Arial" w:eastAsia="Times New Roman" w:hAnsi="Arial" w:cs="Arial"/>
            <w:color w:val="0000FF"/>
            <w:sz w:val="24"/>
            <w:szCs w:val="24"/>
            <w:lang w:eastAsia="ru-RU"/>
          </w:rPr>
          <w:t>Федеральным законом от 3 декабря 2012 года № 230-ФЗ</w:t>
        </w:r>
      </w:hyperlink>
      <w:r w:rsidRPr="004E08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0" w:tgtFrame="_blank" w:history="1">
        <w:r w:rsidRPr="004E0801">
          <w:rPr>
            <w:rFonts w:ascii="Arial" w:eastAsia="Times New Roman" w:hAnsi="Arial" w:cs="Arial"/>
            <w:color w:val="0000FF"/>
            <w:sz w:val="24"/>
            <w:szCs w:val="24"/>
            <w:lang w:eastAsia="ru-RU"/>
          </w:rPr>
          <w:t>Федеральным законом от 7 мая 2013 года № 79-ФЗ</w:t>
        </w:r>
      </w:hyperlink>
      <w:r w:rsidRPr="004E0801">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4E0801">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Полномочия Главы Местной администрации прекращаются досрочно в случае: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смерти;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отставки по собственному желанию;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расторжения контракта в соответствии с пунктами 10 и 11 настоящей статьи;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отрешения от должности в соответствии со статьей 60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признания судом недееспособным или ограниченно дееспособным;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080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(подпункт 9 введен решением Муниципального </w:t>
      </w:r>
      <w:proofErr w:type="gramStart"/>
      <w:r w:rsidRPr="004E0801">
        <w:rPr>
          <w:rFonts w:ascii="Arial" w:eastAsia="Times New Roman" w:hAnsi="Arial" w:cs="Arial"/>
          <w:color w:val="000000"/>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 </w:t>
      </w:r>
      <w:hyperlink r:id="rId111" w:tgtFrame="_blank" w:history="1">
        <w:r w:rsidRPr="004E0801">
          <w:rPr>
            <w:rFonts w:ascii="Arial" w:eastAsia="Times New Roman" w:hAnsi="Arial" w:cs="Arial"/>
            <w:color w:val="0000FF"/>
            <w:sz w:val="24"/>
            <w:szCs w:val="24"/>
            <w:lang w:eastAsia="ru-RU"/>
          </w:rPr>
          <w:t>от 28.09.2021 № 117-021-6-2021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преобразования, упразднения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вступления в должность Главы муниципального образования, исполняющего полномочия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10. Контракт с Главой Местной </w:t>
      </w:r>
      <w:proofErr w:type="gramStart"/>
      <w:r w:rsidRPr="004E0801">
        <w:rPr>
          <w:rFonts w:ascii="Arial" w:eastAsia="Times New Roman" w:hAnsi="Arial" w:cs="Arial"/>
          <w:color w:val="000000"/>
          <w:sz w:val="24"/>
          <w:szCs w:val="24"/>
          <w:lang w:eastAsia="ru-RU"/>
        </w:rPr>
        <w:t>администрации</w:t>
      </w:r>
      <w:proofErr w:type="gramEnd"/>
      <w:r w:rsidRPr="004E0801">
        <w:rPr>
          <w:rFonts w:ascii="Arial" w:eastAsia="Times New Roman" w:hAnsi="Arial" w:cs="Arial"/>
          <w:color w:val="000000"/>
          <w:sz w:val="24"/>
          <w:szCs w:val="24"/>
          <w:lang w:eastAsia="ru-RU"/>
        </w:rPr>
        <w:t xml:space="preserve"> может быть расторгнут по соглашению сторон или в судебном порядке на основании заявления: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2) 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пунктом 7 настоящей статьи;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11. Контракт с Главой Местной </w:t>
      </w:r>
      <w:proofErr w:type="gramStart"/>
      <w:r w:rsidRPr="004E0801">
        <w:rPr>
          <w:rFonts w:ascii="Arial" w:eastAsia="Times New Roman" w:hAnsi="Arial" w:cs="Arial"/>
          <w:color w:val="000000"/>
          <w:sz w:val="24"/>
          <w:szCs w:val="24"/>
          <w:lang w:eastAsia="ru-RU"/>
        </w:rPr>
        <w:t>администрации</w:t>
      </w:r>
      <w:proofErr w:type="gramEnd"/>
      <w:r w:rsidRPr="004E0801">
        <w:rPr>
          <w:rFonts w:ascii="Arial" w:eastAsia="Times New Roman" w:hAnsi="Arial" w:cs="Arial"/>
          <w:color w:val="000000"/>
          <w:sz w:val="24"/>
          <w:szCs w:val="24"/>
          <w:lang w:eastAsia="ru-RU"/>
        </w:rPr>
        <w:t xml:space="preserve">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w:t>
      </w:r>
      <w:hyperlink r:id="rId112" w:tgtFrame="_blank" w:history="1">
        <w:r w:rsidRPr="004E0801">
          <w:rPr>
            <w:rFonts w:ascii="Arial" w:eastAsia="Times New Roman" w:hAnsi="Arial" w:cs="Arial"/>
            <w:color w:val="0000FF"/>
            <w:sz w:val="24"/>
            <w:szCs w:val="24"/>
            <w:lang w:eastAsia="ru-RU"/>
          </w:rPr>
          <w:t>Федеральным законом от 25.12.2008 № 273-ФЗ</w:t>
        </w:r>
      </w:hyperlink>
      <w:r w:rsidRPr="004E0801">
        <w:rPr>
          <w:rFonts w:ascii="Arial" w:eastAsia="Times New Roman" w:hAnsi="Arial" w:cs="Arial"/>
          <w:color w:val="000000"/>
          <w:sz w:val="24"/>
          <w:szCs w:val="24"/>
          <w:lang w:eastAsia="ru-RU"/>
        </w:rPr>
        <w:t> «О противодействии коррупции», </w:t>
      </w:r>
      <w:hyperlink r:id="rId113" w:tgtFrame="_blank" w:history="1">
        <w:r w:rsidRPr="004E0801">
          <w:rPr>
            <w:rFonts w:ascii="Arial" w:eastAsia="Times New Roman" w:hAnsi="Arial" w:cs="Arial"/>
            <w:color w:val="0000FF"/>
            <w:sz w:val="24"/>
            <w:szCs w:val="24"/>
            <w:lang w:eastAsia="ru-RU"/>
          </w:rPr>
          <w:t>Федеральным законом от 03.12.2012 года № 230-ФЗ</w:t>
        </w:r>
      </w:hyperlink>
      <w:r w:rsidRPr="004E080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4" w:tgtFrame="_blank" w:history="1">
        <w:r w:rsidRPr="004E0801">
          <w:rPr>
            <w:rFonts w:ascii="Arial" w:eastAsia="Times New Roman" w:hAnsi="Arial" w:cs="Arial"/>
            <w:color w:val="0000FF"/>
            <w:sz w:val="24"/>
            <w:szCs w:val="24"/>
            <w:lang w:eastAsia="ru-RU"/>
          </w:rPr>
          <w:t xml:space="preserve">Федеральным законом </w:t>
        </w:r>
        <w:proofErr w:type="gramStart"/>
        <w:r w:rsidRPr="004E0801">
          <w:rPr>
            <w:rFonts w:ascii="Arial" w:eastAsia="Times New Roman" w:hAnsi="Arial" w:cs="Arial"/>
            <w:color w:val="0000FF"/>
            <w:sz w:val="24"/>
            <w:szCs w:val="24"/>
            <w:lang w:eastAsia="ru-RU"/>
          </w:rPr>
          <w:t>от 07.05.2013 года № 79-ФЗ</w:t>
        </w:r>
      </w:hyperlink>
      <w:r w:rsidRPr="004E08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w:t>
      </w:r>
      <w:proofErr w:type="gramEnd"/>
      <w:r w:rsidRPr="004E0801">
        <w:rPr>
          <w:rFonts w:ascii="Arial" w:eastAsia="Times New Roman" w:hAnsi="Arial" w:cs="Arial"/>
          <w:color w:val="000000"/>
          <w:sz w:val="24"/>
          <w:szCs w:val="24"/>
          <w:lang w:eastAsia="ru-RU"/>
        </w:rPr>
        <w:t xml:space="preserve"> о противодействии коррупции.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12. </w:t>
      </w:r>
      <w:proofErr w:type="gramStart"/>
      <w:r w:rsidRPr="004E0801">
        <w:rPr>
          <w:rFonts w:ascii="Arial" w:eastAsia="Times New Roman" w:hAnsi="Arial" w:cs="Arial"/>
          <w:color w:val="000000"/>
          <w:sz w:val="24"/>
          <w:szCs w:val="24"/>
          <w:lang w:eastAsia="ru-RU"/>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При невозможности передать полномочия Главы Местной администрации его заместителю, в том числе в случае отсутствия данной должности, решение о лице, исполняющем полномочия отсутствующего Главы Местной администрации, принимает Глава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38. Муниципальная служба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15" w:tgtFrame="_blank" w:history="1">
        <w:r w:rsidRPr="004E0801">
          <w:rPr>
            <w:rFonts w:ascii="Arial" w:eastAsia="Times New Roman" w:hAnsi="Arial" w:cs="Arial"/>
            <w:color w:val="0000FF"/>
            <w:sz w:val="24"/>
            <w:szCs w:val="24"/>
            <w:lang w:eastAsia="ru-RU"/>
          </w:rPr>
          <w:t>Федеральным законом от 02.03.2007 № 25-ФЗ</w:t>
        </w:r>
      </w:hyperlink>
      <w:r w:rsidRPr="004E0801">
        <w:rPr>
          <w:rFonts w:ascii="Arial" w:eastAsia="Times New Roman" w:hAnsi="Arial" w:cs="Arial"/>
          <w:color w:val="000000"/>
          <w:sz w:val="24"/>
          <w:szCs w:val="24"/>
          <w:lang w:eastAsia="ru-RU"/>
        </w:rPr>
        <w:t> «О муниципальной службе в Российской Федерации», а также принятыми в соответствии с ним законами Санкт-Петербурга, настоящим Уставом и иными муниципальными правовыми актами.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39. (</w:t>
      </w:r>
      <w:r w:rsidRPr="004E0801">
        <w:rPr>
          <w:rFonts w:ascii="Arial" w:eastAsia="Times New Roman" w:hAnsi="Arial" w:cs="Arial"/>
          <w:color w:val="000000"/>
          <w:sz w:val="24"/>
          <w:szCs w:val="24"/>
          <w:lang w:eastAsia="ru-RU"/>
        </w:rPr>
        <w:t>утратило силу в связи с изданием </w:t>
      </w:r>
      <w:hyperlink r:id="rId116"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40. (</w:t>
      </w:r>
      <w:r w:rsidRPr="004E0801">
        <w:rPr>
          <w:rFonts w:ascii="Arial" w:eastAsia="Times New Roman" w:hAnsi="Arial" w:cs="Arial"/>
          <w:color w:val="000000"/>
          <w:sz w:val="24"/>
          <w:szCs w:val="24"/>
          <w:lang w:eastAsia="ru-RU"/>
        </w:rPr>
        <w:t>утратило силу в связи с изданием </w:t>
      </w:r>
      <w:hyperlink r:id="rId117"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6. МУНИЦИПАЛЬНЫЕ ПРАВОВЫЕ АКТЫ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41. Система муниципальных правовых актов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систему муниципальных правовых актов входят: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w:t>
      </w:r>
      <w:proofErr w:type="gramStart"/>
      <w:r w:rsidRPr="004E0801">
        <w:rPr>
          <w:rFonts w:ascii="Arial" w:eastAsia="Times New Roman" w:hAnsi="Arial" w:cs="Arial"/>
          <w:color w:val="000000"/>
          <w:sz w:val="24"/>
          <w:szCs w:val="24"/>
          <w:lang w:eastAsia="ru-RU"/>
        </w:rPr>
        <w:t>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18"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w:t>
      </w:r>
      <w:r w:rsidRPr="004E0801">
        <w:rPr>
          <w:rFonts w:ascii="Arial" w:eastAsia="Times New Roman" w:hAnsi="Arial" w:cs="Arial"/>
          <w:color w:val="000000"/>
          <w:sz w:val="24"/>
          <w:szCs w:val="24"/>
          <w:lang w:eastAsia="ru-RU"/>
        </w:rPr>
        <w:lastRenderedPageBreak/>
        <w:t>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hyperlink r:id="rId119"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42. Устав муниципального образования, внесение изменений и дополнений в Устав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Устав муниципального образования принимается представительным органом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4E0801">
        <w:rPr>
          <w:rFonts w:ascii="Arial" w:eastAsia="Times New Roman" w:hAnsi="Arial" w:cs="Arial"/>
          <w:color w:val="000000"/>
          <w:sz w:val="24"/>
          <w:szCs w:val="24"/>
          <w:lang w:eastAsia="ru-RU"/>
        </w:rPr>
        <w:t>позднее</w:t>
      </w:r>
      <w:proofErr w:type="gramEnd"/>
      <w:r w:rsidRPr="004E0801">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E080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0"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федеральных законов, </w:t>
      </w:r>
      <w:hyperlink r:id="rId121" w:tgtFrame="_blank" w:history="1">
        <w:r w:rsidRPr="004E0801">
          <w:rPr>
            <w:rFonts w:ascii="Arial" w:eastAsia="Times New Roman" w:hAnsi="Arial" w:cs="Arial"/>
            <w:color w:val="0000FF"/>
            <w:sz w:val="24"/>
            <w:szCs w:val="24"/>
            <w:lang w:eastAsia="ru-RU"/>
          </w:rPr>
          <w:t>Устава Санкт-Петербурга</w:t>
        </w:r>
      </w:hyperlink>
      <w:r w:rsidRPr="004E0801">
        <w:rPr>
          <w:rFonts w:ascii="Arial" w:eastAsia="Times New Roman" w:hAnsi="Arial" w:cs="Arial"/>
          <w:color w:val="000000"/>
          <w:sz w:val="24"/>
          <w:szCs w:val="24"/>
          <w:lang w:eastAsia="ru-RU"/>
        </w:rPr>
        <w:t> или законов Санкт-Петербурга в целях приведения данного устава в</w:t>
      </w:r>
      <w:proofErr w:type="gramEnd"/>
      <w:r w:rsidRPr="004E0801">
        <w:rPr>
          <w:rFonts w:ascii="Arial" w:eastAsia="Times New Roman" w:hAnsi="Arial" w:cs="Arial"/>
          <w:color w:val="000000"/>
          <w:sz w:val="24"/>
          <w:szCs w:val="24"/>
          <w:lang w:eastAsia="ru-RU"/>
        </w:rPr>
        <w:t xml:space="preserve"> соответствие с этими нормативными правовыми актами.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rsidRPr="004E0801">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установленном </w:t>
      </w:r>
      <w:hyperlink r:id="rId122" w:tgtFrame="_blank" w:history="1">
        <w:r w:rsidRPr="004E0801">
          <w:rPr>
            <w:rFonts w:ascii="Arial" w:eastAsia="Times New Roman" w:hAnsi="Arial" w:cs="Arial"/>
            <w:color w:val="0000FF"/>
            <w:sz w:val="24"/>
            <w:szCs w:val="24"/>
            <w:lang w:eastAsia="ru-RU"/>
          </w:rPr>
          <w:t>Федеральным законом от 21.07.2005 № 97-ФЗ</w:t>
        </w:r>
      </w:hyperlink>
      <w:r w:rsidRPr="004E080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23"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федеральным законам, </w:t>
      </w:r>
      <w:hyperlink r:id="rId124" w:tgtFrame="_blank" w:history="1">
        <w:r w:rsidRPr="004E0801">
          <w:rPr>
            <w:rFonts w:ascii="Arial" w:eastAsia="Times New Roman" w:hAnsi="Arial" w:cs="Arial"/>
            <w:color w:val="0000FF"/>
            <w:sz w:val="24"/>
            <w:szCs w:val="24"/>
            <w:lang w:eastAsia="ru-RU"/>
          </w:rPr>
          <w:t>Уставу Санкт-Петербурга</w:t>
        </w:r>
      </w:hyperlink>
      <w:r w:rsidRPr="004E0801">
        <w:rPr>
          <w:rFonts w:ascii="Arial" w:eastAsia="Times New Roman" w:hAnsi="Arial" w:cs="Arial"/>
          <w:color w:val="000000"/>
          <w:sz w:val="24"/>
          <w:szCs w:val="24"/>
          <w:lang w:eastAsia="ru-RU"/>
        </w:rPr>
        <w:t>, законам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нарушение установленного </w:t>
      </w:r>
      <w:hyperlink r:id="rId12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4E0801">
        <w:rPr>
          <w:rFonts w:ascii="Arial" w:eastAsia="Times New Roman" w:hAnsi="Arial" w:cs="Arial"/>
          <w:color w:val="000000"/>
          <w:sz w:val="24"/>
          <w:szCs w:val="24"/>
          <w:lang w:eastAsia="ru-RU"/>
        </w:rPr>
        <w:t>коррупциогенных</w:t>
      </w:r>
      <w:proofErr w:type="spellEnd"/>
      <w:r w:rsidRPr="004E0801">
        <w:rPr>
          <w:rFonts w:ascii="Arial" w:eastAsia="Times New Roman" w:hAnsi="Arial" w:cs="Arial"/>
          <w:color w:val="000000"/>
          <w:sz w:val="24"/>
          <w:szCs w:val="24"/>
          <w:lang w:eastAsia="ru-RU"/>
        </w:rPr>
        <w:t xml:space="preserve"> факторов.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4E0801">
        <w:rPr>
          <w:rFonts w:ascii="Arial" w:eastAsia="Times New Roman" w:hAnsi="Arial" w:cs="Arial"/>
          <w:color w:val="000000"/>
          <w:sz w:val="24"/>
          <w:szCs w:val="24"/>
          <w:lang w:eastAsia="ru-RU"/>
        </w:rPr>
        <w:t xml:space="preserve"> образований, а также в судебном порядке.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E0801">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E0801">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43. Решения, принятые путем прямого волеизъявления граждан</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w:t>
      </w:r>
      <w:proofErr w:type="gramStart"/>
      <w:r w:rsidRPr="004E0801">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E0801">
        <w:rPr>
          <w:rFonts w:ascii="Arial" w:eastAsia="Times New Roman" w:hAnsi="Arial" w:cs="Arial"/>
          <w:color w:val="000000"/>
          <w:sz w:val="24"/>
          <w:szCs w:val="24"/>
          <w:lang w:eastAsia="ru-RU"/>
        </w:rPr>
        <w:t xml:space="preserve"> Указанный срок не может превышать три месяца.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44. Подготовка муниципальных правовых актов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Проекты муниципальных правовых актов могут вноситься депутатами Муниципального Совета,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3. </w:t>
      </w:r>
      <w:proofErr w:type="gramStart"/>
      <w:r w:rsidRPr="004E0801">
        <w:rPr>
          <w:rFonts w:ascii="Arial" w:eastAsia="Times New Roman" w:hAnsi="Arial" w:cs="Arial"/>
          <w:color w:val="000000"/>
          <w:sz w:val="24"/>
          <w:szCs w:val="24"/>
          <w:lang w:eastAsia="ru-RU"/>
        </w:rPr>
        <w:t>Право внесения на рассмотрение проектов правовых актов Муниципального Совета принадлежит депутатам Муниципального Совета, группам депутатов Муниципального Совета в количестве два и более, органам Муниципального Совета, образованным в соответствии Уставом, Главе муниципального образования, Главе Местной администрации, Прокурору Калининского района Санкт-Петербурга, инициативным группам граждан согласно статье 16 Устава, органам территориального общественного самоуправления согласно статье 17 Устава.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w:t>
      </w:r>
      <w:proofErr w:type="gramStart"/>
      <w:r w:rsidRPr="004E0801">
        <w:rPr>
          <w:rFonts w:ascii="Arial" w:eastAsia="Times New Roman" w:hAnsi="Arial" w:cs="Arial"/>
          <w:color w:val="000000"/>
          <w:sz w:val="24"/>
          <w:szCs w:val="24"/>
          <w:lang w:eastAsia="ru-RU"/>
        </w:rPr>
        <w:t>п</w:t>
      </w:r>
      <w:proofErr w:type="gramEnd"/>
      <w:r w:rsidRPr="004E0801">
        <w:rPr>
          <w:rFonts w:ascii="Arial" w:eastAsia="Times New Roman" w:hAnsi="Arial" w:cs="Arial"/>
          <w:color w:val="000000"/>
          <w:sz w:val="24"/>
          <w:szCs w:val="24"/>
          <w:lang w:eastAsia="ru-RU"/>
        </w:rPr>
        <w:t>ункт 3 в редакции </w:t>
      </w:r>
      <w:hyperlink r:id="rId126" w:tgtFrame="_blank" w:history="1">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муниципальный округ Северный от 28.09.2022 № 152-029-6-2022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w:t>
      </w:r>
      <w:proofErr w:type="gramStart"/>
      <w:r w:rsidRPr="004E0801">
        <w:rPr>
          <w:rFonts w:ascii="Arial" w:eastAsia="Times New Roman" w:hAnsi="Arial" w:cs="Arial"/>
          <w:color w:val="000000"/>
          <w:sz w:val="24"/>
          <w:szCs w:val="24"/>
          <w:lang w:eastAsia="ru-RU"/>
        </w:rPr>
        <w:t>Право внесения на рассмотрение Главы муниципального образования проектов правовых актов Главы муниципального образования принадлежит Муниципальному Совету, Главе муниципального образования, депутатам Муниципального Совета, группам депутатов Муниципального Совета в количестве два и более, органам Муниципального Совета, образованным согласно Уставу, Главе Местной администрации, муниципальным служащим Аппарата Муниципального Совета, Прокурору Калининского района Санкт-Петербурга, инициативным группам граждан согласно статье 16 Устава, органам территориального общественного самоуправления</w:t>
      </w:r>
      <w:proofErr w:type="gramEnd"/>
      <w:r w:rsidRPr="004E0801">
        <w:rPr>
          <w:rFonts w:ascii="Arial" w:eastAsia="Times New Roman" w:hAnsi="Arial" w:cs="Arial"/>
          <w:color w:val="000000"/>
          <w:sz w:val="24"/>
          <w:szCs w:val="24"/>
          <w:lang w:eastAsia="ru-RU"/>
        </w:rPr>
        <w:t xml:space="preserve"> согласно статье 17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Право внесения на рассмотрение Главы Местной администрации проектов правовых актов Местной администрации принадлежит Муниципальному Совету, Главе муниципального образования, депутатам Муниципального Совета, группам депутатов Муниципального Совета в количестве два и более, органам Муниципального Совета, образованным согласно Уставу, Главе Местной администрации, Контрольно-счетной палате Санкт-Петербурга, муниципальным служащим Местной администрации, Прокурору Калининского района Санкт-Петербурга, инициативным группам граждан согласно статье 16 Устава, органам территориального общественного</w:t>
      </w:r>
      <w:proofErr w:type="gramEnd"/>
      <w:r w:rsidRPr="004E0801">
        <w:rPr>
          <w:rFonts w:ascii="Arial" w:eastAsia="Times New Roman" w:hAnsi="Arial" w:cs="Arial"/>
          <w:color w:val="000000"/>
          <w:sz w:val="24"/>
          <w:szCs w:val="24"/>
          <w:lang w:eastAsia="ru-RU"/>
        </w:rPr>
        <w:t xml:space="preserve"> самоуправления согласно статье 17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45. Вступление в силу муниципальных правовых актов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Нормативные правовые акты Муниципального Совета о налогах и сборах вступают в силу в соответствии с Налоговым </w:t>
      </w:r>
      <w:hyperlink r:id="rId127" w:history="1">
        <w:r w:rsidRPr="004E0801">
          <w:rPr>
            <w:rFonts w:ascii="Arial" w:eastAsia="Times New Roman" w:hAnsi="Arial" w:cs="Arial"/>
            <w:color w:val="0000FF"/>
            <w:sz w:val="24"/>
            <w:szCs w:val="24"/>
            <w:lang w:eastAsia="ru-RU"/>
          </w:rPr>
          <w:t>кодексом</w:t>
        </w:r>
      </w:hyperlink>
      <w:r w:rsidRPr="004E0801">
        <w:rPr>
          <w:rFonts w:ascii="Arial" w:eastAsia="Times New Roman" w:hAnsi="Arial" w:cs="Arial"/>
          <w:color w:val="000000"/>
          <w:sz w:val="24"/>
          <w:szCs w:val="24"/>
          <w:lang w:eastAsia="ru-RU"/>
        </w:rPr>
        <w:t>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муниципального образования «Северные вести».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Для официального опубликования муниципальных правовых актов и соглашений органы местного самоуправления муниципального образования вправе также использовать сетевое издание в информационно-телекоммуникационной сети «Интернет» (далее - сеть «Интернет») - портал Министерства юстиции Российской Федерации «Нормативные правовые акты в Российской Федерации» (www.pravo-minjust.ru, www.право-минюст</w:t>
      </w:r>
      <w:proofErr w:type="gramStart"/>
      <w:r w:rsidRPr="004E0801">
        <w:rPr>
          <w:rFonts w:ascii="Arial" w:eastAsia="Times New Roman" w:hAnsi="Arial" w:cs="Arial"/>
          <w:color w:val="000000"/>
          <w:sz w:val="24"/>
          <w:szCs w:val="24"/>
          <w:lang w:eastAsia="ru-RU"/>
        </w:rPr>
        <w:t>.р</w:t>
      </w:r>
      <w:proofErr w:type="gramEnd"/>
      <w:r w:rsidRPr="004E0801">
        <w:rPr>
          <w:rFonts w:ascii="Arial" w:eastAsia="Times New Roman" w:hAnsi="Arial" w:cs="Arial"/>
          <w:color w:val="000000"/>
          <w:sz w:val="24"/>
          <w:szCs w:val="24"/>
          <w:lang w:eastAsia="ru-RU"/>
        </w:rPr>
        <w:t>ф).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hyperlink r:id="rId128"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При официальном опубликовании муниципального правового акта указываются его наименование, дата его принятия (издания), должностное лицо, его подписавшее, место и дата его подписания, регистрационный номер.</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Муниципальные нормативные правовые акты не позднее пяти дней после дня его официального опубликования размещается на официальном сайте муниципального образования www.мосеверный</w:t>
      </w:r>
      <w:proofErr w:type="gramStart"/>
      <w:r w:rsidRPr="004E0801">
        <w:rPr>
          <w:rFonts w:ascii="Arial" w:eastAsia="Times New Roman" w:hAnsi="Arial" w:cs="Arial"/>
          <w:color w:val="000000"/>
          <w:sz w:val="24"/>
          <w:szCs w:val="24"/>
          <w:lang w:eastAsia="ru-RU"/>
        </w:rPr>
        <w:t>.р</w:t>
      </w:r>
      <w:proofErr w:type="gramEnd"/>
      <w:r w:rsidRPr="004E0801">
        <w:rPr>
          <w:rFonts w:ascii="Arial" w:eastAsia="Times New Roman" w:hAnsi="Arial" w:cs="Arial"/>
          <w:color w:val="000000"/>
          <w:sz w:val="24"/>
          <w:szCs w:val="24"/>
          <w:lang w:eastAsia="ru-RU"/>
        </w:rPr>
        <w:t>ф (далее - официальный сайт) в сети «Интернет».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Муниципальный правовой акт, в том числе носящий нормативный правовой характер, в который были внесены изменения, может быть повторно размещен на официальном сайте в сети Интернет либо опубликован (в отношении нормативного правового акта - официально опубликовано) в полном объеме в новой редакции.</w:t>
      </w:r>
    </w:p>
    <w:p w:rsidR="004E0801" w:rsidRPr="004E0801" w:rsidRDefault="004E0801" w:rsidP="004E0801">
      <w:pPr>
        <w:spacing w:after="0" w:line="240" w:lineRule="auto"/>
        <w:ind w:firstLine="709"/>
        <w:jc w:val="both"/>
        <w:rPr>
          <w:rFonts w:ascii="Arial" w:eastAsia="Times New Roman" w:hAnsi="Arial" w:cs="Arial"/>
          <w:color w:val="000000"/>
          <w:sz w:val="20"/>
          <w:szCs w:val="20"/>
          <w:lang w:eastAsia="ru-RU"/>
        </w:rPr>
      </w:pPr>
      <w:r w:rsidRPr="004E0801">
        <w:rPr>
          <w:rFonts w:ascii="Arial" w:eastAsia="Times New Roman" w:hAnsi="Arial" w:cs="Arial"/>
          <w:color w:val="000000"/>
          <w:sz w:val="24"/>
          <w:szCs w:val="24"/>
          <w:lang w:eastAsia="ru-RU"/>
        </w:rPr>
        <w:t>8. В целях обеспечения права неограниченного круга лиц на доступ к правовым актам, указанным в настоящей статье Устава, муниципальные правовые акты могут быть дополнительно опубликованы в иных печатных изданиях,</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9. </w:t>
      </w:r>
      <w:proofErr w:type="gramStart"/>
      <w:r w:rsidRPr="004E0801">
        <w:rPr>
          <w:rFonts w:ascii="Arial" w:eastAsia="Times New Roman" w:hAnsi="Arial" w:cs="Arial"/>
          <w:color w:val="000000"/>
          <w:sz w:val="24"/>
          <w:szCs w:val="24"/>
          <w:lang w:eastAsia="ru-RU"/>
        </w:rPr>
        <w:t>В целях реализации настоящей статьи Устава обнародованием муниципальных правовых актов является их направление в Санкт-Петербургское государственное бюджетное учреждение культуры «Централизованная библиотечная система Калининского района», а также их размещение на официальном сайте и (или) доведение муниципального правового акта до всеобщего сведения путем размещения на общедоступных информационных стендах, расположенных на территории муниципального образования, включая стенды для размещения официальной и иной информации муниципального</w:t>
      </w:r>
      <w:proofErr w:type="gramEnd"/>
      <w:r w:rsidRPr="004E0801">
        <w:rPr>
          <w:rFonts w:ascii="Arial" w:eastAsia="Times New Roman" w:hAnsi="Arial" w:cs="Arial"/>
          <w:color w:val="000000"/>
          <w:sz w:val="24"/>
          <w:szCs w:val="24"/>
          <w:lang w:eastAsia="ru-RU"/>
        </w:rPr>
        <w:t xml:space="preserve"> образования (на специально оборудованных в зданиях (помещениях) органов местного самоуправления муниципального образования информационных стендах), по телевидению или радио.</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официальное опубликование муниципального правового акта невозможно по финансовым причинам, официальное опубликование </w:t>
      </w:r>
      <w:r w:rsidRPr="004E0801">
        <w:rPr>
          <w:rFonts w:ascii="Arial" w:eastAsia="Times New Roman" w:hAnsi="Arial" w:cs="Arial"/>
          <w:color w:val="000000"/>
          <w:sz w:val="24"/>
          <w:szCs w:val="24"/>
          <w:lang w:eastAsia="ru-RU"/>
        </w:rPr>
        <w:lastRenderedPageBreak/>
        <w:t>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11. В целях Устава обнародованием муниципальных правовых актов является их направление в Санкт-Петербургское государственное бюджетное учреждение культуры «Централизованная библиотечная система Калининского района», а также их размещение на официальном сайте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доведение муниципального правового акта до всеобщего сведения путем размещения на общедоступных информационных стендах, расположенных на территории муниципального образования, включая стенды для размещения официальной и иной информации муниципального образования (на специально оборудованных в зданиях (помещениях) органов местного самоуправления муниципального образования информационных стендах), по телевидению или радио.</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13. Обнародование муниципального правового акта должно обеспечивать возможность ознакомления с его содержанием населению муниципального образования и иным лицам, чьи права и свободы затрагивает принятый муниципальный правовой акт.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Муниципальные правовые акты могут быть опубликованы также в виде отдельного издания,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15. Финансирование расходов, связанных с реализацией положений, предусмотренных в настоящей статье Устава, осуществляется за счет средств бюджета муниципального образования.</w:t>
      </w:r>
    </w:p>
    <w:p w:rsidR="004E0801" w:rsidRPr="004E0801" w:rsidRDefault="004E0801" w:rsidP="004E0801">
      <w:pPr>
        <w:spacing w:after="0" w:line="240" w:lineRule="auto"/>
        <w:ind w:firstLine="709"/>
        <w:jc w:val="both"/>
        <w:rPr>
          <w:rFonts w:ascii="Times New Roman" w:eastAsia="Times New Roman" w:hAnsi="Times New Roman" w:cs="Times New Roman"/>
          <w:color w:val="000000"/>
          <w:sz w:val="24"/>
          <w:szCs w:val="24"/>
          <w:lang w:eastAsia="ru-RU"/>
        </w:rPr>
      </w:pPr>
      <w:r w:rsidRPr="004E0801">
        <w:rPr>
          <w:rFonts w:ascii="Arial" w:eastAsia="Times New Roman" w:hAnsi="Arial" w:cs="Arial"/>
          <w:color w:val="000000"/>
          <w:sz w:val="24"/>
          <w:szCs w:val="24"/>
          <w:lang w:eastAsia="ru-RU"/>
        </w:rPr>
        <w:t>16.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действующим законодательством.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46. Отмена муниципальных правовых актов и приостановление их действия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w:t>
      </w:r>
      <w:proofErr w:type="gramStart"/>
      <w:r w:rsidRPr="004E0801">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E0801">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4E0801">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0801">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w:t>
      </w:r>
      <w:proofErr w:type="gramStart"/>
      <w:r w:rsidRPr="004E0801">
        <w:rPr>
          <w:rFonts w:ascii="Arial" w:eastAsia="Times New Roman" w:hAnsi="Arial" w:cs="Arial"/>
          <w:color w:val="000000"/>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47. Федеральный регистр муниципальных нормативных правовых актов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Муниципальные нормативные правовые акты муниципального образования,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Законом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7. ЭКОНОМИЧЕСКАЯ ОСНОВА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48. Экономическая основа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49. Муниципальное имущество</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собственности муниципального образования может находиться: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имущество, предназначенное для решения установленных </w:t>
      </w:r>
      <w:hyperlink r:id="rId129"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имущество, предназначенное для обеспечения деятельности органов местного самоуправления и должностных лиц местного самоуправления, </w:t>
      </w:r>
      <w:r w:rsidRPr="004E0801">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имущество, необходимое для решения вопросов, право </w:t>
      </w:r>
      <w:proofErr w:type="gramStart"/>
      <w:r w:rsidRPr="004E0801">
        <w:rPr>
          <w:rFonts w:ascii="Arial" w:eastAsia="Times New Roman" w:hAnsi="Arial" w:cs="Arial"/>
          <w:color w:val="000000"/>
          <w:sz w:val="24"/>
          <w:szCs w:val="24"/>
          <w:lang w:eastAsia="ru-RU"/>
        </w:rPr>
        <w:t>решения</w:t>
      </w:r>
      <w:proofErr w:type="gramEnd"/>
      <w:r w:rsidRPr="004E0801">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В собственности муниципального образования может находиться: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4E0801">
        <w:rPr>
          <w:rFonts w:ascii="Arial" w:eastAsia="Times New Roman" w:hAnsi="Arial" w:cs="Arial"/>
          <w:color w:val="000000"/>
          <w:sz w:val="24"/>
          <w:szCs w:val="24"/>
          <w:lang w:eastAsia="ru-RU"/>
        </w:rPr>
        <w:t>расположенных</w:t>
      </w:r>
      <w:proofErr w:type="gramEnd"/>
      <w:r w:rsidRPr="004E0801">
        <w:rPr>
          <w:rFonts w:ascii="Arial" w:eastAsia="Times New Roman" w:hAnsi="Arial" w:cs="Arial"/>
          <w:color w:val="000000"/>
          <w:sz w:val="24"/>
          <w:szCs w:val="24"/>
          <w:lang w:eastAsia="ru-RU"/>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(подпункт 6 в редакции </w:t>
      </w:r>
      <w:hyperlink r:id="rId130"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24.05.2022 № 140-026-6-2022</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6-1) имущество, предназначенное для осуществления работ в сфере озеленения, содержания территорий зеленых насаждений;</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6"/>
          <w:szCs w:val="26"/>
          <w:lang w:eastAsia="ru-RU"/>
        </w:rP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9) иное имущество, переданное в установленном порядке в собственность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(пункт 2 в редакции </w:t>
      </w:r>
      <w:hyperlink r:id="rId131" w:tgtFrame="_blank" w:history="1">
        <w:proofErr w:type="gramStart"/>
        <w:r w:rsidRPr="004E0801">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FF"/>
            <w:sz w:val="24"/>
            <w:szCs w:val="24"/>
            <w:lang w:eastAsia="ru-RU"/>
          </w:rPr>
          <w:t xml:space="preserve"> муниципальный округ Северный от 25.05.2021 № 107-019-6-2021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В случаях возникновения у муниципального образования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50. Владение, пользование и распоряжение муниципальным имуществом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32" w:tgtFrame="_blank" w:history="1">
        <w:r w:rsidRPr="004E0801">
          <w:rPr>
            <w:rFonts w:ascii="Arial" w:eastAsia="Times New Roman" w:hAnsi="Arial" w:cs="Arial"/>
            <w:color w:val="0000FF"/>
            <w:sz w:val="24"/>
            <w:szCs w:val="24"/>
            <w:lang w:eastAsia="ru-RU"/>
          </w:rPr>
          <w:t>Конституцией Российской Федерации</w:t>
        </w:r>
      </w:hyperlink>
      <w:r w:rsidRPr="004E080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4E0801">
        <w:rPr>
          <w:rFonts w:ascii="Arial" w:eastAsia="Times New Roman" w:hAnsi="Arial" w:cs="Arial"/>
          <w:color w:val="000000"/>
          <w:sz w:val="24"/>
          <w:szCs w:val="24"/>
          <w:lang w:eastAsia="ru-RU"/>
        </w:rPr>
        <w:t>субсидиарно</w:t>
      </w:r>
      <w:proofErr w:type="spellEnd"/>
      <w:r w:rsidRPr="004E080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Форма предоставления отчета о деятельности муниципальных предприятий и учреждений определяется постановлением местной администрации.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51. Местный бюджет</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4E0801">
        <w:rPr>
          <w:rFonts w:ascii="Arial" w:eastAsia="Times New Roman" w:hAnsi="Arial" w:cs="Arial"/>
          <w:color w:val="000000"/>
          <w:sz w:val="24"/>
          <w:szCs w:val="24"/>
          <w:lang w:eastAsia="ru-RU"/>
        </w:rPr>
        <w:t>дств дл</w:t>
      </w:r>
      <w:proofErr w:type="gramEnd"/>
      <w:r w:rsidRPr="004E0801">
        <w:rPr>
          <w:rFonts w:ascii="Arial" w:eastAsia="Times New Roman" w:hAnsi="Arial" w:cs="Arial"/>
          <w:color w:val="000000"/>
          <w:sz w:val="24"/>
          <w:szCs w:val="24"/>
          <w:lang w:eastAsia="ru-RU"/>
        </w:rPr>
        <w:t>я исполнения расходных обязательств муниципальных образований не допускается.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w:t>
      </w:r>
      <w:proofErr w:type="gramStart"/>
      <w:r w:rsidRPr="004E0801">
        <w:rPr>
          <w:rFonts w:ascii="Arial" w:eastAsia="Times New Roman" w:hAnsi="Arial" w:cs="Arial"/>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33" w:tgtFrame="_blank" w:history="1">
        <w:r w:rsidRPr="004E0801">
          <w:rPr>
            <w:rFonts w:ascii="Arial" w:eastAsia="Times New Roman" w:hAnsi="Arial" w:cs="Arial"/>
            <w:color w:val="0000FF"/>
            <w:sz w:val="24"/>
            <w:szCs w:val="24"/>
            <w:lang w:eastAsia="ru-RU"/>
          </w:rPr>
          <w:t>Бюджетным кодексом Российской Федерации</w:t>
        </w:r>
      </w:hyperlink>
      <w:r w:rsidRPr="004E0801">
        <w:rPr>
          <w:rFonts w:ascii="Arial" w:eastAsia="Times New Roman" w:hAnsi="Arial" w:cs="Arial"/>
          <w:color w:val="000000"/>
          <w:sz w:val="24"/>
          <w:szCs w:val="24"/>
          <w:lang w:eastAsia="ru-RU"/>
        </w:rPr>
        <w:t>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52. Доходы местного бюджета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53. Расходы местного бюджета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134" w:tgtFrame="_blank" w:history="1">
        <w:r w:rsidRPr="004E0801">
          <w:rPr>
            <w:rFonts w:ascii="Arial" w:eastAsia="Times New Roman" w:hAnsi="Arial" w:cs="Arial"/>
            <w:color w:val="0000FF"/>
            <w:sz w:val="24"/>
            <w:szCs w:val="24"/>
            <w:lang w:eastAsia="ru-RU"/>
          </w:rPr>
          <w:t>Бюджетного кодекса Российской Федерации</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135" w:tgtFrame="_blank" w:history="1">
        <w:r w:rsidRPr="004E0801">
          <w:rPr>
            <w:rFonts w:ascii="Arial" w:eastAsia="Times New Roman" w:hAnsi="Arial" w:cs="Arial"/>
            <w:color w:val="0000FF"/>
            <w:sz w:val="24"/>
            <w:szCs w:val="24"/>
            <w:lang w:eastAsia="ru-RU"/>
          </w:rPr>
          <w:t>Бюджетного кодекса Российской Федерации</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54. Закупки для обеспечения муниципальных нужд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55. Муниципальные заимствования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36" w:tgtFrame="_blank" w:history="1">
        <w:r w:rsidRPr="004E0801">
          <w:rPr>
            <w:rFonts w:ascii="Arial" w:eastAsia="Times New Roman" w:hAnsi="Arial" w:cs="Arial"/>
            <w:color w:val="0000FF"/>
            <w:sz w:val="24"/>
            <w:szCs w:val="24"/>
            <w:lang w:eastAsia="ru-RU"/>
          </w:rPr>
          <w:t>Бюджетным кодексом Российской Федерации</w:t>
        </w:r>
      </w:hyperlink>
      <w:r w:rsidRPr="004E0801">
        <w:rPr>
          <w:rFonts w:ascii="Arial" w:eastAsia="Times New Roman" w:hAnsi="Arial" w:cs="Arial"/>
          <w:color w:val="000000"/>
          <w:sz w:val="24"/>
          <w:szCs w:val="24"/>
          <w:lang w:eastAsia="ru-RU"/>
        </w:rPr>
        <w:t> и Уставом.</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55.1. Финансовое и иное обеспечение реализации инициативных проектов</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E0801">
        <w:rPr>
          <w:rFonts w:ascii="Arial" w:eastAsia="Times New Roman" w:hAnsi="Arial" w:cs="Arial"/>
          <w:color w:val="000000"/>
          <w:sz w:val="24"/>
          <w:szCs w:val="24"/>
          <w:lang w:eastAsia="ru-RU"/>
        </w:rPr>
        <w:t>формируемые</w:t>
      </w:r>
      <w:proofErr w:type="gramEnd"/>
      <w:r w:rsidRPr="004E0801">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E0801">
        <w:rPr>
          <w:rFonts w:ascii="Arial" w:eastAsia="Times New Roman" w:hAnsi="Arial" w:cs="Arial"/>
          <w:color w:val="000000"/>
          <w:sz w:val="24"/>
          <w:szCs w:val="24"/>
          <w:lang w:eastAsia="ru-RU"/>
        </w:rPr>
        <w:t>.».</w:t>
      </w:r>
      <w:proofErr w:type="gramEnd"/>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(статья 55.1 введен решением Муниципального </w:t>
      </w:r>
      <w:proofErr w:type="gramStart"/>
      <w:r w:rsidRPr="004E0801">
        <w:rPr>
          <w:rFonts w:ascii="Arial" w:eastAsia="Times New Roman" w:hAnsi="Arial" w:cs="Arial"/>
          <w:color w:val="000000"/>
          <w:sz w:val="24"/>
          <w:szCs w:val="24"/>
          <w:lang w:eastAsia="ru-RU"/>
        </w:rPr>
        <w:t>Совета внутригородского муниципального образования города федерального значения Санкт-Петербурга</w:t>
      </w:r>
      <w:proofErr w:type="gramEnd"/>
      <w:r w:rsidRPr="004E0801">
        <w:rPr>
          <w:rFonts w:ascii="Arial" w:eastAsia="Times New Roman" w:hAnsi="Arial" w:cs="Arial"/>
          <w:color w:val="000000"/>
          <w:sz w:val="24"/>
          <w:szCs w:val="24"/>
          <w:lang w:eastAsia="ru-RU"/>
        </w:rPr>
        <w:t xml:space="preserve"> муниципальный округ Северный </w:t>
      </w:r>
      <w:hyperlink r:id="rId137" w:tgtFrame="_blank" w:history="1">
        <w:r w:rsidRPr="004E0801">
          <w:rPr>
            <w:rFonts w:ascii="Arial" w:eastAsia="Times New Roman" w:hAnsi="Arial" w:cs="Arial"/>
            <w:color w:val="0000FF"/>
            <w:sz w:val="24"/>
            <w:szCs w:val="24"/>
            <w:lang w:eastAsia="ru-RU"/>
          </w:rPr>
          <w:t>от 28.09.2021 № 117-021-6-2021</w:t>
        </w:r>
      </w:hyperlink>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56. Ответственность органов местного самоуправления и должностных лиц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4E0801">
        <w:rPr>
          <w:rFonts w:ascii="Arial" w:eastAsia="Times New Roman" w:hAnsi="Arial" w:cs="Arial"/>
          <w:color w:val="000000"/>
          <w:sz w:val="24"/>
          <w:szCs w:val="24"/>
          <w:lang w:eastAsia="ru-RU"/>
        </w:rPr>
        <w:lastRenderedPageBreak/>
        <w:t>образования, государством, физическими и юридическими лицами в соответствии с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57. Ответственность органов местного самоуправления, депутатов, главы муниципального образования перед населением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w:t>
      </w:r>
      <w:hyperlink r:id="rId138"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Население муниципального образования вправе отозвать депутатов, главу муниципального образования в соответствии с </w:t>
      </w:r>
      <w:hyperlink r:id="rId139"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 перед государством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0"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федеральных конституционных законов, федеральных законов, </w:t>
      </w:r>
      <w:hyperlink r:id="rId141" w:tgtFrame="_blank" w:history="1">
        <w:r w:rsidRPr="004E0801">
          <w:rPr>
            <w:rFonts w:ascii="Arial" w:eastAsia="Times New Roman" w:hAnsi="Arial" w:cs="Arial"/>
            <w:color w:val="0000FF"/>
            <w:sz w:val="24"/>
            <w:szCs w:val="24"/>
            <w:lang w:eastAsia="ru-RU"/>
          </w:rPr>
          <w:t>Устава Санкт-Петербурга</w:t>
        </w:r>
      </w:hyperlink>
      <w:r w:rsidRPr="004E0801">
        <w:rPr>
          <w:rFonts w:ascii="Arial" w:eastAsia="Times New Roman" w:hAnsi="Arial" w:cs="Arial"/>
          <w:color w:val="000000"/>
          <w:sz w:val="24"/>
          <w:szCs w:val="24"/>
          <w:lang w:eastAsia="ru-RU"/>
        </w:rPr>
        <w:t>,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59. Ответственность представительного органа муниципального образования перед государством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42"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xml:space="preserve">,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sidRPr="004E0801">
        <w:rPr>
          <w:rFonts w:ascii="Arial" w:eastAsia="Times New Roman" w:hAnsi="Arial" w:cs="Arial"/>
          <w:color w:val="000000"/>
          <w:sz w:val="24"/>
          <w:szCs w:val="24"/>
          <w:lang w:eastAsia="ru-RU"/>
        </w:rPr>
        <w:t>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в соответствии с </w:t>
      </w:r>
      <w:hyperlink r:id="rId143"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w:t>
      </w:r>
      <w:proofErr w:type="gramEnd"/>
      <w:r w:rsidRPr="004E0801">
        <w:rPr>
          <w:rFonts w:ascii="Arial" w:eastAsia="Times New Roman" w:hAnsi="Arial" w:cs="Arial"/>
          <w:color w:val="000000"/>
          <w:sz w:val="24"/>
          <w:szCs w:val="24"/>
          <w:lang w:eastAsia="ru-RU"/>
        </w:rPr>
        <w:t xml:space="preserve"> о роспуске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w:t>
      </w:r>
      <w:r w:rsidRPr="004E0801">
        <w:rPr>
          <w:rFonts w:ascii="Arial" w:eastAsia="Times New Roman" w:hAnsi="Arial" w:cs="Arial"/>
          <w:color w:val="000000"/>
          <w:sz w:val="24"/>
          <w:szCs w:val="24"/>
          <w:lang w:eastAsia="ru-RU"/>
        </w:rPr>
        <w:lastRenderedPageBreak/>
        <w:t>должностное лицо Санкт-Петербурга – Губернатор Санкт-Петербурга в соответствии с </w:t>
      </w:r>
      <w:hyperlink r:id="rId144"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 Губернатор Санкт-Петербурга в соответствии с </w:t>
      </w:r>
      <w:hyperlink r:id="rId145"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6. </w:t>
      </w:r>
      <w:proofErr w:type="gramStart"/>
      <w:r w:rsidRPr="004E0801">
        <w:rPr>
          <w:rFonts w:ascii="Arial" w:eastAsia="Times New Roman" w:hAnsi="Arial" w:cs="Arial"/>
          <w:color w:val="000000"/>
          <w:sz w:val="24"/>
          <w:szCs w:val="24"/>
          <w:lang w:eastAsia="ru-RU"/>
        </w:rPr>
        <w:t xml:space="preserve">Депутаты представительного органа муниципального образования, распущенного на основании пункта 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4E0801">
        <w:rPr>
          <w:rFonts w:ascii="Arial" w:eastAsia="Times New Roman" w:hAnsi="Arial" w:cs="Arial"/>
          <w:color w:val="000000"/>
          <w:sz w:val="24"/>
          <w:szCs w:val="24"/>
          <w:lang w:eastAsia="ru-RU"/>
        </w:rPr>
        <w:t>непроведение</w:t>
      </w:r>
      <w:proofErr w:type="spellEnd"/>
      <w:r w:rsidRPr="004E0801">
        <w:rPr>
          <w:rFonts w:ascii="Arial" w:eastAsia="Times New Roman" w:hAnsi="Arial" w:cs="Arial"/>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60. Ответственность Главы муниципального образования и Главы Местной администрации перед государством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Высшее должностное лицо Санкт-Петербурга – Губернатор Санкт-Петербурга в соответствии с </w:t>
      </w:r>
      <w:hyperlink r:id="rId146"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47"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4E0801">
        <w:rPr>
          <w:rFonts w:ascii="Arial" w:eastAsia="Times New Roman" w:hAnsi="Arial" w:cs="Arial"/>
          <w:color w:val="000000"/>
          <w:sz w:val="24"/>
          <w:szCs w:val="24"/>
          <w:lang w:eastAsia="ru-RU"/>
        </w:rPr>
        <w:t xml:space="preserve"> мер по исполнению решения суда;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E0801">
        <w:rPr>
          <w:rFonts w:ascii="Arial" w:eastAsia="Times New Roman" w:hAnsi="Arial" w:cs="Arial"/>
          <w:color w:val="000000"/>
          <w:sz w:val="24"/>
          <w:szCs w:val="24"/>
          <w:lang w:eastAsia="ru-RU"/>
        </w:rPr>
        <w:t xml:space="preserve"> межбюджетных </w:t>
      </w:r>
      <w:r w:rsidRPr="004E0801">
        <w:rPr>
          <w:rFonts w:ascii="Arial" w:eastAsia="Times New Roman" w:hAnsi="Arial" w:cs="Arial"/>
          <w:color w:val="000000"/>
          <w:sz w:val="24"/>
          <w:szCs w:val="24"/>
          <w:lang w:eastAsia="ru-RU"/>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w:t>
      </w:r>
      <w:proofErr w:type="gramStart"/>
      <w:r w:rsidRPr="004E0801">
        <w:rPr>
          <w:rFonts w:ascii="Arial" w:eastAsia="Times New Roman" w:hAnsi="Arial" w:cs="Arial"/>
          <w:color w:val="000000"/>
          <w:sz w:val="24"/>
          <w:szCs w:val="24"/>
          <w:lang w:eastAsia="ru-RU"/>
        </w:rPr>
        <w:t>Срок, в течение которого высшее должностное лицо Санкт-Петербурга – Губернатор Санкт-Петербурга в соответствии с </w:t>
      </w:r>
      <w:hyperlink r:id="rId148"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w:t>
      </w:r>
      <w:proofErr w:type="gramEnd"/>
      <w:r w:rsidRPr="004E0801">
        <w:rPr>
          <w:rFonts w:ascii="Arial" w:eastAsia="Times New Roman" w:hAnsi="Arial" w:cs="Arial"/>
          <w:color w:val="000000"/>
          <w:sz w:val="24"/>
          <w:szCs w:val="24"/>
          <w:lang w:eastAsia="ru-RU"/>
        </w:rPr>
        <w:t>, и не может превышать шесть месяцев со дня вступления в силу этого решения суда.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61. Удаление Главы муниципального образования в отставку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Представительный орган муниципального образования в соответствии с </w:t>
      </w:r>
      <w:hyperlink r:id="rId149"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 – Губернатора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подпунктами 1 и 2 пункта 1 статьи 60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0"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51" w:tgtFrame="_blank" w:history="1">
        <w:r w:rsidRPr="004E0801">
          <w:rPr>
            <w:rFonts w:ascii="Arial" w:eastAsia="Times New Roman" w:hAnsi="Arial" w:cs="Arial"/>
            <w:color w:val="0000FF"/>
            <w:sz w:val="24"/>
            <w:szCs w:val="24"/>
            <w:lang w:eastAsia="ru-RU"/>
          </w:rPr>
          <w:t>Федеральным законом от 25.12.2008 № 273-ФЗ</w:t>
        </w:r>
      </w:hyperlink>
      <w:r w:rsidRPr="004E0801">
        <w:rPr>
          <w:rFonts w:ascii="Arial" w:eastAsia="Times New Roman" w:hAnsi="Arial" w:cs="Arial"/>
          <w:color w:val="000000"/>
          <w:sz w:val="24"/>
          <w:szCs w:val="24"/>
          <w:lang w:eastAsia="ru-RU"/>
        </w:rPr>
        <w:t> «О противодействии коррупции», </w:t>
      </w:r>
      <w:hyperlink r:id="rId152" w:tgtFrame="_blank" w:history="1">
        <w:r w:rsidRPr="004E0801">
          <w:rPr>
            <w:rFonts w:ascii="Arial" w:eastAsia="Times New Roman" w:hAnsi="Arial" w:cs="Arial"/>
            <w:color w:val="0000FF"/>
            <w:sz w:val="24"/>
            <w:szCs w:val="24"/>
            <w:lang w:eastAsia="ru-RU"/>
          </w:rPr>
          <w:t>Федеральным законом от 03.12.2012 № 230-ФЗ</w:t>
        </w:r>
      </w:hyperlink>
      <w:r w:rsidRPr="004E0801">
        <w:rPr>
          <w:rFonts w:ascii="Arial" w:eastAsia="Times New Roman" w:hAnsi="Arial" w:cs="Arial"/>
          <w:color w:val="000000"/>
          <w:sz w:val="24"/>
          <w:szCs w:val="24"/>
          <w:lang w:eastAsia="ru-RU"/>
        </w:rPr>
        <w:t xml:space="preserve"> «О </w:t>
      </w:r>
      <w:proofErr w:type="gramStart"/>
      <w:r w:rsidRPr="004E0801">
        <w:rPr>
          <w:rFonts w:ascii="Arial" w:eastAsia="Times New Roman" w:hAnsi="Arial" w:cs="Arial"/>
          <w:color w:val="000000"/>
          <w:sz w:val="24"/>
          <w:szCs w:val="24"/>
          <w:lang w:eastAsia="ru-RU"/>
        </w:rPr>
        <w:t>контроле за</w:t>
      </w:r>
      <w:proofErr w:type="gramEnd"/>
      <w:r w:rsidRPr="004E0801">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w:t>
      </w:r>
      <w:r w:rsidRPr="004E0801">
        <w:rPr>
          <w:rFonts w:ascii="Arial" w:eastAsia="Times New Roman" w:hAnsi="Arial" w:cs="Arial"/>
          <w:color w:val="000000"/>
          <w:sz w:val="24"/>
          <w:szCs w:val="24"/>
          <w:lang w:eastAsia="ru-RU"/>
        </w:rPr>
        <w:lastRenderedPageBreak/>
        <w:t>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E0801">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5.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1 и 2 пункта 1 статьи 60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 Губернатора Санкт-Петербурга и с проектом решения представительного органа муниципального образования об удалении его в отставку;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11.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13. В случае</w:t>
      </w:r>
      <w:proofErr w:type="gramStart"/>
      <w:r w:rsidRPr="004E0801">
        <w:rPr>
          <w:rFonts w:ascii="Arial" w:eastAsia="Times New Roman" w:hAnsi="Arial" w:cs="Arial"/>
          <w:color w:val="000000"/>
          <w:sz w:val="24"/>
          <w:szCs w:val="24"/>
          <w:lang w:eastAsia="ru-RU"/>
        </w:rPr>
        <w:t>,</w:t>
      </w:r>
      <w:proofErr w:type="gramEnd"/>
      <w:r w:rsidRPr="004E0801">
        <w:rPr>
          <w:rFonts w:ascii="Arial" w:eastAsia="Times New Roman" w:hAnsi="Arial" w:cs="Arial"/>
          <w:color w:val="000000"/>
          <w:sz w:val="24"/>
          <w:szCs w:val="24"/>
          <w:lang w:eastAsia="ru-RU"/>
        </w:rPr>
        <w:t xml:space="preserve"> если инициатива депутатов представительного органа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w:t>
      </w:r>
      <w:proofErr w:type="gramStart"/>
      <w:r w:rsidRPr="004E0801">
        <w:rPr>
          <w:rFonts w:ascii="Arial" w:eastAsia="Times New Roman" w:hAnsi="Arial" w:cs="Arial"/>
          <w:color w:val="000000"/>
          <w:sz w:val="24"/>
          <w:szCs w:val="24"/>
          <w:lang w:eastAsia="ru-RU"/>
        </w:rPr>
        <w:t>котором</w:t>
      </w:r>
      <w:proofErr w:type="gramEnd"/>
      <w:r w:rsidRPr="004E0801">
        <w:rPr>
          <w:rFonts w:ascii="Arial" w:eastAsia="Times New Roman" w:hAnsi="Arial" w:cs="Arial"/>
          <w:color w:val="000000"/>
          <w:sz w:val="24"/>
          <w:szCs w:val="24"/>
          <w:lang w:eastAsia="ru-RU"/>
        </w:rPr>
        <w:t xml:space="preserve"> рассматривался указанный вопрос.</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62. Временное осуществление органами государственной власти отдельных полномочий органов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не могут быть сформированы в соответствии с </w:t>
      </w:r>
      <w:hyperlink r:id="rId153"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бюджетных обязательств, определенная в порядке, установленном </w:t>
      </w:r>
      <w:hyperlink r:id="rId154" w:tgtFrame="_blank" w:history="1">
        <w:r w:rsidRPr="004E0801">
          <w:rPr>
            <w:rFonts w:ascii="Arial" w:eastAsia="Times New Roman" w:hAnsi="Arial" w:cs="Arial"/>
            <w:color w:val="0000FF"/>
            <w:sz w:val="24"/>
            <w:szCs w:val="24"/>
            <w:lang w:eastAsia="ru-RU"/>
          </w:rPr>
          <w:t>Бюджетным кодексом Российской Федерации</w:t>
        </w:r>
      </w:hyperlink>
      <w:r w:rsidRPr="004E0801">
        <w:rPr>
          <w:rFonts w:ascii="Arial" w:eastAsia="Times New Roman" w:hAnsi="Arial" w:cs="Arial"/>
          <w:color w:val="000000"/>
          <w:sz w:val="24"/>
          <w:szCs w:val="24"/>
          <w:lang w:eastAsia="ru-RU"/>
        </w:rPr>
        <w:t xml:space="preserve">,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4E0801">
        <w:rPr>
          <w:rFonts w:ascii="Arial" w:eastAsia="Times New Roman" w:hAnsi="Arial" w:cs="Arial"/>
          <w:color w:val="000000"/>
          <w:sz w:val="24"/>
          <w:szCs w:val="24"/>
          <w:lang w:eastAsia="ru-RU"/>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55" w:tgtFrame="_blank" w:history="1">
        <w:r w:rsidRPr="004E0801">
          <w:rPr>
            <w:rFonts w:ascii="Arial" w:eastAsia="Times New Roman" w:hAnsi="Arial" w:cs="Arial"/>
            <w:color w:val="0000FF"/>
            <w:sz w:val="24"/>
            <w:szCs w:val="24"/>
            <w:lang w:eastAsia="ru-RU"/>
          </w:rPr>
          <w:t>Конституции Российской Федерации</w:t>
        </w:r>
      </w:hyperlink>
      <w:r w:rsidRPr="004E0801">
        <w:rPr>
          <w:rFonts w:ascii="Arial" w:eastAsia="Times New Roman" w:hAnsi="Arial" w:cs="Arial"/>
          <w:color w:val="000000"/>
          <w:sz w:val="24"/>
          <w:szCs w:val="24"/>
          <w:lang w:eastAsia="ru-RU"/>
        </w:rPr>
        <w:t>, федерального закона, иных нормативных правовых актов, установленные соответствующим судом.</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w:t>
      </w:r>
      <w:proofErr w:type="gramStart"/>
      <w:r w:rsidRPr="004E0801">
        <w:rPr>
          <w:rFonts w:ascii="Arial" w:eastAsia="Times New Roman" w:hAnsi="Arial" w:cs="Arial"/>
          <w:color w:val="000000"/>
          <w:sz w:val="24"/>
          <w:szCs w:val="24"/>
          <w:lang w:eastAsia="ru-RU"/>
        </w:rPr>
        <w:t>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 Губернатором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Указ (постановление) высшего должностного лица Санкт-Петербурга – Губернатора Санкт-Петербурга о временном осуществлении исполнительными органами государственной </w:t>
      </w:r>
      <w:proofErr w:type="gramStart"/>
      <w:r w:rsidRPr="004E0801">
        <w:rPr>
          <w:rFonts w:ascii="Arial" w:eastAsia="Times New Roman" w:hAnsi="Arial" w:cs="Arial"/>
          <w:color w:val="000000"/>
          <w:sz w:val="24"/>
          <w:szCs w:val="24"/>
          <w:lang w:eastAsia="ru-RU"/>
        </w:rPr>
        <w:t>власти Санкт-Петербурга отдельных полномочий органов местного самоуправления</w:t>
      </w:r>
      <w:proofErr w:type="gramEnd"/>
      <w:r w:rsidRPr="004E0801">
        <w:rPr>
          <w:rFonts w:ascii="Arial" w:eastAsia="Times New Roman" w:hAnsi="Arial" w:cs="Arial"/>
          <w:color w:val="000000"/>
          <w:sz w:val="24"/>
          <w:szCs w:val="24"/>
          <w:lang w:eastAsia="ru-RU"/>
        </w:rPr>
        <w:t xml:space="preserve"> должен (должно) содержать:</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w:t>
      </w:r>
      <w:hyperlink r:id="rId156"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2) перечень исполнительных органов государственной власти Санкт-Петербурга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источники и порядок финансирования временного осуществления исполнительными органами государственной </w:t>
      </w:r>
      <w:proofErr w:type="gramStart"/>
      <w:r w:rsidRPr="004E0801">
        <w:rPr>
          <w:rFonts w:ascii="Arial" w:eastAsia="Times New Roman" w:hAnsi="Arial" w:cs="Arial"/>
          <w:color w:val="000000"/>
          <w:sz w:val="24"/>
          <w:szCs w:val="24"/>
          <w:lang w:eastAsia="ru-RU"/>
        </w:rPr>
        <w:t>власти Санкт-Петербурга отдельных полномочий органов местного самоуправления</w:t>
      </w:r>
      <w:proofErr w:type="gramEnd"/>
      <w:r w:rsidRPr="004E0801">
        <w:rPr>
          <w:rFonts w:ascii="Arial" w:eastAsia="Times New Roman" w:hAnsi="Arial" w:cs="Arial"/>
          <w:color w:val="000000"/>
          <w:sz w:val="24"/>
          <w:szCs w:val="24"/>
          <w:lang w:eastAsia="ru-RU"/>
        </w:rPr>
        <w:t>.</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xml:space="preserve">3. Не могут временно осуществляться органами государственной </w:t>
      </w:r>
      <w:proofErr w:type="gramStart"/>
      <w:r w:rsidRPr="004E0801">
        <w:rPr>
          <w:rFonts w:ascii="Arial" w:eastAsia="Times New Roman" w:hAnsi="Arial" w:cs="Arial"/>
          <w:color w:val="000000"/>
          <w:sz w:val="24"/>
          <w:szCs w:val="24"/>
          <w:lang w:eastAsia="ru-RU"/>
        </w:rPr>
        <w:t>власти Санкт-Петербурга полномочия органов местного самоуправления</w:t>
      </w:r>
      <w:proofErr w:type="gramEnd"/>
      <w:r w:rsidRPr="004E0801">
        <w:rPr>
          <w:rFonts w:ascii="Arial" w:eastAsia="Times New Roman" w:hAnsi="Arial" w:cs="Arial"/>
          <w:color w:val="000000"/>
          <w:sz w:val="24"/>
          <w:szCs w:val="24"/>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4. В случае, предусмотренном подпунктом 2 пункта 1 настоящей статьи, в муниципальном образовании по ходатайству высшего должностного лица Санкт-Петербурга – Губернатора Санкт-Петербурга </w:t>
      </w:r>
      <w:proofErr w:type="gramStart"/>
      <w:r w:rsidRPr="004E0801">
        <w:rPr>
          <w:rFonts w:ascii="Arial" w:eastAsia="Times New Roman" w:hAnsi="Arial" w:cs="Arial"/>
          <w:color w:val="000000"/>
          <w:sz w:val="24"/>
          <w:szCs w:val="24"/>
          <w:lang w:eastAsia="ru-RU"/>
        </w:rPr>
        <w:t>и(</w:t>
      </w:r>
      <w:proofErr w:type="gramEnd"/>
      <w:r w:rsidRPr="004E0801">
        <w:rPr>
          <w:rFonts w:ascii="Arial" w:eastAsia="Times New Roman" w:hAnsi="Arial" w:cs="Arial"/>
          <w:color w:val="000000"/>
          <w:sz w:val="24"/>
          <w:szCs w:val="24"/>
          <w:lang w:eastAsia="ru-RU"/>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Временная финансовая администрация не может вводиться по ходатайству высшего должностного лица Санкт-Петербурга – Губернатора Санкт-Петербурга в течение одного года со дня вступления в полномочия представительного органа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4E0801">
        <w:rPr>
          <w:rFonts w:ascii="Arial" w:eastAsia="Times New Roman" w:hAnsi="Arial" w:cs="Arial"/>
          <w:color w:val="000000"/>
          <w:sz w:val="24"/>
          <w:szCs w:val="24"/>
          <w:lang w:eastAsia="ru-RU"/>
        </w:rPr>
        <w:t xml:space="preserve"> Правительство Санкт-Петербурга для утверждения законом Санкт-Петербурга, обеспечивает </w:t>
      </w:r>
      <w:proofErr w:type="gramStart"/>
      <w:r w:rsidRPr="004E0801">
        <w:rPr>
          <w:rFonts w:ascii="Arial" w:eastAsia="Times New Roman" w:hAnsi="Arial" w:cs="Arial"/>
          <w:color w:val="000000"/>
          <w:sz w:val="24"/>
          <w:szCs w:val="24"/>
          <w:lang w:eastAsia="ru-RU"/>
        </w:rPr>
        <w:t>контроль за</w:t>
      </w:r>
      <w:proofErr w:type="gramEnd"/>
      <w:r w:rsidRPr="004E0801">
        <w:rPr>
          <w:rFonts w:ascii="Arial" w:eastAsia="Times New Roman" w:hAnsi="Arial" w:cs="Arial"/>
          <w:color w:val="000000"/>
          <w:sz w:val="24"/>
          <w:szCs w:val="24"/>
          <w:lang w:eastAsia="ru-RU"/>
        </w:rPr>
        <w:t xml:space="preserve"> исполнением бюджета муниципального образования, а также осуществляет иные полномочия в соответствии с </w:t>
      </w:r>
      <w:hyperlink r:id="rId157"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xml:space="preserve">5. </w:t>
      </w:r>
      <w:proofErr w:type="gramStart"/>
      <w:r w:rsidRPr="004E0801">
        <w:rPr>
          <w:rFonts w:ascii="Arial" w:eastAsia="Times New Roman" w:hAnsi="Arial" w:cs="Arial"/>
          <w:color w:val="000000"/>
          <w:sz w:val="24"/>
          <w:szCs w:val="24"/>
          <w:lang w:eastAsia="ru-RU"/>
        </w:rPr>
        <w:t>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 Губернатором Санкт-Петербурга в соответствии с </w:t>
      </w:r>
      <w:hyperlink r:id="rId158" w:tgtFrame="_blank" w:history="1">
        <w:r w:rsidRPr="004E0801">
          <w:rPr>
            <w:rFonts w:ascii="Arial" w:eastAsia="Times New Roman" w:hAnsi="Arial" w:cs="Arial"/>
            <w:color w:val="0000FF"/>
            <w:sz w:val="24"/>
            <w:szCs w:val="24"/>
            <w:lang w:eastAsia="ru-RU"/>
          </w:rPr>
          <w:t>Федеральным законом от 06.10.2003 № 131-ФЗ</w:t>
        </w:r>
      </w:hyperlink>
      <w:r w:rsidRPr="004E08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6. Решения органов государственной власти Санкт-Петербурга, указанные в настоящей статье, могут быть обжалованы в судебном порядке.</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64. Контроль и надзор за деятельностью органов местного самоуправления и должностных лиц местного самоуправления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lastRenderedPageBreak/>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65.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образования и должностных лиц местного самоуправления муниципального образования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муниципального образования и должностных лиц местного самоуправления муниципального образования могут быть обжалованы в суд или арбитражный суд в соответствии с Федеральным законом.</w:t>
      </w:r>
      <w:proofErr w:type="gramEnd"/>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pacing w:after="0" w:line="240" w:lineRule="auto"/>
        <w:ind w:firstLine="709"/>
        <w:jc w:val="center"/>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ГЛАВА 9. ЗАКЛЮЧИТЕЛЬНЫЕ ПОЛОЖЕНИЯ</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Статья 66. Вступление в силу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 после его государственной регистрации.</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b/>
          <w:bCs/>
          <w:color w:val="000000"/>
          <w:sz w:val="24"/>
          <w:szCs w:val="24"/>
          <w:lang w:eastAsia="ru-RU"/>
        </w:rPr>
        <w:t xml:space="preserve">Статья 67. Признание </w:t>
      </w:r>
      <w:proofErr w:type="gramStart"/>
      <w:r w:rsidRPr="004E0801">
        <w:rPr>
          <w:rFonts w:ascii="Arial" w:eastAsia="Times New Roman" w:hAnsi="Arial" w:cs="Arial"/>
          <w:b/>
          <w:bCs/>
          <w:color w:val="000000"/>
          <w:sz w:val="24"/>
          <w:szCs w:val="24"/>
          <w:lang w:eastAsia="ru-RU"/>
        </w:rPr>
        <w:t>утратившими</w:t>
      </w:r>
      <w:proofErr w:type="gramEnd"/>
      <w:r w:rsidRPr="004E0801">
        <w:rPr>
          <w:rFonts w:ascii="Arial" w:eastAsia="Times New Roman" w:hAnsi="Arial" w:cs="Arial"/>
          <w:b/>
          <w:bCs/>
          <w:color w:val="000000"/>
          <w:sz w:val="24"/>
          <w:szCs w:val="24"/>
          <w:lang w:eastAsia="ru-RU"/>
        </w:rPr>
        <w:t xml:space="preserve"> силу отдельных муниципальных правовых актов в связи с принятием настоящего Устава</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4E0801" w:rsidRPr="004E0801" w:rsidRDefault="004E0801" w:rsidP="004E0801">
      <w:pPr>
        <w:spacing w:after="0" w:line="240" w:lineRule="auto"/>
        <w:ind w:firstLine="709"/>
        <w:jc w:val="both"/>
        <w:rPr>
          <w:rFonts w:ascii="Arial" w:eastAsia="Times New Roman" w:hAnsi="Arial" w:cs="Arial"/>
          <w:color w:val="000000"/>
          <w:sz w:val="24"/>
          <w:szCs w:val="24"/>
          <w:lang w:eastAsia="ru-RU"/>
        </w:rPr>
      </w:pPr>
      <w:proofErr w:type="gramStart"/>
      <w:r w:rsidRPr="004E0801">
        <w:rPr>
          <w:rFonts w:ascii="Arial" w:eastAsia="Times New Roman" w:hAnsi="Arial" w:cs="Arial"/>
          <w:color w:val="000000"/>
          <w:sz w:val="24"/>
          <w:szCs w:val="24"/>
          <w:lang w:eastAsia="ru-RU"/>
        </w:rPr>
        <w:t>Со дня вступления в силу настоящего Устава признать утратившими силу </w:t>
      </w:r>
      <w:hyperlink r:id="rId159" w:tgtFrame="_blank" w:history="1">
        <w:r w:rsidRPr="004E0801">
          <w:rPr>
            <w:rFonts w:ascii="Arial" w:eastAsia="Times New Roman" w:hAnsi="Arial" w:cs="Arial"/>
            <w:color w:val="0000FF"/>
            <w:sz w:val="24"/>
            <w:szCs w:val="24"/>
            <w:lang w:eastAsia="ru-RU"/>
          </w:rPr>
          <w:t>Устав</w:t>
        </w:r>
      </w:hyperlink>
      <w:r w:rsidRPr="004E0801">
        <w:rPr>
          <w:rFonts w:ascii="Arial" w:eastAsia="Times New Roman" w:hAnsi="Arial" w:cs="Arial"/>
          <w:color w:val="000000"/>
          <w:sz w:val="24"/>
          <w:szCs w:val="24"/>
          <w:lang w:eastAsia="ru-RU"/>
        </w:rPr>
        <w:t> внутригородского муниципального образования Санкт-Петербурга муниципальный округ Северный, принятый Решением Муниципального Совета от 11 октября 2011 года № 052-р и зарегистрированный Главным управлением Министерства юстиции Российской Федерации по Санкт-Петербургу и Ленинградской области 6 ноября 2011 года, а также муниципальные нормативные правовые акты о внесении изменений и дополнений в данный Устав.</w:t>
      </w:r>
      <w:proofErr w:type="gramEnd"/>
    </w:p>
    <w:p w:rsidR="004E0801" w:rsidRPr="004E0801" w:rsidRDefault="004E0801" w:rsidP="004E0801">
      <w:pPr>
        <w:spacing w:after="0" w:line="240" w:lineRule="auto"/>
        <w:ind w:firstLine="567"/>
        <w:jc w:val="both"/>
        <w:rPr>
          <w:rFonts w:ascii="Arial" w:eastAsia="Times New Roman" w:hAnsi="Arial" w:cs="Arial"/>
          <w:color w:val="000000"/>
          <w:sz w:val="24"/>
          <w:szCs w:val="24"/>
          <w:lang w:eastAsia="ru-RU"/>
        </w:rPr>
      </w:pPr>
      <w:r w:rsidRPr="004E0801">
        <w:rPr>
          <w:rFonts w:ascii="Arial" w:eastAsia="Times New Roman" w:hAnsi="Arial" w:cs="Arial"/>
          <w:color w:val="000000"/>
          <w:sz w:val="24"/>
          <w:szCs w:val="24"/>
          <w:lang w:eastAsia="ru-RU"/>
        </w:rPr>
        <w:t> </w:t>
      </w:r>
    </w:p>
    <w:p w:rsidR="00183861" w:rsidRDefault="00183861"/>
    <w:sectPr w:rsidR="0018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01"/>
    <w:rsid w:val="00183861"/>
    <w:rsid w:val="004E0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0801"/>
  </w:style>
  <w:style w:type="paragraph" w:customStyle="1" w:styleId="header">
    <w:name w:val="header"/>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801"/>
    <w:rPr>
      <w:color w:val="0000FF"/>
      <w:u w:val="single"/>
    </w:rPr>
  </w:style>
  <w:style w:type="character" w:styleId="a5">
    <w:name w:val="FollowedHyperlink"/>
    <w:basedOn w:val="a0"/>
    <w:uiPriority w:val="99"/>
    <w:semiHidden/>
    <w:unhideWhenUsed/>
    <w:rsid w:val="004E0801"/>
    <w:rPr>
      <w:color w:val="800080"/>
      <w:u w:val="single"/>
    </w:rPr>
  </w:style>
  <w:style w:type="character" w:customStyle="1" w:styleId="hyperlink">
    <w:name w:val="hyperlink"/>
    <w:basedOn w:val="a0"/>
    <w:rsid w:val="004E0801"/>
  </w:style>
  <w:style w:type="paragraph" w:customStyle="1" w:styleId="default">
    <w:name w:val="default"/>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4E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0801"/>
  </w:style>
  <w:style w:type="paragraph" w:customStyle="1" w:styleId="header">
    <w:name w:val="header"/>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801"/>
    <w:rPr>
      <w:color w:val="0000FF"/>
      <w:u w:val="single"/>
    </w:rPr>
  </w:style>
  <w:style w:type="character" w:styleId="a5">
    <w:name w:val="FollowedHyperlink"/>
    <w:basedOn w:val="a0"/>
    <w:uiPriority w:val="99"/>
    <w:semiHidden/>
    <w:unhideWhenUsed/>
    <w:rsid w:val="004E0801"/>
    <w:rPr>
      <w:color w:val="800080"/>
      <w:u w:val="single"/>
    </w:rPr>
  </w:style>
  <w:style w:type="character" w:customStyle="1" w:styleId="hyperlink">
    <w:name w:val="hyperlink"/>
    <w:basedOn w:val="a0"/>
    <w:rsid w:val="004E0801"/>
  </w:style>
  <w:style w:type="paragraph" w:customStyle="1" w:styleId="default">
    <w:name w:val="default"/>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4E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4E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88AE0243-7ADD-4F45-A79C-669271F4431D" TargetMode="External"/><Relationship Id="rId117" Type="http://schemas.openxmlformats.org/officeDocument/2006/relationships/hyperlink" Target="https://pravo-search.minjust.ru/bigs/showDocument.html?id=E660B684-60C1-4604-ABB8-2FBA44830950" TargetMode="External"/><Relationship Id="rId21" Type="http://schemas.openxmlformats.org/officeDocument/2006/relationships/hyperlink" Target="https://pravo-search.minjust.ru/bigs/showDocument.html?id=46CF8774-AD22-447B-B6B1-583838246678" TargetMode="External"/><Relationship Id="rId42" Type="http://schemas.openxmlformats.org/officeDocument/2006/relationships/hyperlink" Target="https://pravo-search.minjust.ru/bigs/showDocument.html?id=6785A26F-52A6-439E-A2E4-93801511E564" TargetMode="External"/><Relationship Id="rId47" Type="http://schemas.openxmlformats.org/officeDocument/2006/relationships/hyperlink" Target="https://pravo-search.minjust.ru/bigs/showDocument.html?id=6785A26F-52A6-439E-A2E4-93801511E564"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17A25793-576F-4679-87F7-6FA4359EE53A" TargetMode="External"/><Relationship Id="rId84" Type="http://schemas.openxmlformats.org/officeDocument/2006/relationships/hyperlink" Target="https://pravo-search.minjust.ru/bigs/showDocument.html?id=6785A26F-52A6-439E-A2E4-93801511E564" TargetMode="External"/><Relationship Id="rId89" Type="http://schemas.openxmlformats.org/officeDocument/2006/relationships/hyperlink" Target="https://pravo-search.minjust.ru/bigs/showDocument.html?id=9AA48369-618A-4BB4-B4B8-AE15F2B7EBF6" TargetMode="External"/><Relationship Id="rId112" Type="http://schemas.openxmlformats.org/officeDocument/2006/relationships/hyperlink" Target="https://pravo-search.minjust.ru/bigs/showDocument.html?id=9AA48369-618A-4BB4-B4B8-AE15F2B7EBF6" TargetMode="External"/><Relationship Id="rId133" Type="http://schemas.openxmlformats.org/officeDocument/2006/relationships/hyperlink" Target="https://pravo-search.minjust.ru/bigs/showDocument.html?id=8F21B21C-A408-42C4-B9FE-A939B863C84A" TargetMode="External"/><Relationship Id="rId138"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818E879F-9780-401B-B5EE-54D165488EE8" TargetMode="External"/><Relationship Id="rId16" Type="http://schemas.openxmlformats.org/officeDocument/2006/relationships/hyperlink" Target="https://pravo-search.minjust.ru/bigs/showDocument.html?id=BEDB8D87-FB71-47D6-A08B-7000CAA8861A" TargetMode="External"/><Relationship Id="rId107" Type="http://schemas.openxmlformats.org/officeDocument/2006/relationships/hyperlink" Target="https://pravo-search.minjust.ru/bigs/showDocument.html?id=17A25793-576F-4679-87F7-6FA4359EE53A" TargetMode="External"/><Relationship Id="rId11" Type="http://schemas.openxmlformats.org/officeDocument/2006/relationships/hyperlink" Target="https://pravo-search.minjust.ru/bigs/showDocument.html?id=73C82AB1-87BA-40A4-9069-1F42B1927861" TargetMode="External"/><Relationship Id="rId32" Type="http://schemas.openxmlformats.org/officeDocument/2006/relationships/hyperlink" Target="https://pravo-search.minjust.ru/bigs/showDocument.html?id=6A26F97F-DAA9-425B-977D-FF73D3C70E2B" TargetMode="External"/><Relationship Id="rId37" Type="http://schemas.openxmlformats.org/officeDocument/2006/relationships/hyperlink" Target="https://pravo-search.minjust.ru/bigs/showDocument.html?id=E660B684-60C1-4604-ABB8-2FBA44830950" TargetMode="External"/><Relationship Id="rId53" Type="http://schemas.openxmlformats.org/officeDocument/2006/relationships/hyperlink" Target="https://pravo-search.minjust.ru/bigs/showDocument.html?id=6A26F97F-DAA9-425B-977D-FF73D3C70E2B" TargetMode="External"/><Relationship Id="rId58" Type="http://schemas.openxmlformats.org/officeDocument/2006/relationships/hyperlink" Target="https://pravo-search.minjust.ru/bigs/showDocument.html?id=46CF8774-AD22-447B-B6B1-583838246678" TargetMode="External"/><Relationship Id="rId74" Type="http://schemas.openxmlformats.org/officeDocument/2006/relationships/hyperlink" Target="https://pravo-search.minjust.ru/bigs/showDocument.html?id=DF1C9A70-E28D-4719-A3FE-112E9E297616" TargetMode="External"/><Relationship Id="rId79" Type="http://schemas.openxmlformats.org/officeDocument/2006/relationships/hyperlink" Target="https://pravo-search.minjust.ru/bigs/showDocument.html?id=15D4560C-D530-4955-BF7E-F734337AE80B" TargetMode="External"/><Relationship Id="rId102" Type="http://schemas.openxmlformats.org/officeDocument/2006/relationships/hyperlink" Target="https://pravo-search.minjust.ru/bigs/showDocument.html?id=9AA48369-618A-4BB4-B4B8-AE15F2B7EBF6" TargetMode="External"/><Relationship Id="rId123" Type="http://schemas.openxmlformats.org/officeDocument/2006/relationships/hyperlink" Target="https://pravo-search.minjust.ru/bigs/showDocument.html?id=15D4560C-D530-4955-BF7E-F734337AE80B" TargetMode="External"/><Relationship Id="rId128"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46CF8774-AD22-447B-B6B1-583838246678" TargetMode="External"/><Relationship Id="rId90" Type="http://schemas.openxmlformats.org/officeDocument/2006/relationships/hyperlink" Target="https://pravo-search.minjust.ru/bigs/showDocument.html?id=E660B684-60C1-4604-ABB8-2FBA44830950"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fontTable" Target="fontTable.xml"/><Relationship Id="rId22" Type="http://schemas.openxmlformats.org/officeDocument/2006/relationships/hyperlink" Target="https://pravo-search.minjust.ru/bigs/showDocument.html?id=E660B684-60C1-4604-ABB8-2FBA44830950" TargetMode="External"/><Relationship Id="rId27" Type="http://schemas.openxmlformats.org/officeDocument/2006/relationships/hyperlink" Target="https://pravo-search.minjust.ru/bigs/showDocument.html?id=73C82AB1-87BA-40A4-9069-1F42B1927861" TargetMode="External"/><Relationship Id="rId43" Type="http://schemas.openxmlformats.org/officeDocument/2006/relationships/hyperlink" Target="https://pravo-search.minjust.ru/bigs/showDocument.html?id=6785A26F-52A6-439E-A2E4-93801511E564" TargetMode="External"/><Relationship Id="rId48" Type="http://schemas.openxmlformats.org/officeDocument/2006/relationships/hyperlink" Target="https://pravo-search.minjust.ru/bigs/showDocument.html?id=6A26F97F-DAA9-425B-977D-FF73D3C70E2B" TargetMode="External"/><Relationship Id="rId64" Type="http://schemas.openxmlformats.org/officeDocument/2006/relationships/hyperlink" Target="https://pravo-search.minjust.ru/bigs/showDocument.html?id=46CF8774-AD22-447B-B6B1-583838246678" TargetMode="External"/><Relationship Id="rId69" Type="http://schemas.openxmlformats.org/officeDocument/2006/relationships/hyperlink" Target="https://pravo-search.minjust.ru/bigs/showDocument.html?id=17A25793-576F-4679-87F7-6FA4359EE53A" TargetMode="External"/><Relationship Id="rId113" Type="http://schemas.openxmlformats.org/officeDocument/2006/relationships/hyperlink" Target="https://pravo-search.minjust.ru/bigs/showDocument.html?id=23BFA9AF-B847-4F54-8403-F2E327C4305A" TargetMode="External"/><Relationship Id="rId118"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8F21B21C-A408-42C4-B9FE-A939B863C84A" TargetMode="External"/><Relationship Id="rId139"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7267285A-4E3C-41C8-BD78-19EF0308868B" TargetMode="External"/><Relationship Id="rId17" Type="http://schemas.openxmlformats.org/officeDocument/2006/relationships/hyperlink" Target="https://pravo-search.minjust.ru/bigs/showDocument.html?id=E660B684-60C1-4604-ABB8-2FBA44830950" TargetMode="External"/><Relationship Id="rId33" Type="http://schemas.openxmlformats.org/officeDocument/2006/relationships/hyperlink" Target="https://pravo-search.minjust.ru/bigs/showDocument.html?id=6785A26F-52A6-439E-A2E4-93801511E564" TargetMode="External"/><Relationship Id="rId38" Type="http://schemas.openxmlformats.org/officeDocument/2006/relationships/hyperlink" Target="https://pravo-search.minjust.ru/bigs/showDocument.html?id=6785A26F-52A6-439E-A2E4-93801511E564" TargetMode="External"/><Relationship Id="rId59" Type="http://schemas.openxmlformats.org/officeDocument/2006/relationships/hyperlink" Target="https://pravo-search.minjust.ru/bigs/showDocument.html?id=15D4560C-D530-4955-BF7E-F734337AE80B" TargetMode="External"/><Relationship Id="rId103" Type="http://schemas.openxmlformats.org/officeDocument/2006/relationships/hyperlink" Target="https://pravo-search.minjust.ru/bigs/showDocument.html?id=23BFA9AF-B847-4F54-8403-F2E327C4305A" TargetMode="External"/><Relationship Id="rId108"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88AE0243-7ADD-4F45-A79C-669271F4431D" TargetMode="External"/><Relationship Id="rId129"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D1B5E018-9643-487A-83D9-3B344448634A" TargetMode="External"/><Relationship Id="rId41" Type="http://schemas.openxmlformats.org/officeDocument/2006/relationships/hyperlink" Target="https://pravo-search.minjust.ru/bigs/showDocument.html?id=E660B684-60C1-4604-ABB8-2FBA44830950"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46CF8774-AD22-447B-B6B1-583838246678"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E660B684-60C1-4604-ABB8-2FBA44830950" TargetMode="External"/><Relationship Id="rId88" Type="http://schemas.openxmlformats.org/officeDocument/2006/relationships/hyperlink" Target="https://pravo-search.minjust.ru/bigs/showDocument.html?id=73C82AB1-87BA-40A4-9069-1F42B1927861"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9AA48369-618A-4BB4-B4B8-AE15F2B7EBF6" TargetMode="External"/><Relationship Id="rId111" Type="http://schemas.openxmlformats.org/officeDocument/2006/relationships/hyperlink" Target="https://pravo-search.minjust.ru/bigs/showDocument.html?id=17A25793-576F-4679-87F7-6FA4359EE53A" TargetMode="External"/><Relationship Id="rId132" Type="http://schemas.openxmlformats.org/officeDocument/2006/relationships/hyperlink" Target="https://pravo-search.minjust.ru/bigs/showDocument.html?id=15D4560C-D530-4955-BF7E-F734337AE80B" TargetMode="External"/><Relationship Id="rId140" Type="http://schemas.openxmlformats.org/officeDocument/2006/relationships/hyperlink" Target="https://pravo-search.minjust.ru/bigs/showDocument.html?id=15D4560C-D530-4955-BF7E-F734337AE80B" TargetMode="External"/><Relationship Id="rId145"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96E20C02-1B12-465A-B64C-24AA92270007"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17A25793-576F-4679-87F7-6FA4359EE53A"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E660B684-60C1-4604-ABB8-2FBA44830950"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6785A26F-52A6-439E-A2E4-93801511E564"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46CF8774-AD22-447B-B6B1-583838246678" TargetMode="External"/><Relationship Id="rId106" Type="http://schemas.openxmlformats.org/officeDocument/2006/relationships/hyperlink" Target="https://pravo-search.minjust.ru/bigs/showDocument.html?id=73C82AB1-87BA-40A4-9069-1F42B1927861" TargetMode="External"/><Relationship Id="rId114" Type="http://schemas.openxmlformats.org/officeDocument/2006/relationships/hyperlink" Target="https://pravo-search.minjust.ru/bigs/showDocument.html?id=EB042C48-DE0E-4DBE-8305-4D48DDDB63A2" TargetMode="External"/><Relationship Id="rId119" Type="http://schemas.openxmlformats.org/officeDocument/2006/relationships/hyperlink" Target="https://pravo-search.minjust.ru/bigs/showDocument.html?id=96E20C02-1B12-465A-B64C-24AA92270007" TargetMode="External"/><Relationship Id="rId127" Type="http://schemas.openxmlformats.org/officeDocument/2006/relationships/hyperlink" Target="file:///C:\Users\Zeynalov_RuS\AppData\Local\Temp\865\zakon.scli.ru" TargetMode="External"/><Relationship Id="rId10" Type="http://schemas.openxmlformats.org/officeDocument/2006/relationships/hyperlink" Target="https://pravo-search.minjust.ru/bigs/showDocument.html?id=E660B684-60C1-4604-ABB8-2FBA44830950"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6A26F97F-DAA9-425B-977D-FF73D3C70E2B" TargetMode="External"/><Relationship Id="rId52" Type="http://schemas.openxmlformats.org/officeDocument/2006/relationships/hyperlink" Target="https://pravo-search.minjust.ru/bigs/showDocument.html?id=6785A26F-52A6-439E-A2E4-93801511E564" TargetMode="External"/><Relationship Id="rId60" Type="http://schemas.openxmlformats.org/officeDocument/2006/relationships/hyperlink" Target="https://pravo-search.minjust.ru/bigs/showDocument.html?id=88AE0243-7ADD-4F45-A79C-669271F4431D" TargetMode="External"/><Relationship Id="rId65" Type="http://schemas.openxmlformats.org/officeDocument/2006/relationships/hyperlink" Target="https://pravo-search.minjust.ru/bigs/showDocument.html?id=46CF8774-AD22-447B-B6B1-583838246678" TargetMode="External"/><Relationship Id="rId73" Type="http://schemas.openxmlformats.org/officeDocument/2006/relationships/hyperlink" Target="https://pravo-search.minjust.ru/bigs/showDocument.html?id=E660B684-60C1-4604-ABB8-2FBA44830950" TargetMode="External"/><Relationship Id="rId78" Type="http://schemas.openxmlformats.org/officeDocument/2006/relationships/hyperlink" Target="https://pravo-search.minjust.ru/bigs/showDocument.html?id=E660B684-60C1-4604-ABB8-2FBA44830950" TargetMode="External"/><Relationship Id="rId81" Type="http://schemas.openxmlformats.org/officeDocument/2006/relationships/hyperlink" Target="https://pravo-search.minjust.ru/bigs/showDocument.html?id=88AE0243-7ADD-4F45-A79C-669271F4431D" TargetMode="External"/><Relationship Id="rId86"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9AA48369-618A-4BB4-B4B8-AE15F2B7EBF6" TargetMode="External"/><Relationship Id="rId101" Type="http://schemas.openxmlformats.org/officeDocument/2006/relationships/hyperlink" Target="https://pravo-search.minjust.ru/bigs/showDocument.html?id=23BFA9AF-B847-4F54-8403-F2E327C4305A" TargetMode="External"/><Relationship Id="rId122" Type="http://schemas.openxmlformats.org/officeDocument/2006/relationships/hyperlink" Target="https://pravo-search.minjust.ru/bigs/showDocument.html?id=3E8F427C-A512-4684-A508-8DC47FB7D541" TargetMode="External"/><Relationship Id="rId130" Type="http://schemas.openxmlformats.org/officeDocument/2006/relationships/hyperlink" Target="https://pravo-search.minjust.ru/bigs/showDocument.html?id=D1B5E018-9643-487A-83D9-3B344448634A" TargetMode="External"/><Relationship Id="rId135" Type="http://schemas.openxmlformats.org/officeDocument/2006/relationships/hyperlink" Target="https://pravo-search.minjust.ru/bigs/showDocument.html?id=8F21B21C-A408-42C4-B9FE-A939B863C84A"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7267285A-4E3C-41C8-BD78-19EF0308868B" TargetMode="External"/><Relationship Id="rId18" Type="http://schemas.openxmlformats.org/officeDocument/2006/relationships/hyperlink" Target="https://pravo-search.minjust.ru/bigs/showDocument.html?id=E660B684-60C1-4604-ABB8-2FBA44830950" TargetMode="External"/><Relationship Id="rId39" Type="http://schemas.openxmlformats.org/officeDocument/2006/relationships/hyperlink" Target="https://pravo-search.minjust.ru/bigs/showDocument.html?id=6A26F97F-DAA9-425B-977D-FF73D3C70E2B" TargetMode="External"/><Relationship Id="rId109" Type="http://schemas.openxmlformats.org/officeDocument/2006/relationships/hyperlink" Target="https://pravo-search.minjust.ru/bigs/showDocument.html?id=23BFA9AF-B847-4F54-8403-F2E327C4305A" TargetMode="External"/><Relationship Id="rId34" Type="http://schemas.openxmlformats.org/officeDocument/2006/relationships/hyperlink" Target="https://pravo-search.minjust.ru/bigs/showDocument.html?id=6785A26F-52A6-439E-A2E4-93801511E564" TargetMode="External"/><Relationship Id="rId50" Type="http://schemas.openxmlformats.org/officeDocument/2006/relationships/hyperlink" Target="https://pravo-search.minjust.ru/bigs/showDocument.html?id=E660B684-60C1-4604-ABB8-2FBA44830950"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4F48675C-2DC2-4B7B-8F43-C7D17AB9072F" TargetMode="External"/><Relationship Id="rId97" Type="http://schemas.openxmlformats.org/officeDocument/2006/relationships/hyperlink" Target="https://pravo-search.minjust.ru/bigs/showDocument.html?id=23BFA9AF-B847-4F54-8403-F2E327C4305A" TargetMode="External"/><Relationship Id="rId104" Type="http://schemas.openxmlformats.org/officeDocument/2006/relationships/hyperlink" Target="https://pravo-search.minjust.ru/bigs/showDocument.html?id=380DE98D-AAA4-42FB-AEE7-007CBFB9D2FB" TargetMode="External"/><Relationship Id="rId120" Type="http://schemas.openxmlformats.org/officeDocument/2006/relationships/hyperlink" Target="https://pravo-search.minjust.ru/bigs/showDocument.html?id=15D4560C-D530-4955-BF7E-F734337AE80B"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88AE0243-7ADD-4F45-A79C-669271F4431D" TargetMode="External"/><Relationship Id="rId146"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D1B5E018-9643-487A-83D9-3B344448634A"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57CB8C26-DAE3-4578-B34E-C7C463F2901D"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D1B5E018-9643-487A-83D9-3B344448634A" TargetMode="External"/><Relationship Id="rId40" Type="http://schemas.openxmlformats.org/officeDocument/2006/relationships/hyperlink" Target="https://pravo-search.minjust.ru/bigs/showDocument.html?id=6785A26F-52A6-439E-A2E4-93801511E564" TargetMode="External"/><Relationship Id="rId45" Type="http://schemas.openxmlformats.org/officeDocument/2006/relationships/hyperlink" Target="https://pravo-search.minjust.ru/bigs/showDocument.html?id=6785A26F-52A6-439E-A2E4-93801511E564" TargetMode="External"/><Relationship Id="rId66" Type="http://schemas.openxmlformats.org/officeDocument/2006/relationships/hyperlink" Target="https://pravo-search.minjust.ru/bigs/showDocument.html?id=73C82AB1-87BA-40A4-9069-1F42B1927861" TargetMode="External"/><Relationship Id="rId87" Type="http://schemas.openxmlformats.org/officeDocument/2006/relationships/hyperlink" Target="https://pravo-search.minjust.ru/bigs/showDocument.html?id=E660B684-60C1-4604-ABB8-2FBA44830950" TargetMode="External"/><Relationship Id="rId110" Type="http://schemas.openxmlformats.org/officeDocument/2006/relationships/hyperlink" Target="https://pravo-search.minjust.ru/bigs/showDocument.html?id=EB042C48-DE0E-4DBE-8305-4D48DDDB63A2" TargetMode="External"/><Relationship Id="rId115" Type="http://schemas.openxmlformats.org/officeDocument/2006/relationships/hyperlink" Target="https://pravo-search.minjust.ru/bigs/showDocument.html?id=BBF89570-6239-4CFB-BDBA-5B454C14E321" TargetMode="External"/><Relationship Id="rId131" Type="http://schemas.openxmlformats.org/officeDocument/2006/relationships/hyperlink" Target="https://pravo-search.minjust.ru/bigs/showDocument.html?id=46CF8774-AD22-447B-B6B1-583838246678" TargetMode="External"/><Relationship Id="rId136" Type="http://schemas.openxmlformats.org/officeDocument/2006/relationships/hyperlink" Target="https://pravo-search.minjust.ru/bigs/showDocument.html?id=8F21B21C-A408-42C4-B9FE-A939B863C84A" TargetMode="External"/><Relationship Id="rId157"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88AE0243-7ADD-4F45-A79C-669271F4431D" TargetMode="External"/><Relationship Id="rId152" Type="http://schemas.openxmlformats.org/officeDocument/2006/relationships/hyperlink" Target="https://pravo-search.minjust.ru/bigs/showDocument.html?id=23BFA9AF-B847-4F54-8403-F2E327C4305A" TargetMode="External"/><Relationship Id="rId19" Type="http://schemas.openxmlformats.org/officeDocument/2006/relationships/hyperlink" Target="https://pravo-search.minjust.ru/bigs/showDocument.html?id=46CF8774-AD22-447B-B6B1-583838246678" TargetMode="External"/><Relationship Id="rId14"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6A26F97F-DAA9-425B-977D-FF73D3C70E2B" TargetMode="External"/><Relationship Id="rId56" Type="http://schemas.openxmlformats.org/officeDocument/2006/relationships/hyperlink" Target="https://pravo-search.minjust.ru/bigs/showDocument.html?id=46CF8774-AD22-447B-B6B1-583838246678" TargetMode="External"/><Relationship Id="rId77" Type="http://schemas.openxmlformats.org/officeDocument/2006/relationships/hyperlink" Target="https://pravo-search.minjust.ru/bigs/showDocument.html?id=E660B684-60C1-4604-ABB8-2FBA44830950" TargetMode="External"/><Relationship Id="rId100" Type="http://schemas.openxmlformats.org/officeDocument/2006/relationships/hyperlink" Target="https://pravo-search.minjust.ru/bigs/showDocument.html?id=9AA48369-618A-4BB4-B4B8-AE15F2B7EBF6"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E660B684-60C1-4604-ABB8-2FBA44830950" TargetMode="External"/><Relationship Id="rId147"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E660B684-60C1-4604-ABB8-2FBA44830950"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57CB8C26-DAE3-4578-B34E-C7C463F2901D"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88AE0243-7ADD-4F45-A79C-669271F4431D" TargetMode="External"/><Relationship Id="rId142" Type="http://schemas.openxmlformats.org/officeDocument/2006/relationships/hyperlink" Target="https://pravo-search.minjust.ru/bigs/showDocument.html?id=15D4560C-D530-4955-BF7E-F734337AE80B" TargetMode="External"/><Relationship Id="rId3" Type="http://schemas.openxmlformats.org/officeDocument/2006/relationships/settings" Target="settings.xml"/><Relationship Id="rId25" Type="http://schemas.openxmlformats.org/officeDocument/2006/relationships/hyperlink" Target="https://pravo-search.minjust.ru/bigs/showDocument.html?id=73C82AB1-87BA-40A4-9069-1F42B1927861" TargetMode="External"/><Relationship Id="rId46" Type="http://schemas.openxmlformats.org/officeDocument/2006/relationships/hyperlink" Target="https://pravo-search.minjust.ru/bigs/showDocument.html?id=9B8B3E57-8134-441B-B069-4C5200CF43AA" TargetMode="External"/><Relationship Id="rId67" Type="http://schemas.openxmlformats.org/officeDocument/2006/relationships/hyperlink" Target="https://pravo-search.minjust.ru/bigs/showDocument.html?id=17A25793-576F-4679-87F7-6FA4359EE53A" TargetMode="External"/><Relationship Id="rId116" Type="http://schemas.openxmlformats.org/officeDocument/2006/relationships/hyperlink" Target="https://pravo-search.minjust.ru/bigs/showDocument.html?id=E660B684-60C1-4604-ABB8-2FBA44830950" TargetMode="External"/><Relationship Id="rId137" Type="http://schemas.openxmlformats.org/officeDocument/2006/relationships/hyperlink" Target="https://pravo-search.minjust.ru/bigs/showDocument.html?id=17A25793-576F-4679-87F7-6FA4359EE53A" TargetMode="External"/><Relationship Id="rId158"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84</Pages>
  <Words>40980</Words>
  <Characters>233589</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Алексей Николаевич</dc:creator>
  <cp:lastModifiedBy>Никифоров Алексей Николаевич</cp:lastModifiedBy>
  <cp:revision>1</cp:revision>
  <dcterms:created xsi:type="dcterms:W3CDTF">2022-11-08T12:51:00Z</dcterms:created>
  <dcterms:modified xsi:type="dcterms:W3CDTF">2022-11-08T12:58:00Z</dcterms:modified>
</cp:coreProperties>
</file>