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4" w:rsidRPr="005B2E8C" w:rsidRDefault="005B2E8C">
      <w:pPr>
        <w:pStyle w:val="1"/>
        <w:spacing w:before="3" w:line="321" w:lineRule="exact"/>
        <w:rPr>
          <w:lang w:val="ru-RU"/>
        </w:rPr>
      </w:pPr>
      <w:r w:rsidRPr="005B2E8C">
        <w:rPr>
          <w:lang w:val="ru-RU"/>
        </w:rPr>
        <w:t>Доклад</w:t>
      </w:r>
    </w:p>
    <w:p w:rsidR="00936A0D" w:rsidRDefault="005B2E8C">
      <w:pPr>
        <w:pStyle w:val="3"/>
        <w:spacing w:line="275" w:lineRule="exact"/>
        <w:ind w:right="365"/>
        <w:rPr>
          <w:lang w:val="ru-RU"/>
        </w:rPr>
      </w:pPr>
      <w:r w:rsidRPr="005B2E8C">
        <w:rPr>
          <w:lang w:val="ru-RU"/>
        </w:rPr>
        <w:t xml:space="preserve">главы внутригородского муниципального образования </w:t>
      </w:r>
    </w:p>
    <w:p w:rsidR="001F7D24" w:rsidRPr="005B2E8C" w:rsidRDefault="00936A0D">
      <w:pPr>
        <w:pStyle w:val="3"/>
        <w:spacing w:line="275" w:lineRule="exact"/>
        <w:ind w:right="365"/>
        <w:rPr>
          <w:lang w:val="ru-RU"/>
        </w:rPr>
      </w:pPr>
      <w:r>
        <w:rPr>
          <w:lang w:val="ru-RU"/>
        </w:rPr>
        <w:t xml:space="preserve">города федерального значения </w:t>
      </w:r>
      <w:r w:rsidR="005B2E8C" w:rsidRPr="005B2E8C">
        <w:rPr>
          <w:lang w:val="ru-RU"/>
        </w:rPr>
        <w:t>Санкт-Петербурга</w:t>
      </w:r>
    </w:p>
    <w:p w:rsidR="001F7D24" w:rsidRPr="005B2E8C" w:rsidRDefault="009F4F9F" w:rsidP="005B2E8C">
      <w:pPr>
        <w:pStyle w:val="a3"/>
        <w:spacing w:before="9"/>
        <w:jc w:val="center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9290050" cy="0"/>
                <wp:effectExtent l="15240" t="10160" r="10160" b="184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pt" to="78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kpHA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" strokeweight=".50808mm">
                <w10:wrap type="topAndBottom" anchorx="page"/>
              </v:line>
            </w:pict>
          </mc:Fallback>
        </mc:AlternateContent>
      </w:r>
      <w:r w:rsidR="005B2E8C">
        <w:rPr>
          <w:b/>
          <w:lang w:val="ru-RU"/>
        </w:rPr>
        <w:t>муниципальный округ Северный</w:t>
      </w:r>
    </w:p>
    <w:p w:rsidR="001F7D24" w:rsidRPr="005B2E8C" w:rsidRDefault="005B2E8C">
      <w:pPr>
        <w:spacing w:line="194" w:lineRule="exact"/>
        <w:ind w:left="365" w:right="369"/>
        <w:jc w:val="center"/>
        <w:rPr>
          <w:sz w:val="20"/>
          <w:lang w:val="ru-RU"/>
        </w:rPr>
      </w:pPr>
      <w:r w:rsidRPr="005B2E8C">
        <w:rPr>
          <w:sz w:val="20"/>
          <w:lang w:val="ru-RU"/>
        </w:rPr>
        <w:t>(наименование муниципального образования)</w:t>
      </w:r>
    </w:p>
    <w:p w:rsidR="001F7D24" w:rsidRPr="005B2E8C" w:rsidRDefault="009F4F9F" w:rsidP="005B2E8C">
      <w:pPr>
        <w:pStyle w:val="a3"/>
        <w:jc w:val="center"/>
        <w:rPr>
          <w:b/>
          <w:sz w:val="23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202565</wp:posOffset>
                </wp:positionV>
                <wp:extent cx="9290050" cy="0"/>
                <wp:effectExtent l="15240" t="12065" r="10160" b="1651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95pt" to="78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XAHA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" strokeweight=".50794mm">
                <w10:wrap type="topAndBottom" anchorx="page"/>
              </v:line>
            </w:pict>
          </mc:Fallback>
        </mc:AlternateContent>
      </w:r>
      <w:proofErr w:type="spellStart"/>
      <w:r w:rsidR="005B2E8C" w:rsidRPr="005B2E8C">
        <w:rPr>
          <w:b/>
          <w:sz w:val="23"/>
          <w:lang w:val="ru-RU"/>
        </w:rPr>
        <w:t>Миронкина</w:t>
      </w:r>
      <w:proofErr w:type="spellEnd"/>
      <w:r w:rsidR="005B2E8C" w:rsidRPr="005B2E8C">
        <w:rPr>
          <w:b/>
          <w:sz w:val="23"/>
          <w:lang w:val="ru-RU"/>
        </w:rPr>
        <w:t xml:space="preserve"> Вячеслава Игоревича</w:t>
      </w:r>
    </w:p>
    <w:p w:rsidR="001F7D24" w:rsidRPr="005B2E8C" w:rsidRDefault="005B2E8C">
      <w:pPr>
        <w:spacing w:line="194" w:lineRule="exact"/>
        <w:ind w:left="4770"/>
        <w:rPr>
          <w:sz w:val="20"/>
          <w:lang w:val="ru-RU"/>
        </w:rPr>
      </w:pPr>
      <w:r w:rsidRPr="005B2E8C">
        <w:rPr>
          <w:sz w:val="20"/>
          <w:lang w:val="ru-RU"/>
        </w:rPr>
        <w:t>(фамилия, имя, отчество главы муниципального образования)</w:t>
      </w:r>
    </w:p>
    <w:p w:rsidR="00936A0D" w:rsidRDefault="005B2E8C">
      <w:pPr>
        <w:pStyle w:val="3"/>
        <w:tabs>
          <w:tab w:val="left" w:pos="7168"/>
        </w:tabs>
        <w:spacing w:before="4"/>
        <w:ind w:right="373"/>
        <w:rPr>
          <w:spacing w:val="-4"/>
          <w:lang w:val="ru-RU"/>
        </w:rPr>
      </w:pPr>
      <w:proofErr w:type="gramStart"/>
      <w:r>
        <w:t>o</w:t>
      </w:r>
      <w:proofErr w:type="gramEnd"/>
      <w:r w:rsidRPr="005B2E8C">
        <w:rPr>
          <w:spacing w:val="-5"/>
          <w:lang w:val="ru-RU"/>
        </w:rPr>
        <w:t xml:space="preserve"> </w:t>
      </w:r>
      <w:r w:rsidRPr="005B2E8C">
        <w:rPr>
          <w:lang w:val="ru-RU"/>
        </w:rPr>
        <w:t>достигнутых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значениях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показателей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мониторинга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социального</w:t>
      </w:r>
      <w:r w:rsidRPr="005B2E8C">
        <w:rPr>
          <w:spacing w:val="-7"/>
          <w:lang w:val="ru-RU"/>
        </w:rPr>
        <w:t xml:space="preserve"> </w:t>
      </w:r>
      <w:r w:rsidRPr="005B2E8C">
        <w:rPr>
          <w:lang w:val="ru-RU"/>
        </w:rPr>
        <w:t>и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экономического</w:t>
      </w:r>
      <w:r w:rsidRPr="005B2E8C">
        <w:rPr>
          <w:spacing w:val="-5"/>
          <w:lang w:val="ru-RU"/>
        </w:rPr>
        <w:t xml:space="preserve"> </w:t>
      </w:r>
      <w:r w:rsidRPr="005B2E8C">
        <w:rPr>
          <w:lang w:val="ru-RU"/>
        </w:rPr>
        <w:t>развития</w:t>
      </w:r>
      <w:r w:rsidRPr="005B2E8C">
        <w:rPr>
          <w:spacing w:val="-4"/>
          <w:lang w:val="ru-RU"/>
        </w:rPr>
        <w:t xml:space="preserve"> </w:t>
      </w:r>
    </w:p>
    <w:p w:rsidR="00936A0D" w:rsidRDefault="005B2E8C">
      <w:pPr>
        <w:pStyle w:val="3"/>
        <w:tabs>
          <w:tab w:val="left" w:pos="7168"/>
        </w:tabs>
        <w:spacing w:before="4"/>
        <w:ind w:right="373"/>
        <w:rPr>
          <w:lang w:val="ru-RU"/>
        </w:rPr>
      </w:pPr>
      <w:r w:rsidRPr="005B2E8C">
        <w:rPr>
          <w:lang w:val="ru-RU"/>
        </w:rPr>
        <w:t>внутригородского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муниципального образования</w:t>
      </w:r>
      <w:r w:rsidRPr="005B2E8C">
        <w:rPr>
          <w:spacing w:val="-5"/>
          <w:lang w:val="ru-RU"/>
        </w:rPr>
        <w:t xml:space="preserve"> </w:t>
      </w:r>
      <w:r w:rsidR="00936A0D" w:rsidRPr="00936A0D">
        <w:rPr>
          <w:spacing w:val="-5"/>
          <w:lang w:val="ru-RU"/>
        </w:rPr>
        <w:t xml:space="preserve">города федерального значения </w:t>
      </w:r>
      <w:r w:rsidRPr="005B2E8C">
        <w:rPr>
          <w:lang w:val="ru-RU"/>
        </w:rPr>
        <w:t xml:space="preserve">Санкт-Петербурга  </w:t>
      </w:r>
    </w:p>
    <w:p w:rsidR="001F7D24" w:rsidRPr="005B2E8C" w:rsidRDefault="005B2E8C">
      <w:pPr>
        <w:pStyle w:val="3"/>
        <w:tabs>
          <w:tab w:val="left" w:pos="7168"/>
        </w:tabs>
        <w:spacing w:before="4"/>
        <w:ind w:right="373"/>
        <w:rPr>
          <w:b w:val="0"/>
          <w:lang w:val="ru-RU"/>
        </w:rPr>
      </w:pPr>
      <w:r w:rsidRPr="005B2E8C">
        <w:rPr>
          <w:lang w:val="ru-RU"/>
        </w:rPr>
        <w:t>муниципальный округ Северный</w:t>
      </w:r>
    </w:p>
    <w:p w:rsidR="001F7D24" w:rsidRPr="005B2E8C" w:rsidRDefault="005B2E8C" w:rsidP="005B2E8C">
      <w:pPr>
        <w:spacing w:line="224" w:lineRule="exact"/>
        <w:ind w:left="567"/>
        <w:jc w:val="center"/>
        <w:rPr>
          <w:sz w:val="20"/>
          <w:lang w:val="ru-RU"/>
        </w:rPr>
      </w:pPr>
      <w:r w:rsidRPr="005B2E8C">
        <w:rPr>
          <w:sz w:val="20"/>
          <w:lang w:val="ru-RU"/>
        </w:rPr>
        <w:t>(наименование муниципального образования)</w:t>
      </w:r>
    </w:p>
    <w:p w:rsidR="001F7D24" w:rsidRPr="005B2E8C" w:rsidRDefault="005B2E8C">
      <w:pPr>
        <w:pStyle w:val="3"/>
        <w:tabs>
          <w:tab w:val="left" w:pos="1531"/>
        </w:tabs>
        <w:spacing w:before="3" w:line="274" w:lineRule="exact"/>
        <w:ind w:left="0" w:right="1"/>
        <w:rPr>
          <w:lang w:val="ru-RU"/>
        </w:rPr>
      </w:pPr>
      <w:r>
        <w:rPr>
          <w:lang w:val="ru-RU"/>
        </w:rPr>
        <w:t>з</w:t>
      </w:r>
      <w:r w:rsidRPr="005B2E8C">
        <w:rPr>
          <w:lang w:val="ru-RU"/>
        </w:rPr>
        <w:t>а 20</w:t>
      </w:r>
      <w:r w:rsidR="00936A0D">
        <w:rPr>
          <w:lang w:val="ru-RU"/>
        </w:rPr>
        <w:t>2</w:t>
      </w:r>
      <w:r w:rsidR="002F1B4C">
        <w:rPr>
          <w:lang w:val="ru-RU"/>
        </w:rPr>
        <w:t>1</w:t>
      </w:r>
      <w:r w:rsidRPr="005B2E8C">
        <w:rPr>
          <w:lang w:val="ru-RU"/>
        </w:rPr>
        <w:t xml:space="preserve"> год</w:t>
      </w:r>
    </w:p>
    <w:p w:rsidR="001F7D24" w:rsidRPr="005B2E8C" w:rsidRDefault="009F4F9F">
      <w:pPr>
        <w:pStyle w:val="4"/>
        <w:tabs>
          <w:tab w:val="left" w:pos="1808"/>
          <w:tab w:val="left" w:pos="14174"/>
        </w:tabs>
        <w:ind w:left="132" w:right="129" w:firstLine="566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1267460</wp:posOffset>
                </wp:positionV>
                <wp:extent cx="877570" cy="0"/>
                <wp:effectExtent l="13335" t="10160" r="13970" b="184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.05pt,99.8pt" to="583.1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" strokeweight=".50794mm">
                <w10:wrap anchorx="page"/>
              </v:line>
            </w:pict>
          </mc:Fallback>
        </mc:AlternateContent>
      </w:r>
      <w:r w:rsidR="005B2E8C" w:rsidRPr="005B2E8C">
        <w:rPr>
          <w:lang w:val="ru-RU"/>
        </w:rPr>
        <w:t>В 20</w:t>
      </w:r>
      <w:r w:rsidR="00936A0D">
        <w:rPr>
          <w:lang w:val="ru-RU"/>
        </w:rPr>
        <w:t>2</w:t>
      </w:r>
      <w:r w:rsidR="002F1B4C">
        <w:rPr>
          <w:lang w:val="ru-RU"/>
        </w:rPr>
        <w:t>1</w:t>
      </w:r>
      <w:r w:rsidR="005B2E8C" w:rsidRPr="005B2E8C">
        <w:rPr>
          <w:lang w:val="ru-RU"/>
        </w:rPr>
        <w:t xml:space="preserve"> году во внутригородском муниципальном</w:t>
      </w:r>
      <w:r w:rsidR="005B2E8C" w:rsidRPr="005B2E8C">
        <w:rPr>
          <w:spacing w:val="-40"/>
          <w:lang w:val="ru-RU"/>
        </w:rPr>
        <w:t xml:space="preserve"> </w:t>
      </w:r>
      <w:r w:rsidR="005B2E8C" w:rsidRPr="005B2E8C">
        <w:rPr>
          <w:lang w:val="ru-RU"/>
        </w:rPr>
        <w:t>образовании</w:t>
      </w:r>
      <w:r w:rsidR="005B2E8C" w:rsidRPr="005B2E8C">
        <w:rPr>
          <w:spacing w:val="-7"/>
          <w:lang w:val="ru-RU"/>
        </w:rPr>
        <w:t xml:space="preserve"> </w:t>
      </w:r>
      <w:r w:rsidR="00936A0D" w:rsidRPr="00936A0D">
        <w:rPr>
          <w:spacing w:val="-7"/>
          <w:lang w:val="ru-RU"/>
        </w:rPr>
        <w:t xml:space="preserve">города федерального значения </w:t>
      </w:r>
      <w:r w:rsidR="005B2E8C" w:rsidRPr="005B2E8C">
        <w:rPr>
          <w:lang w:val="ru-RU"/>
        </w:rPr>
        <w:t xml:space="preserve">Санкт-Петербурга муниципальный округ Северный </w:t>
      </w:r>
      <w:r w:rsidR="005B2E8C" w:rsidRPr="005B2E8C">
        <w:rPr>
          <w:spacing w:val="-5"/>
          <w:lang w:val="ru-RU"/>
        </w:rPr>
        <w:t xml:space="preserve">были </w:t>
      </w:r>
      <w:r w:rsidR="005B2E8C" w:rsidRPr="005B2E8C">
        <w:rPr>
          <w:lang w:val="ru-RU"/>
        </w:rPr>
        <w:t>достигнуты следующие показатели социального и экономического</w:t>
      </w:r>
      <w:r w:rsidR="005B2E8C" w:rsidRPr="005B2E8C">
        <w:rPr>
          <w:spacing w:val="-1"/>
          <w:lang w:val="ru-RU"/>
        </w:rPr>
        <w:t xml:space="preserve"> </w:t>
      </w:r>
      <w:r w:rsidR="005B2E8C" w:rsidRPr="005B2E8C">
        <w:rPr>
          <w:lang w:val="ru-RU"/>
        </w:rPr>
        <w:t>развития:</w:t>
      </w:r>
    </w:p>
    <w:p w:rsidR="001F7D24" w:rsidRPr="005B2E8C" w:rsidRDefault="001F7D24">
      <w:pPr>
        <w:pStyle w:val="a3"/>
        <w:spacing w:before="6" w:after="1"/>
        <w:rPr>
          <w:sz w:val="24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12"/>
        <w:gridCol w:w="1411"/>
        <w:gridCol w:w="1541"/>
        <w:gridCol w:w="1540"/>
        <w:gridCol w:w="2416"/>
      </w:tblGrid>
      <w:tr w:rsidR="001F7D24">
        <w:trPr>
          <w:trHeight w:val="551"/>
        </w:trPr>
        <w:tc>
          <w:tcPr>
            <w:tcW w:w="540" w:type="dxa"/>
            <w:vMerge w:val="restart"/>
          </w:tcPr>
          <w:p w:rsidR="001F7D24" w:rsidRDefault="005B2E8C">
            <w:pPr>
              <w:pStyle w:val="TableParagraph"/>
              <w:ind w:left="110" w:right="7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112" w:type="dxa"/>
            <w:vMerge w:val="restart"/>
          </w:tcPr>
          <w:p w:rsidR="001F7D24" w:rsidRDefault="005B2E8C">
            <w:pPr>
              <w:pStyle w:val="TableParagraph"/>
              <w:spacing w:line="268" w:lineRule="exact"/>
              <w:ind w:left="222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11" w:type="dxa"/>
            <w:vMerge w:val="restart"/>
          </w:tcPr>
          <w:p w:rsidR="001F7D24" w:rsidRDefault="005B2E8C">
            <w:pPr>
              <w:pStyle w:val="TableParagraph"/>
              <w:ind w:left="168" w:right="137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3081" w:type="dxa"/>
            <w:gridSpan w:val="2"/>
          </w:tcPr>
          <w:p w:rsidR="001F7D24" w:rsidRDefault="005B2E8C">
            <w:pPr>
              <w:pStyle w:val="TableParagraph"/>
              <w:spacing w:line="268" w:lineRule="exact"/>
              <w:ind w:left="426" w:right="4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>,</w:t>
            </w:r>
          </w:p>
          <w:p w:rsidR="001F7D24" w:rsidRDefault="005B2E8C">
            <w:pPr>
              <w:pStyle w:val="TableParagraph"/>
              <w:spacing w:line="264" w:lineRule="exact"/>
              <w:ind w:left="425" w:right="4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достигнутые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416" w:type="dxa"/>
            <w:vMerge w:val="restart"/>
          </w:tcPr>
          <w:p w:rsidR="001F7D24" w:rsidRDefault="005B2E8C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1F7D24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F7D24" w:rsidRDefault="005B2E8C">
            <w:pPr>
              <w:pStyle w:val="TableParagraph"/>
              <w:spacing w:line="242" w:lineRule="auto"/>
              <w:ind w:left="540" w:right="176" w:hanging="33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отчетном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1540" w:type="dxa"/>
          </w:tcPr>
          <w:p w:rsidR="001F7D24" w:rsidRDefault="005B2E8C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        </w:t>
            </w:r>
            <w:proofErr w:type="spellStart"/>
            <w:r>
              <w:rPr>
                <w:sz w:val="24"/>
              </w:rPr>
              <w:t>предыдущем</w:t>
            </w:r>
            <w:proofErr w:type="spellEnd"/>
          </w:p>
          <w:p w:rsidR="001F7D24" w:rsidRDefault="005B2E8C">
            <w:pPr>
              <w:pStyle w:val="TableParagraph"/>
              <w:spacing w:line="264" w:lineRule="exact"/>
              <w:ind w:left="10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2416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</w:tr>
      <w:tr w:rsidR="001F7D24">
        <w:trPr>
          <w:trHeight w:val="182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162" w:lineRule="exact"/>
              <w:ind w:left="177"/>
              <w:rPr>
                <w:sz w:val="16"/>
              </w:rPr>
            </w:pPr>
            <w:r>
              <w:rPr>
                <w:sz w:val="16"/>
              </w:rPr>
              <w:t>-1-</w:t>
            </w:r>
          </w:p>
        </w:tc>
        <w:tc>
          <w:tcPr>
            <w:tcW w:w="7112" w:type="dxa"/>
          </w:tcPr>
          <w:p w:rsidR="001F7D24" w:rsidRDefault="005B2E8C">
            <w:pPr>
              <w:pStyle w:val="TableParagraph"/>
              <w:spacing w:line="162" w:lineRule="exact"/>
              <w:ind w:left="3444" w:right="3431"/>
              <w:jc w:val="center"/>
              <w:rPr>
                <w:sz w:val="16"/>
              </w:rPr>
            </w:pPr>
            <w:r>
              <w:rPr>
                <w:sz w:val="16"/>
              </w:rPr>
              <w:t>-2-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line="162" w:lineRule="exact"/>
              <w:ind w:left="266" w:right="255"/>
              <w:jc w:val="center"/>
              <w:rPr>
                <w:sz w:val="16"/>
              </w:rPr>
            </w:pPr>
            <w:r>
              <w:rPr>
                <w:sz w:val="16"/>
              </w:rPr>
              <w:t>-3-</w:t>
            </w:r>
          </w:p>
        </w:tc>
        <w:tc>
          <w:tcPr>
            <w:tcW w:w="1541" w:type="dxa"/>
          </w:tcPr>
          <w:p w:rsidR="001F7D24" w:rsidRDefault="005B2E8C">
            <w:pPr>
              <w:pStyle w:val="TableParagraph"/>
              <w:spacing w:line="162" w:lineRule="exact"/>
              <w:ind w:left="657" w:right="646"/>
              <w:jc w:val="center"/>
              <w:rPr>
                <w:sz w:val="16"/>
              </w:rPr>
            </w:pPr>
            <w:r>
              <w:rPr>
                <w:sz w:val="16"/>
              </w:rPr>
              <w:t>-4-</w:t>
            </w:r>
          </w:p>
        </w:tc>
        <w:tc>
          <w:tcPr>
            <w:tcW w:w="1540" w:type="dxa"/>
          </w:tcPr>
          <w:p w:rsidR="001F7D24" w:rsidRDefault="005B2E8C">
            <w:pPr>
              <w:pStyle w:val="TableParagraph"/>
              <w:spacing w:line="162" w:lineRule="exact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-5-</w:t>
            </w:r>
          </w:p>
        </w:tc>
        <w:tc>
          <w:tcPr>
            <w:tcW w:w="2416" w:type="dxa"/>
          </w:tcPr>
          <w:p w:rsidR="001F7D24" w:rsidRDefault="005B2E8C">
            <w:pPr>
              <w:pStyle w:val="TableParagraph"/>
              <w:spacing w:line="162" w:lineRule="exact"/>
              <w:ind w:left="1096" w:right="1083"/>
              <w:jc w:val="center"/>
              <w:rPr>
                <w:sz w:val="16"/>
              </w:rPr>
            </w:pPr>
            <w:r>
              <w:rPr>
                <w:sz w:val="16"/>
              </w:rPr>
              <w:t>-6-</w:t>
            </w: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left="215"/>
            </w:pPr>
            <w:r>
              <w:t>1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52" w:lineRule="exact"/>
              <w:ind w:left="110" w:right="169"/>
              <w:rPr>
                <w:lang w:val="ru-RU"/>
              </w:rPr>
            </w:pPr>
            <w:r w:rsidRPr="005B2E8C">
              <w:rPr>
                <w:lang w:val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53336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54106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left="215"/>
            </w:pPr>
            <w:r>
              <w:t>2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52" w:lineRule="exact"/>
              <w:ind w:left="110" w:right="672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8490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8586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left="215"/>
            </w:pPr>
            <w:r>
              <w:t>3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52" w:lineRule="exact"/>
              <w:ind w:left="110" w:right="975"/>
              <w:rPr>
                <w:lang w:val="ru-RU"/>
              </w:rPr>
            </w:pPr>
            <w:r w:rsidRPr="005B2E8C">
              <w:rPr>
                <w:lang w:val="ru-RU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85803,3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78191,6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275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5" w:line="250" w:lineRule="exact"/>
              <w:ind w:left="215"/>
            </w:pPr>
            <w:r>
              <w:t>4</w:t>
            </w:r>
          </w:p>
        </w:tc>
        <w:tc>
          <w:tcPr>
            <w:tcW w:w="7112" w:type="dxa"/>
          </w:tcPr>
          <w:p w:rsidR="002F1B4C" w:rsidRDefault="002F1B4C">
            <w:pPr>
              <w:pStyle w:val="TableParagraph"/>
              <w:spacing w:before="5" w:line="250" w:lineRule="exact"/>
              <w:ind w:left="110"/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5" w:line="250" w:lineRule="exact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85487,1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70191,8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  <w:rPr>
                <w:sz w:val="20"/>
              </w:rPr>
            </w:pPr>
          </w:p>
        </w:tc>
      </w:tr>
      <w:tr w:rsidR="002F1B4C" w:rsidTr="002F1B4C">
        <w:trPr>
          <w:trHeight w:val="505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left="215"/>
            </w:pPr>
            <w:r>
              <w:t>5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Планируемый объем расходной части бюджета муниципального</w:t>
            </w:r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87403,3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79592,3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278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5" w:line="252" w:lineRule="exact"/>
              <w:ind w:left="215"/>
            </w:pPr>
            <w:r>
              <w:t>6</w:t>
            </w:r>
          </w:p>
        </w:tc>
        <w:tc>
          <w:tcPr>
            <w:tcW w:w="7112" w:type="dxa"/>
          </w:tcPr>
          <w:p w:rsidR="002F1B4C" w:rsidRDefault="002F1B4C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5" w:line="252" w:lineRule="exact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85364,9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73461,6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  <w:rPr>
                <w:sz w:val="20"/>
              </w:rPr>
            </w:pPr>
          </w:p>
        </w:tc>
      </w:tr>
      <w:tr w:rsidR="002F1B4C" w:rsidTr="002F1B4C">
        <w:trPr>
          <w:trHeight w:val="557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left="215"/>
            </w:pPr>
            <w:r>
              <w:t>7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Расходы бюджета муниципального образования без учета расходов,</w:t>
            </w:r>
          </w:p>
          <w:p w:rsidR="002F1B4C" w:rsidRPr="007839DB" w:rsidRDefault="002F1B4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7839DB">
              <w:rPr>
                <w:lang w:val="ru-RU"/>
              </w:rPr>
              <w:t>произведенных за счет субвенций</w:t>
            </w:r>
            <w:r>
              <w:rPr>
                <w:lang w:val="ru-RU"/>
              </w:rPr>
              <w:t xml:space="preserve"> </w:t>
            </w:r>
            <w:r w:rsidRPr="007839DB">
              <w:rPr>
                <w:lang w:val="ru-RU"/>
              </w:rPr>
              <w:t>из бюджета Санкт-Петербурга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68177,2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57203,1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left="12"/>
              <w:jc w:val="center"/>
            </w:pPr>
            <w:r>
              <w:t>8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Объем фактически профинансированных расходов на содержание</w:t>
            </w:r>
          </w:p>
          <w:p w:rsidR="002F1B4C" w:rsidRPr="005B2E8C" w:rsidRDefault="002F1B4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органов местного самоуправления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22812,9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22411,7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18"/>
              <w:ind w:left="12"/>
              <w:jc w:val="center"/>
            </w:pPr>
            <w:r>
              <w:t>9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Общая сумма заключенных муниципальных контрактов </w:t>
            </w:r>
            <w:proofErr w:type="gramStart"/>
            <w:r w:rsidRPr="005B2E8C">
              <w:rPr>
                <w:lang w:val="ru-RU"/>
              </w:rPr>
              <w:t>для</w:t>
            </w:r>
            <w:proofErr w:type="gramEnd"/>
          </w:p>
          <w:p w:rsidR="002F1B4C" w:rsidRDefault="002F1B4C">
            <w:pPr>
              <w:pStyle w:val="TableParagraph"/>
              <w:spacing w:line="240" w:lineRule="exact"/>
              <w:ind w:left="110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нужд</w:t>
            </w:r>
            <w:proofErr w:type="spellEnd"/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18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45368,4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29928,2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758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21"/>
              </w:rPr>
            </w:pPr>
          </w:p>
          <w:p w:rsidR="002F1B4C" w:rsidRDefault="002F1B4C">
            <w:pPr>
              <w:pStyle w:val="TableParagraph"/>
              <w:ind w:right="74"/>
              <w:jc w:val="right"/>
            </w:pPr>
            <w:r>
              <w:t>10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ind w:left="110" w:right="784"/>
              <w:rPr>
                <w:lang w:val="ru-RU"/>
              </w:rPr>
            </w:pPr>
            <w:proofErr w:type="gramStart"/>
            <w:r w:rsidRPr="005B2E8C">
              <w:rPr>
                <w:lang w:val="ru-RU"/>
              </w:rPr>
              <w:t>Сумма муниципальных контрактов, заключенных по результатам конкурентных способов определения поставщиков (подрядчиков,</w:t>
            </w:r>
            <w:proofErr w:type="gramEnd"/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proofErr w:type="spellStart"/>
            <w:r>
              <w:t>исполнителей</w:t>
            </w:r>
            <w:proofErr w:type="spellEnd"/>
            <w:r>
              <w:t>)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35823,8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24291,5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right="74"/>
              <w:jc w:val="right"/>
            </w:pPr>
            <w:r>
              <w:lastRenderedPageBreak/>
              <w:t>11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Сумма средств местного бюджета, направленная в отчетном периоде </w:t>
            </w:r>
            <w:proofErr w:type="gramStart"/>
            <w:r w:rsidRPr="005B2E8C">
              <w:rPr>
                <w:lang w:val="ru-RU"/>
              </w:rPr>
              <w:t>на</w:t>
            </w:r>
            <w:proofErr w:type="gramEnd"/>
          </w:p>
          <w:p w:rsidR="002F1B4C" w:rsidRPr="005B2E8C" w:rsidRDefault="002F1B4C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проведение благоустройства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30297,8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27793,5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758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7"/>
              <w:rPr>
                <w:sz w:val="21"/>
              </w:rPr>
            </w:pPr>
          </w:p>
          <w:p w:rsidR="002F1B4C" w:rsidRDefault="002F1B4C">
            <w:pPr>
              <w:pStyle w:val="TableParagraph"/>
              <w:ind w:right="74"/>
              <w:jc w:val="right"/>
            </w:pPr>
            <w:r>
              <w:t>12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детей-сирот и детей, оставшихся без попечения родителей,</w:t>
            </w:r>
          </w:p>
          <w:p w:rsidR="002F1B4C" w:rsidRPr="005B2E8C" w:rsidRDefault="002F1B4C">
            <w:pPr>
              <w:pStyle w:val="TableParagraph"/>
              <w:spacing w:before="5" w:line="252" w:lineRule="exact"/>
              <w:ind w:left="110" w:right="1163"/>
              <w:rPr>
                <w:lang w:val="ru-RU"/>
              </w:rPr>
            </w:pPr>
            <w:proofErr w:type="gramStart"/>
            <w:r w:rsidRPr="005B2E8C">
              <w:rPr>
                <w:lang w:val="ru-RU"/>
              </w:rPr>
              <w:t>выявленных</w:t>
            </w:r>
            <w:proofErr w:type="gramEnd"/>
            <w:r w:rsidRPr="005B2E8C">
              <w:rPr>
                <w:lang w:val="ru-RU"/>
              </w:rPr>
              <w:t xml:space="preserve">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9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right="74"/>
              <w:jc w:val="right"/>
            </w:pPr>
            <w:r>
              <w:t>13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52" w:lineRule="exact"/>
              <w:ind w:left="110" w:right="152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7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760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6"/>
              <w:rPr>
                <w:sz w:val="21"/>
              </w:rPr>
            </w:pPr>
          </w:p>
          <w:p w:rsidR="002F1B4C" w:rsidRDefault="002F1B4C">
            <w:pPr>
              <w:pStyle w:val="TableParagraph"/>
              <w:ind w:right="74"/>
              <w:jc w:val="right"/>
            </w:pPr>
            <w:r>
              <w:t>14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52" w:lineRule="exact"/>
              <w:ind w:left="110" w:right="576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11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13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right="74"/>
              <w:jc w:val="right"/>
            </w:pPr>
            <w:r>
              <w:t>15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Численность граждан, принявших в отчетном периоде на воспитание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2F1B4C" w:rsidRPr="005B2E8C" w:rsidRDefault="002F1B4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семью ребенка (детей), оставшихся без попечения родителей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21"/>
              <w:ind w:left="266" w:right="255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8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11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516"/>
        </w:trPr>
        <w:tc>
          <w:tcPr>
            <w:tcW w:w="540" w:type="dxa"/>
          </w:tcPr>
          <w:p w:rsidR="002F1B4C" w:rsidRDefault="002F1B4C">
            <w:pPr>
              <w:pStyle w:val="TableParagraph"/>
            </w:pPr>
          </w:p>
          <w:p w:rsidR="002F1B4C" w:rsidRDefault="002F1B4C">
            <w:pPr>
              <w:pStyle w:val="TableParagraph"/>
              <w:spacing w:before="4"/>
              <w:rPr>
                <w:sz w:val="32"/>
              </w:rPr>
            </w:pPr>
          </w:p>
          <w:p w:rsidR="002F1B4C" w:rsidRDefault="002F1B4C">
            <w:pPr>
              <w:pStyle w:val="TableParagraph"/>
              <w:ind w:left="160"/>
            </w:pPr>
            <w:r>
              <w:t>16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ind w:left="110" w:right="193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мероприятий, мероприятий по военно-</w:t>
            </w:r>
          </w:p>
          <w:p w:rsidR="002F1B4C" w:rsidRPr="005B2E8C" w:rsidRDefault="002F1B4C">
            <w:pPr>
              <w:pStyle w:val="TableParagraph"/>
              <w:spacing w:line="252" w:lineRule="exact"/>
              <w:ind w:left="110" w:right="539"/>
              <w:rPr>
                <w:lang w:val="ru-RU"/>
              </w:rPr>
            </w:pPr>
            <w:r w:rsidRPr="005B2E8C">
              <w:rPr>
                <w:lang w:val="ru-RU"/>
              </w:rPr>
              <w:t>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10638,7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4887,9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760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6"/>
              <w:rPr>
                <w:sz w:val="21"/>
              </w:rPr>
            </w:pPr>
          </w:p>
          <w:p w:rsidR="002F1B4C" w:rsidRDefault="002F1B4C">
            <w:pPr>
              <w:pStyle w:val="TableParagraph"/>
              <w:ind w:left="160"/>
            </w:pPr>
            <w:r>
              <w:t>17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line="252" w:lineRule="exact"/>
              <w:ind w:left="110" w:right="330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7078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4325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013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32"/>
              </w:rPr>
            </w:pPr>
          </w:p>
          <w:p w:rsidR="002F1B4C" w:rsidRDefault="002F1B4C">
            <w:pPr>
              <w:pStyle w:val="TableParagraph"/>
              <w:spacing w:before="1"/>
              <w:ind w:left="160"/>
            </w:pPr>
            <w:r>
              <w:t>18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ind w:left="110" w:right="751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физкультурных,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мероприятиях муниципального</w:t>
            </w:r>
          </w:p>
          <w:p w:rsidR="002F1B4C" w:rsidRDefault="002F1B4C">
            <w:pPr>
              <w:pStyle w:val="TableParagraph"/>
              <w:spacing w:line="240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309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100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757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21"/>
              </w:rPr>
            </w:pPr>
          </w:p>
          <w:p w:rsidR="002F1B4C" w:rsidRDefault="002F1B4C">
            <w:pPr>
              <w:pStyle w:val="TableParagraph"/>
              <w:ind w:left="160"/>
            </w:pPr>
            <w:r>
              <w:t>19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ind w:left="110" w:right="128"/>
              <w:rPr>
                <w:lang w:val="ru-RU"/>
              </w:rPr>
            </w:pPr>
            <w:r w:rsidRPr="005B2E8C">
              <w:rPr>
                <w:lang w:val="ru-RU"/>
              </w:rPr>
              <w:t xml:space="preserve">Численность граждан муниципального образования, принявших участие в отчетном периоде в мероприятиях муниципального образования </w:t>
            </w:r>
            <w:proofErr w:type="gramStart"/>
            <w:r w:rsidRPr="005B2E8C">
              <w:rPr>
                <w:lang w:val="ru-RU"/>
              </w:rPr>
              <w:t>по</w:t>
            </w:r>
            <w:proofErr w:type="gramEnd"/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proofErr w:type="spellStart"/>
            <w:r>
              <w:t>военно-патриотическому</w:t>
            </w:r>
            <w:proofErr w:type="spellEnd"/>
            <w:r>
              <w:t xml:space="preserve"> </w:t>
            </w:r>
            <w:proofErr w:type="spellStart"/>
            <w:r>
              <w:t>воспитанию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1273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799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758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21"/>
              </w:rPr>
            </w:pPr>
          </w:p>
          <w:p w:rsidR="002F1B4C" w:rsidRDefault="002F1B4C">
            <w:pPr>
              <w:pStyle w:val="TableParagraph"/>
              <w:ind w:left="160"/>
            </w:pPr>
            <w:r>
              <w:t>20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ind w:left="110" w:right="276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</w:t>
            </w:r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405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1937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278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5" w:line="252" w:lineRule="exact"/>
              <w:ind w:left="160"/>
            </w:pPr>
            <w:r>
              <w:t>21</w:t>
            </w:r>
          </w:p>
        </w:tc>
        <w:tc>
          <w:tcPr>
            <w:tcW w:w="7112" w:type="dxa"/>
          </w:tcPr>
          <w:p w:rsidR="002F1B4C" w:rsidRPr="005B2E8C" w:rsidRDefault="002F1B4C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Тираж муниципального периодического печатного издания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5" w:line="252" w:lineRule="exact"/>
              <w:ind w:left="264" w:right="256"/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180000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162000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  <w:rPr>
                <w:sz w:val="20"/>
              </w:rPr>
            </w:pPr>
          </w:p>
        </w:tc>
      </w:tr>
      <w:tr w:rsidR="002F1B4C" w:rsidTr="002F1B4C">
        <w:trPr>
          <w:trHeight w:val="278"/>
        </w:trPr>
        <w:tc>
          <w:tcPr>
            <w:tcW w:w="540" w:type="dxa"/>
          </w:tcPr>
          <w:p w:rsidR="002F1B4C" w:rsidRPr="009F4F9F" w:rsidRDefault="002F1B4C">
            <w:pPr>
              <w:pStyle w:val="TableParagraph"/>
              <w:spacing w:before="5" w:line="252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112" w:type="dxa"/>
          </w:tcPr>
          <w:p w:rsidR="002F1B4C" w:rsidRPr="009F4F9F" w:rsidRDefault="002F1B4C" w:rsidP="009F4F9F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9F4F9F">
              <w:rPr>
                <w:lang w:val="ru-RU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</w:t>
            </w:r>
          </w:p>
          <w:p w:rsidR="002F1B4C" w:rsidRPr="005B2E8C" w:rsidRDefault="002F1B4C" w:rsidP="009F4F9F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9F4F9F">
              <w:rPr>
                <w:lang w:val="ru-RU"/>
              </w:rPr>
              <w:t>собственности</w:t>
            </w:r>
          </w:p>
        </w:tc>
        <w:tc>
          <w:tcPr>
            <w:tcW w:w="1411" w:type="dxa"/>
            <w:vAlign w:val="center"/>
          </w:tcPr>
          <w:p w:rsidR="002F1B4C" w:rsidRDefault="002F1B4C" w:rsidP="001B4F2C">
            <w:pPr>
              <w:pStyle w:val="TableParagraph"/>
              <w:spacing w:before="5" w:line="252" w:lineRule="exact"/>
              <w:ind w:left="264" w:right="256"/>
              <w:jc w:val="center"/>
            </w:pPr>
            <w:proofErr w:type="spellStart"/>
            <w:proofErr w:type="gramStart"/>
            <w:r w:rsidRPr="009F4F9F">
              <w:t>тыс</w:t>
            </w:r>
            <w:proofErr w:type="spellEnd"/>
            <w:proofErr w:type="gramEnd"/>
            <w:r w:rsidRPr="009F4F9F">
              <w:t xml:space="preserve">. </w:t>
            </w:r>
            <w:proofErr w:type="spellStart"/>
            <w:proofErr w:type="gramStart"/>
            <w:r w:rsidRPr="009F4F9F">
              <w:t>руб</w:t>
            </w:r>
            <w:proofErr w:type="spellEnd"/>
            <w:proofErr w:type="gramEnd"/>
            <w:r w:rsidRPr="009F4F9F">
              <w:t>.</w:t>
            </w:r>
          </w:p>
        </w:tc>
        <w:tc>
          <w:tcPr>
            <w:tcW w:w="1541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20613,3</w:t>
            </w:r>
          </w:p>
        </w:tc>
        <w:tc>
          <w:tcPr>
            <w:tcW w:w="1540" w:type="dxa"/>
            <w:vAlign w:val="center"/>
          </w:tcPr>
          <w:p w:rsidR="002F1B4C" w:rsidRPr="001B4F2C" w:rsidRDefault="002F1B4C" w:rsidP="009C0E32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21874,6</w:t>
            </w:r>
          </w:p>
        </w:tc>
        <w:tc>
          <w:tcPr>
            <w:tcW w:w="2416" w:type="dxa"/>
          </w:tcPr>
          <w:p w:rsidR="002F1B4C" w:rsidRDefault="002F1B4C">
            <w:pPr>
              <w:pStyle w:val="TableParagraph"/>
              <w:rPr>
                <w:sz w:val="20"/>
              </w:rPr>
            </w:pPr>
          </w:p>
        </w:tc>
      </w:tr>
    </w:tbl>
    <w:p w:rsidR="001F7D24" w:rsidRDefault="001F7D24" w:rsidP="00936A0D">
      <w:pPr>
        <w:pStyle w:val="a3"/>
        <w:rPr>
          <w:sz w:val="21"/>
        </w:rPr>
      </w:pPr>
    </w:p>
    <w:p w:rsidR="00936A0D" w:rsidRDefault="005B2E8C" w:rsidP="00936A0D">
      <w:pPr>
        <w:tabs>
          <w:tab w:val="left" w:pos="10313"/>
          <w:tab w:val="left" w:pos="12533"/>
        </w:tabs>
        <w:ind w:left="132"/>
        <w:rPr>
          <w:spacing w:val="-4"/>
          <w:sz w:val="24"/>
          <w:lang w:val="ru-RU"/>
        </w:rPr>
      </w:pPr>
      <w:r w:rsidRPr="005B2E8C">
        <w:rPr>
          <w:sz w:val="24"/>
          <w:lang w:val="ru-RU"/>
        </w:rPr>
        <w:t>Глава внутригородского муниципального</w:t>
      </w:r>
      <w:r w:rsidRPr="005B2E8C">
        <w:rPr>
          <w:spacing w:val="-1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образования</w:t>
      </w:r>
      <w:r w:rsidRPr="005B2E8C">
        <w:rPr>
          <w:spacing w:val="-4"/>
          <w:sz w:val="24"/>
          <w:lang w:val="ru-RU"/>
        </w:rPr>
        <w:t xml:space="preserve"> </w:t>
      </w:r>
    </w:p>
    <w:p w:rsidR="001F7D24" w:rsidRDefault="00936A0D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  <w:r w:rsidRPr="00936A0D">
        <w:rPr>
          <w:sz w:val="24"/>
          <w:lang w:val="ru-RU"/>
        </w:rPr>
        <w:t xml:space="preserve">города федерального значения </w:t>
      </w:r>
      <w:r w:rsidR="005B2E8C" w:rsidRPr="005B2E8C">
        <w:rPr>
          <w:sz w:val="24"/>
          <w:lang w:val="ru-RU"/>
        </w:rPr>
        <w:t>Санкт-Петербур</w:t>
      </w:r>
      <w:r w:rsidR="005B2E8C" w:rsidRPr="009F4F9F">
        <w:rPr>
          <w:sz w:val="24"/>
          <w:lang w:val="ru-RU"/>
        </w:rPr>
        <w:t>га</w:t>
      </w:r>
      <w:r w:rsidR="009F4F9F" w:rsidRPr="009F4F9F">
        <w:rPr>
          <w:sz w:val="24"/>
          <w:lang w:val="ru-RU"/>
        </w:rPr>
        <w:t xml:space="preserve"> муниципальный округ Северный</w:t>
      </w:r>
      <w:r w:rsidR="005B2E8C" w:rsidRPr="005B2E8C">
        <w:rPr>
          <w:sz w:val="24"/>
          <w:u w:val="single"/>
          <w:lang w:val="ru-RU"/>
        </w:rPr>
        <w:tab/>
      </w:r>
      <w:r w:rsidR="005B2E8C" w:rsidRPr="005B2E8C">
        <w:rPr>
          <w:sz w:val="24"/>
          <w:u w:val="single"/>
          <w:lang w:val="ru-RU"/>
        </w:rPr>
        <w:tab/>
      </w:r>
      <w:r w:rsidR="005B2E8C" w:rsidRPr="009F4F9F">
        <w:rPr>
          <w:sz w:val="24"/>
          <w:szCs w:val="24"/>
          <w:lang w:val="ru-RU"/>
        </w:rPr>
        <w:t>(</w:t>
      </w:r>
      <w:r w:rsidR="007839DB" w:rsidRPr="009F4F9F">
        <w:rPr>
          <w:sz w:val="24"/>
          <w:szCs w:val="24"/>
          <w:lang w:val="ru-RU"/>
        </w:rPr>
        <w:t xml:space="preserve">В.И. </w:t>
      </w:r>
      <w:proofErr w:type="spellStart"/>
      <w:r w:rsidR="007839DB" w:rsidRPr="009F4F9F">
        <w:rPr>
          <w:sz w:val="24"/>
          <w:szCs w:val="24"/>
          <w:lang w:val="ru-RU"/>
        </w:rPr>
        <w:t>Миронкин</w:t>
      </w:r>
      <w:proofErr w:type="spellEnd"/>
      <w:r w:rsidR="005B2E8C" w:rsidRPr="005B2E8C">
        <w:rPr>
          <w:sz w:val="20"/>
          <w:lang w:val="ru-RU"/>
        </w:rPr>
        <w:t>)</w:t>
      </w:r>
    </w:p>
    <w:p w:rsidR="009F4F9F" w:rsidRPr="005B2E8C" w:rsidRDefault="009F4F9F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</w:p>
    <w:p w:rsidR="001F7D24" w:rsidRDefault="005B2E8C" w:rsidP="00936A0D">
      <w:pPr>
        <w:tabs>
          <w:tab w:val="left" w:pos="11889"/>
          <w:tab w:val="left" w:pos="14478"/>
        </w:tabs>
        <w:ind w:left="11491"/>
        <w:rPr>
          <w:sz w:val="20"/>
          <w:lang w:val="ru-RU"/>
        </w:rPr>
      </w:pP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pacing w:val="-6"/>
          <w:sz w:val="20"/>
        </w:rPr>
        <w:t>»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г.</w:t>
      </w:r>
      <w:proofErr w:type="gramEnd"/>
    </w:p>
    <w:p w:rsidR="009F4F9F" w:rsidRDefault="009F4F9F">
      <w:pPr>
        <w:tabs>
          <w:tab w:val="left" w:pos="11889"/>
          <w:tab w:val="left" w:pos="14478"/>
        </w:tabs>
        <w:spacing w:before="1" w:line="228" w:lineRule="exact"/>
        <w:ind w:left="11491"/>
        <w:rPr>
          <w:sz w:val="20"/>
          <w:lang w:val="ru-RU"/>
        </w:rPr>
      </w:pPr>
    </w:p>
    <w:p w:rsidR="009F4F9F" w:rsidRPr="009F4F9F" w:rsidRDefault="009F4F9F">
      <w:pPr>
        <w:tabs>
          <w:tab w:val="left" w:pos="11889"/>
          <w:tab w:val="left" w:pos="14478"/>
        </w:tabs>
        <w:spacing w:before="1" w:line="228" w:lineRule="exact"/>
        <w:ind w:left="11491"/>
        <w:rPr>
          <w:sz w:val="20"/>
          <w:lang w:val="ru-RU"/>
        </w:rPr>
      </w:pPr>
    </w:p>
    <w:p w:rsidR="001F7D24" w:rsidRPr="005B2E8C" w:rsidRDefault="005B2E8C">
      <w:pPr>
        <w:pStyle w:val="4"/>
        <w:numPr>
          <w:ilvl w:val="1"/>
          <w:numId w:val="1"/>
        </w:numPr>
        <w:tabs>
          <w:tab w:val="left" w:pos="1161"/>
        </w:tabs>
        <w:ind w:right="139" w:firstLine="567"/>
        <w:jc w:val="both"/>
        <w:rPr>
          <w:lang w:val="ru-RU"/>
        </w:rPr>
      </w:pPr>
      <w:r w:rsidRPr="005B2E8C">
        <w:rPr>
          <w:lang w:val="ru-RU"/>
        </w:rPr>
        <w:t xml:space="preserve">По результатам </w:t>
      </w:r>
      <w:proofErr w:type="gramStart"/>
      <w:r w:rsidRPr="005B2E8C">
        <w:rPr>
          <w:lang w:val="ru-RU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 w:rsidRPr="005B2E8C">
        <w:rPr>
          <w:lang w:val="ru-RU"/>
        </w:rPr>
        <w:t xml:space="preserve"> рекомендуется  дополнить доклад,  опубликованный  на официальном сайте  муниципального  образования  в информационно-телекоммуникационной сети «Интернет», таблицей следующего</w:t>
      </w:r>
      <w:r w:rsidRPr="005B2E8C">
        <w:rPr>
          <w:spacing w:val="3"/>
          <w:lang w:val="ru-RU"/>
        </w:rPr>
        <w:t xml:space="preserve"> </w:t>
      </w:r>
      <w:r w:rsidRPr="005B2E8C">
        <w:rPr>
          <w:lang w:val="ru-RU"/>
        </w:rPr>
        <w:t>содержания:</w:t>
      </w:r>
    </w:p>
    <w:p w:rsidR="001F7D24" w:rsidRPr="005B2E8C" w:rsidRDefault="005B2E8C">
      <w:pPr>
        <w:tabs>
          <w:tab w:val="left" w:pos="10581"/>
        </w:tabs>
        <w:spacing w:before="7" w:line="235" w:lineRule="auto"/>
        <w:ind w:left="132" w:right="135" w:firstLine="566"/>
        <w:jc w:val="both"/>
        <w:rPr>
          <w:sz w:val="24"/>
          <w:lang w:val="ru-RU"/>
        </w:rPr>
      </w:pPr>
      <w:r w:rsidRPr="005B2E8C">
        <w:rPr>
          <w:b/>
          <w:sz w:val="24"/>
          <w:lang w:val="ru-RU"/>
        </w:rPr>
        <w:t xml:space="preserve">По результатам оценки достигнуты следующие показатели </w:t>
      </w:r>
      <w:proofErr w:type="gramStart"/>
      <w:r w:rsidRPr="005B2E8C">
        <w:rPr>
          <w:b/>
          <w:sz w:val="24"/>
          <w:lang w:val="ru-RU"/>
        </w:rPr>
        <w:t>эффективности деятельности органов местного самоуправления внутригородского муниципального</w:t>
      </w:r>
      <w:r w:rsidRPr="005B2E8C">
        <w:rPr>
          <w:b/>
          <w:spacing w:val="-6"/>
          <w:sz w:val="24"/>
          <w:lang w:val="ru-RU"/>
        </w:rPr>
        <w:t xml:space="preserve"> </w:t>
      </w:r>
      <w:r w:rsidRPr="005B2E8C">
        <w:rPr>
          <w:b/>
          <w:sz w:val="24"/>
          <w:lang w:val="ru-RU"/>
        </w:rPr>
        <w:t>образования</w:t>
      </w:r>
      <w:r w:rsidRPr="005B2E8C">
        <w:rPr>
          <w:b/>
          <w:spacing w:val="-3"/>
          <w:sz w:val="24"/>
          <w:lang w:val="ru-RU"/>
        </w:rPr>
        <w:t xml:space="preserve"> </w:t>
      </w:r>
      <w:r w:rsidR="00936A0D" w:rsidRPr="00936A0D">
        <w:rPr>
          <w:b/>
          <w:spacing w:val="-3"/>
          <w:sz w:val="24"/>
          <w:lang w:val="ru-RU"/>
        </w:rPr>
        <w:t xml:space="preserve">города федерального значения </w:t>
      </w:r>
      <w:r w:rsidR="007839DB">
        <w:rPr>
          <w:b/>
          <w:sz w:val="24"/>
          <w:lang w:val="ru-RU"/>
        </w:rPr>
        <w:t>Санкт-Петербурга</w:t>
      </w:r>
      <w:proofErr w:type="gramEnd"/>
      <w:r w:rsidR="007839DB">
        <w:rPr>
          <w:b/>
          <w:sz w:val="24"/>
          <w:lang w:val="ru-RU"/>
        </w:rPr>
        <w:t xml:space="preserve"> муниципальный округ Северный</w:t>
      </w:r>
      <w:r w:rsidRPr="005B2E8C">
        <w:rPr>
          <w:sz w:val="24"/>
          <w:lang w:val="ru-RU"/>
        </w:rPr>
        <w:t>:</w:t>
      </w:r>
    </w:p>
    <w:p w:rsidR="001F7D24" w:rsidRPr="005B2E8C" w:rsidRDefault="001F7D24">
      <w:pPr>
        <w:pStyle w:val="a3"/>
        <w:spacing w:before="10"/>
        <w:rPr>
          <w:sz w:val="24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15"/>
        <w:gridCol w:w="1416"/>
        <w:gridCol w:w="2953"/>
        <w:gridCol w:w="2439"/>
      </w:tblGrid>
      <w:tr w:rsidR="001F7D24">
        <w:trPr>
          <w:trHeight w:val="564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F7D24" w:rsidRDefault="005B2E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215" w:type="dxa"/>
          </w:tcPr>
          <w:p w:rsidR="001F7D24" w:rsidRDefault="005B2E8C">
            <w:pPr>
              <w:pStyle w:val="TableParagraph"/>
              <w:spacing w:line="268" w:lineRule="exact"/>
              <w:ind w:left="227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16" w:type="dxa"/>
          </w:tcPr>
          <w:p w:rsidR="001F7D24" w:rsidRDefault="005B2E8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</w:p>
          <w:p w:rsidR="001F7D24" w:rsidRDefault="005B2E8C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2953" w:type="dxa"/>
          </w:tcPr>
          <w:p w:rsidR="001F7D24" w:rsidRDefault="005B2E8C">
            <w:pPr>
              <w:pStyle w:val="TableParagraph"/>
              <w:spacing w:line="268" w:lineRule="exact"/>
              <w:ind w:left="395" w:right="3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439" w:type="dxa"/>
          </w:tcPr>
          <w:p w:rsidR="001F7D24" w:rsidRDefault="005B2E8C">
            <w:pPr>
              <w:pStyle w:val="TableParagraph"/>
              <w:spacing w:line="268" w:lineRule="exact"/>
              <w:ind w:left="560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1F7D24">
        <w:trPr>
          <w:trHeight w:val="182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162" w:lineRule="exact"/>
              <w:ind w:left="177"/>
              <w:rPr>
                <w:sz w:val="16"/>
              </w:rPr>
            </w:pPr>
            <w:r>
              <w:rPr>
                <w:sz w:val="16"/>
              </w:rPr>
              <w:t>-1-</w:t>
            </w:r>
          </w:p>
        </w:tc>
        <w:tc>
          <w:tcPr>
            <w:tcW w:w="7215" w:type="dxa"/>
          </w:tcPr>
          <w:p w:rsidR="001F7D24" w:rsidRDefault="005B2E8C">
            <w:pPr>
              <w:pStyle w:val="TableParagraph"/>
              <w:spacing w:line="162" w:lineRule="exact"/>
              <w:ind w:left="3497" w:right="3481"/>
              <w:jc w:val="center"/>
              <w:rPr>
                <w:sz w:val="16"/>
              </w:rPr>
            </w:pPr>
            <w:r>
              <w:rPr>
                <w:sz w:val="16"/>
              </w:rPr>
              <w:t>-2-</w:t>
            </w:r>
          </w:p>
        </w:tc>
        <w:tc>
          <w:tcPr>
            <w:tcW w:w="1416" w:type="dxa"/>
          </w:tcPr>
          <w:p w:rsidR="001F7D24" w:rsidRDefault="005B2E8C">
            <w:pPr>
              <w:pStyle w:val="TableParagraph"/>
              <w:spacing w:line="162" w:lineRule="exact"/>
              <w:ind w:left="132" w:right="121"/>
              <w:jc w:val="center"/>
              <w:rPr>
                <w:sz w:val="16"/>
              </w:rPr>
            </w:pPr>
            <w:r>
              <w:rPr>
                <w:sz w:val="16"/>
              </w:rPr>
              <w:t>-3-</w:t>
            </w:r>
          </w:p>
        </w:tc>
        <w:tc>
          <w:tcPr>
            <w:tcW w:w="2953" w:type="dxa"/>
          </w:tcPr>
          <w:p w:rsidR="001F7D24" w:rsidRDefault="005B2E8C">
            <w:pPr>
              <w:pStyle w:val="TableParagraph"/>
              <w:spacing w:line="162" w:lineRule="exact"/>
              <w:ind w:left="395" w:right="383"/>
              <w:jc w:val="center"/>
              <w:rPr>
                <w:sz w:val="16"/>
              </w:rPr>
            </w:pPr>
            <w:r>
              <w:rPr>
                <w:sz w:val="16"/>
              </w:rPr>
              <w:t>-4-</w:t>
            </w:r>
          </w:p>
        </w:tc>
        <w:tc>
          <w:tcPr>
            <w:tcW w:w="2439" w:type="dxa"/>
          </w:tcPr>
          <w:p w:rsidR="001F7D24" w:rsidRDefault="005B2E8C">
            <w:pPr>
              <w:pStyle w:val="TableParagraph"/>
              <w:spacing w:line="162" w:lineRule="exact"/>
              <w:ind w:left="560" w:right="549"/>
              <w:jc w:val="center"/>
              <w:rPr>
                <w:sz w:val="16"/>
              </w:rPr>
            </w:pPr>
            <w:r>
              <w:rPr>
                <w:sz w:val="16"/>
              </w:rPr>
              <w:t>-5-</w:t>
            </w:r>
          </w:p>
        </w:tc>
      </w:tr>
      <w:tr w:rsidR="002F1B4C" w:rsidTr="002F1B4C">
        <w:trPr>
          <w:trHeight w:val="278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5" w:line="252" w:lineRule="exact"/>
              <w:ind w:left="215"/>
            </w:pPr>
            <w:r>
              <w:t>1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spacing w:before="5" w:line="252" w:lineRule="exact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99,631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  <w:rPr>
                <w:sz w:val="20"/>
              </w:rPr>
            </w:pPr>
          </w:p>
        </w:tc>
      </w:tr>
      <w:tr w:rsidR="002F1B4C" w:rsidTr="002F1B4C">
        <w:trPr>
          <w:trHeight w:val="597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64"/>
              <w:ind w:left="215"/>
            </w:pPr>
            <w:r>
              <w:t>2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spacing w:before="39"/>
              <w:ind w:left="110" w:right="1524"/>
              <w:rPr>
                <w:lang w:val="ru-RU"/>
              </w:rPr>
            </w:pPr>
            <w:r w:rsidRPr="005B2E8C">
              <w:rPr>
                <w:lang w:val="ru-RU"/>
              </w:rPr>
              <w:t>Исполнение в отчетном периоде расходной части бюджета муниципального образования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97,668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120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32"/>
              </w:rPr>
            </w:pPr>
          </w:p>
          <w:p w:rsidR="002F1B4C" w:rsidRDefault="002F1B4C">
            <w:pPr>
              <w:pStyle w:val="TableParagraph"/>
              <w:spacing w:before="1"/>
              <w:ind w:left="215"/>
            </w:pPr>
            <w:r>
              <w:t>3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407"/>
              <w:rPr>
                <w:lang w:val="ru-RU"/>
              </w:rPr>
            </w:pPr>
            <w:r w:rsidRPr="005B2E8C">
              <w:rPr>
                <w:lang w:val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</w:t>
            </w:r>
          </w:p>
          <w:p w:rsidR="002F1B4C" w:rsidRDefault="002F1B4C">
            <w:pPr>
              <w:pStyle w:val="TableParagraph"/>
              <w:spacing w:line="237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33,461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122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7"/>
              <w:rPr>
                <w:sz w:val="32"/>
              </w:rPr>
            </w:pPr>
          </w:p>
          <w:p w:rsidR="002F1B4C" w:rsidRDefault="002F1B4C">
            <w:pPr>
              <w:pStyle w:val="TableParagraph"/>
              <w:spacing w:before="1"/>
              <w:ind w:left="110"/>
            </w:pPr>
            <w:r>
              <w:rPr>
                <w:lang w:val="ru-RU"/>
              </w:rPr>
              <w:t xml:space="preserve">  </w:t>
            </w:r>
            <w:r>
              <w:t>4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245"/>
              <w:rPr>
                <w:lang w:val="ru-RU"/>
              </w:rPr>
            </w:pPr>
            <w:r w:rsidRPr="005B2E8C">
              <w:rPr>
                <w:lang w:val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</w:t>
            </w:r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288" w:right="124" w:hanging="135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0,428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841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6"/>
              <w:rPr>
                <w:sz w:val="21"/>
              </w:rPr>
            </w:pPr>
          </w:p>
          <w:p w:rsidR="002F1B4C" w:rsidRDefault="002F1B4C">
            <w:pPr>
              <w:pStyle w:val="TableParagraph"/>
              <w:ind w:left="215"/>
            </w:pPr>
            <w:r>
              <w:t>5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Отношение суммы муниципальных контрактов, заключенных </w:t>
            </w:r>
            <w:proofErr w:type="gramStart"/>
            <w:r w:rsidRPr="005B2E8C">
              <w:rPr>
                <w:lang w:val="ru-RU"/>
              </w:rPr>
              <w:t>по</w:t>
            </w:r>
            <w:proofErr w:type="gramEnd"/>
          </w:p>
          <w:p w:rsidR="002F1B4C" w:rsidRPr="005B2E8C" w:rsidRDefault="002F1B4C">
            <w:pPr>
              <w:pStyle w:val="TableParagraph"/>
              <w:spacing w:before="5" w:line="252" w:lineRule="exact"/>
              <w:ind w:left="110" w:right="207"/>
              <w:rPr>
                <w:lang w:val="ru-RU"/>
              </w:rPr>
            </w:pPr>
            <w:r w:rsidRPr="005B2E8C">
              <w:rPr>
                <w:lang w:val="ru-RU"/>
              </w:rPr>
              <w:t>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78,962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123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5"/>
              <w:rPr>
                <w:sz w:val="32"/>
              </w:rPr>
            </w:pPr>
          </w:p>
          <w:p w:rsidR="002F1B4C" w:rsidRDefault="002F1B4C">
            <w:pPr>
              <w:pStyle w:val="TableParagraph"/>
              <w:ind w:left="215"/>
            </w:pPr>
            <w:r>
              <w:t>6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462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</w:t>
            </w:r>
          </w:p>
          <w:p w:rsidR="002F1B4C" w:rsidRDefault="002F1B4C">
            <w:pPr>
              <w:pStyle w:val="TableParagraph"/>
              <w:spacing w:line="240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spacing w:before="1" w:line="252" w:lineRule="exact"/>
              <w:ind w:left="134" w:right="121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</w:p>
          <w:p w:rsidR="002F1B4C" w:rsidRDefault="002F1B4C" w:rsidP="00936A0D">
            <w:pPr>
              <w:pStyle w:val="TableParagraph"/>
              <w:spacing w:line="252" w:lineRule="exact"/>
              <w:ind w:left="134" w:right="121"/>
              <w:jc w:val="center"/>
            </w:pPr>
            <w:r>
              <w:t xml:space="preserve">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0,568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125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32"/>
              </w:rPr>
            </w:pPr>
          </w:p>
          <w:p w:rsidR="002F1B4C" w:rsidRDefault="002F1B4C">
            <w:pPr>
              <w:pStyle w:val="TableParagraph"/>
              <w:spacing w:before="1"/>
              <w:ind w:left="215"/>
            </w:pPr>
            <w:r>
              <w:t>7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634"/>
              <w:rPr>
                <w:lang w:val="ru-RU"/>
              </w:rPr>
            </w:pPr>
            <w:r w:rsidRPr="005B2E8C">
              <w:rPr>
                <w:lang w:val="ru-RU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</w:t>
            </w:r>
          </w:p>
          <w:p w:rsidR="002F1B4C" w:rsidRDefault="002F1B4C">
            <w:pPr>
              <w:pStyle w:val="TableParagraph"/>
              <w:spacing w:line="240" w:lineRule="exact"/>
              <w:ind w:left="110"/>
            </w:pP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0,106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113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32"/>
              </w:rPr>
            </w:pPr>
          </w:p>
          <w:p w:rsidR="002F1B4C" w:rsidRDefault="002F1B4C">
            <w:pPr>
              <w:pStyle w:val="TableParagraph"/>
              <w:spacing w:before="1"/>
              <w:ind w:left="215"/>
            </w:pPr>
            <w:r>
              <w:t>8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</w:t>
            </w:r>
          </w:p>
          <w:p w:rsidR="002F1B4C" w:rsidRPr="005B2E8C" w:rsidRDefault="002F1B4C">
            <w:pPr>
              <w:pStyle w:val="TableParagraph"/>
              <w:spacing w:line="252" w:lineRule="exact"/>
              <w:ind w:left="110" w:right="95"/>
              <w:rPr>
                <w:lang w:val="ru-RU"/>
              </w:rPr>
            </w:pPr>
            <w:r w:rsidRPr="005B2E8C">
              <w:rPr>
                <w:lang w:val="ru-RU"/>
              </w:rPr>
              <w:t>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77,778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518"/>
        </w:trPr>
        <w:tc>
          <w:tcPr>
            <w:tcW w:w="540" w:type="dxa"/>
          </w:tcPr>
          <w:p w:rsidR="002F1B4C" w:rsidRDefault="002F1B4C">
            <w:pPr>
              <w:pStyle w:val="TableParagraph"/>
            </w:pPr>
          </w:p>
          <w:p w:rsidR="002F1B4C" w:rsidRDefault="002F1B4C">
            <w:pPr>
              <w:pStyle w:val="TableParagraph"/>
              <w:spacing w:before="6"/>
              <w:rPr>
                <w:sz w:val="32"/>
              </w:rPr>
            </w:pPr>
          </w:p>
          <w:p w:rsidR="002F1B4C" w:rsidRDefault="002F1B4C">
            <w:pPr>
              <w:pStyle w:val="TableParagraph"/>
              <w:ind w:left="215"/>
            </w:pPr>
            <w:r>
              <w:t>9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203"/>
              <w:rPr>
                <w:lang w:val="ru-RU"/>
              </w:rPr>
            </w:pPr>
            <w:r w:rsidRPr="005B2E8C">
              <w:rPr>
                <w:lang w:val="ru-RU"/>
              </w:rPr>
              <w:t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</w:t>
            </w:r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r>
              <w:t>(</w:t>
            </w:r>
            <w:proofErr w:type="spellStart"/>
            <w:r>
              <w:t>попечителями</w:t>
            </w:r>
            <w:proofErr w:type="spellEnd"/>
            <w:r>
              <w:t>)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72,727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871"/>
        </w:trPr>
        <w:tc>
          <w:tcPr>
            <w:tcW w:w="540" w:type="dxa"/>
          </w:tcPr>
          <w:p w:rsidR="002F1B4C" w:rsidRDefault="002F1B4C">
            <w:pPr>
              <w:pStyle w:val="TableParagraph"/>
            </w:pPr>
          </w:p>
          <w:p w:rsidR="002F1B4C" w:rsidRDefault="002F1B4C">
            <w:pPr>
              <w:pStyle w:val="TableParagraph"/>
            </w:pPr>
          </w:p>
          <w:p w:rsidR="002F1B4C" w:rsidRDefault="002F1B4C">
            <w:pPr>
              <w:pStyle w:val="TableParagraph"/>
              <w:spacing w:before="4"/>
              <w:rPr>
                <w:sz w:val="21"/>
              </w:rPr>
            </w:pPr>
          </w:p>
          <w:p w:rsidR="002F1B4C" w:rsidRDefault="002F1B4C">
            <w:pPr>
              <w:pStyle w:val="TableParagraph"/>
              <w:spacing w:before="1"/>
              <w:ind w:left="160"/>
            </w:pPr>
            <w:r>
              <w:t>10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296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мероприятий, мероприятий по военно- патриотическому воспитанию граждан, досуговых мероприятий для</w:t>
            </w:r>
          </w:p>
          <w:p w:rsidR="002F1B4C" w:rsidRPr="005B2E8C" w:rsidRDefault="002F1B4C">
            <w:pPr>
              <w:pStyle w:val="TableParagraph"/>
              <w:spacing w:line="254" w:lineRule="exact"/>
              <w:ind w:left="110" w:right="756"/>
              <w:rPr>
                <w:lang w:val="ru-RU"/>
              </w:rPr>
            </w:pPr>
            <w:r w:rsidRPr="005B2E8C">
              <w:rPr>
                <w:lang w:val="ru-RU"/>
              </w:rPr>
              <w:t>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288" w:right="124" w:hanging="135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0,199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835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4"/>
              <w:rPr>
                <w:sz w:val="21"/>
              </w:rPr>
            </w:pPr>
          </w:p>
          <w:p w:rsidR="002F1B4C" w:rsidRDefault="002F1B4C">
            <w:pPr>
              <w:pStyle w:val="TableParagraph"/>
              <w:spacing w:before="1"/>
              <w:ind w:left="160"/>
            </w:pPr>
            <w:r>
              <w:t>11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Удельный вес населения муниципального образования, принявшего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2F1B4C" w:rsidRPr="005B2E8C" w:rsidRDefault="002F1B4C">
            <w:pPr>
              <w:pStyle w:val="TableParagraph"/>
              <w:spacing w:before="5" w:line="252" w:lineRule="exact"/>
              <w:ind w:left="110" w:right="433"/>
              <w:rPr>
                <w:lang w:val="ru-RU"/>
              </w:rPr>
            </w:pPr>
            <w:r w:rsidRPr="005B2E8C">
              <w:rPr>
                <w:lang w:val="ru-RU"/>
              </w:rPr>
              <w:t xml:space="preserve">отчетном </w:t>
            </w:r>
            <w:proofErr w:type="gramStart"/>
            <w:r w:rsidRPr="005B2E8C">
              <w:rPr>
                <w:lang w:val="ru-RU"/>
              </w:rPr>
              <w:t>периоде</w:t>
            </w:r>
            <w:proofErr w:type="gramEnd"/>
            <w:r w:rsidRPr="005B2E8C">
              <w:rPr>
                <w:lang w:val="ru-RU"/>
              </w:rPr>
              <w:t xml:space="preserve">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13,2</w:t>
            </w:r>
            <w:bookmarkStart w:id="0" w:name="_GoBack"/>
            <w:bookmarkEnd w:id="0"/>
            <w:r w:rsidRPr="002F1B4C">
              <w:rPr>
                <w:color w:val="000000"/>
              </w:rPr>
              <w:t>71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013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7"/>
              <w:rPr>
                <w:sz w:val="32"/>
              </w:rPr>
            </w:pPr>
          </w:p>
          <w:p w:rsidR="002F1B4C" w:rsidRDefault="002F1B4C">
            <w:pPr>
              <w:pStyle w:val="TableParagraph"/>
              <w:ind w:left="160"/>
            </w:pPr>
            <w:r>
              <w:t>12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499"/>
              <w:rPr>
                <w:lang w:val="ru-RU"/>
              </w:rPr>
            </w:pPr>
            <w:r w:rsidRPr="005B2E8C">
              <w:rPr>
                <w:lang w:val="ru-RU"/>
              </w:rPr>
              <w:t>Удельный вес населения муниципального образования, принявшего в отчетном периоде участие в физкультурных,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мероприятиях муниципального</w:t>
            </w:r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0,579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088"/>
        </w:trPr>
        <w:tc>
          <w:tcPr>
            <w:tcW w:w="540" w:type="dxa"/>
          </w:tcPr>
          <w:p w:rsidR="002F1B4C" w:rsidRDefault="002F1B4C">
            <w:pPr>
              <w:pStyle w:val="TableParagraph"/>
            </w:pPr>
          </w:p>
          <w:p w:rsidR="002F1B4C" w:rsidRDefault="002F1B4C">
            <w:pPr>
              <w:pStyle w:val="TableParagraph"/>
              <w:rPr>
                <w:sz w:val="26"/>
              </w:rPr>
            </w:pPr>
          </w:p>
          <w:p w:rsidR="002F1B4C" w:rsidRDefault="002F1B4C">
            <w:pPr>
              <w:pStyle w:val="TableParagraph"/>
              <w:ind w:left="160"/>
            </w:pPr>
            <w:r>
              <w:t>13</w:t>
            </w:r>
          </w:p>
        </w:tc>
        <w:tc>
          <w:tcPr>
            <w:tcW w:w="7215" w:type="dxa"/>
          </w:tcPr>
          <w:p w:rsidR="002F1B4C" w:rsidRPr="005B2E8C" w:rsidRDefault="002F1B4C" w:rsidP="009F4F9F">
            <w:pPr>
              <w:pStyle w:val="TableParagraph"/>
              <w:spacing w:before="1"/>
              <w:ind w:left="174" w:right="206"/>
              <w:rPr>
                <w:lang w:val="ru-RU"/>
              </w:rPr>
            </w:pPr>
            <w:r w:rsidRPr="005B2E8C">
              <w:rPr>
                <w:lang w:val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2,387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758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6"/>
              <w:rPr>
                <w:sz w:val="21"/>
              </w:rPr>
            </w:pPr>
          </w:p>
          <w:p w:rsidR="002F1B4C" w:rsidRDefault="002F1B4C">
            <w:pPr>
              <w:pStyle w:val="TableParagraph"/>
              <w:spacing w:before="1"/>
              <w:ind w:left="141" w:right="129"/>
              <w:jc w:val="center"/>
            </w:pPr>
            <w:r>
              <w:t>14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Удельный вес населения муниципального образования, принявшего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2F1B4C" w:rsidRPr="005B2E8C" w:rsidRDefault="002F1B4C">
            <w:pPr>
              <w:pStyle w:val="TableParagraph"/>
              <w:spacing w:before="5" w:line="252" w:lineRule="exact"/>
              <w:ind w:left="110" w:right="379"/>
              <w:rPr>
                <w:lang w:val="ru-RU"/>
              </w:rPr>
            </w:pPr>
            <w:r w:rsidRPr="005B2E8C">
              <w:rPr>
                <w:lang w:val="ru-RU"/>
              </w:rPr>
              <w:t xml:space="preserve">отчетном </w:t>
            </w:r>
            <w:proofErr w:type="gramStart"/>
            <w:r w:rsidRPr="005B2E8C">
              <w:rPr>
                <w:lang w:val="ru-RU"/>
              </w:rPr>
              <w:t>периоде</w:t>
            </w:r>
            <w:proofErr w:type="gramEnd"/>
            <w:r w:rsidRPr="005B2E8C">
              <w:rPr>
                <w:lang w:val="ru-RU"/>
              </w:rPr>
              <w:t xml:space="preserve"> участие в досуговых мероприятиях муниципального образования</w:t>
            </w:r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0,759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506"/>
        </w:trPr>
        <w:tc>
          <w:tcPr>
            <w:tcW w:w="540" w:type="dxa"/>
          </w:tcPr>
          <w:p w:rsidR="002F1B4C" w:rsidRDefault="002F1B4C">
            <w:pPr>
              <w:pStyle w:val="TableParagraph"/>
              <w:spacing w:before="121"/>
              <w:ind w:left="141" w:right="129"/>
              <w:jc w:val="center"/>
            </w:pPr>
            <w:r>
              <w:t>15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spacing w:line="252" w:lineRule="exact"/>
              <w:ind w:left="110" w:right="314"/>
              <w:rPr>
                <w:lang w:val="ru-RU"/>
              </w:rPr>
            </w:pPr>
            <w:r w:rsidRPr="005B2E8C">
              <w:rPr>
                <w:lang w:val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6" w:type="dxa"/>
            <w:vAlign w:val="center"/>
          </w:tcPr>
          <w:p w:rsidR="002F1B4C" w:rsidRPr="007839DB" w:rsidRDefault="002F1B4C" w:rsidP="00936A0D">
            <w:pPr>
              <w:pStyle w:val="TableParagraph"/>
              <w:spacing w:line="248" w:lineRule="exact"/>
              <w:ind w:left="131" w:right="121"/>
              <w:jc w:val="center"/>
              <w:rPr>
                <w:lang w:val="ru-RU"/>
              </w:rPr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.</w:t>
            </w:r>
          </w:p>
          <w:p w:rsidR="002F1B4C" w:rsidRDefault="002F1B4C" w:rsidP="00936A0D">
            <w:pPr>
              <w:pStyle w:val="TableParagraph"/>
              <w:spacing w:line="238" w:lineRule="exact"/>
              <w:ind w:left="134" w:right="121"/>
              <w:jc w:val="center"/>
            </w:pP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3,375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  <w:tr w:rsidR="002F1B4C" w:rsidTr="002F1B4C">
        <w:trPr>
          <w:trHeight w:val="1519"/>
        </w:trPr>
        <w:tc>
          <w:tcPr>
            <w:tcW w:w="540" w:type="dxa"/>
          </w:tcPr>
          <w:p w:rsidR="002F1B4C" w:rsidRDefault="002F1B4C">
            <w:pPr>
              <w:pStyle w:val="TableParagraph"/>
            </w:pPr>
          </w:p>
          <w:p w:rsidR="002F1B4C" w:rsidRDefault="002F1B4C">
            <w:pPr>
              <w:pStyle w:val="TableParagraph"/>
              <w:spacing w:before="6"/>
              <w:rPr>
                <w:sz w:val="32"/>
              </w:rPr>
            </w:pPr>
          </w:p>
          <w:p w:rsidR="002F1B4C" w:rsidRDefault="002F1B4C">
            <w:pPr>
              <w:pStyle w:val="TableParagraph"/>
              <w:ind w:left="141" w:right="129"/>
              <w:jc w:val="center"/>
            </w:pPr>
            <w:r>
              <w:t>16</w:t>
            </w:r>
          </w:p>
        </w:tc>
        <w:tc>
          <w:tcPr>
            <w:tcW w:w="7215" w:type="dxa"/>
          </w:tcPr>
          <w:p w:rsidR="002F1B4C" w:rsidRPr="005B2E8C" w:rsidRDefault="002F1B4C">
            <w:pPr>
              <w:pStyle w:val="TableParagraph"/>
              <w:ind w:left="110" w:right="245"/>
              <w:rPr>
                <w:lang w:val="ru-RU"/>
              </w:rPr>
            </w:pPr>
            <w:r w:rsidRPr="005B2E8C">
              <w:rPr>
                <w:lang w:val="ru-RU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</w:t>
            </w:r>
          </w:p>
          <w:p w:rsidR="002F1B4C" w:rsidRDefault="002F1B4C">
            <w:pPr>
              <w:pStyle w:val="TableParagraph"/>
              <w:spacing w:line="238" w:lineRule="exact"/>
              <w:ind w:left="110"/>
            </w:pPr>
            <w:proofErr w:type="spellStart"/>
            <w:r>
              <w:t>контрактов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1416" w:type="dxa"/>
            <w:vAlign w:val="center"/>
          </w:tcPr>
          <w:p w:rsidR="002F1B4C" w:rsidRDefault="002F1B4C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2F1B4C" w:rsidRPr="002F1B4C" w:rsidRDefault="002F1B4C" w:rsidP="002F1B4C">
            <w:pPr>
              <w:jc w:val="center"/>
              <w:rPr>
                <w:color w:val="000000"/>
              </w:rPr>
            </w:pPr>
            <w:r w:rsidRPr="002F1B4C">
              <w:rPr>
                <w:color w:val="000000"/>
              </w:rPr>
              <w:t>68,036</w:t>
            </w:r>
          </w:p>
        </w:tc>
        <w:tc>
          <w:tcPr>
            <w:tcW w:w="2439" w:type="dxa"/>
          </w:tcPr>
          <w:p w:rsidR="002F1B4C" w:rsidRDefault="002F1B4C">
            <w:pPr>
              <w:pStyle w:val="TableParagraph"/>
            </w:pPr>
          </w:p>
        </w:tc>
      </w:tr>
    </w:tbl>
    <w:p w:rsidR="001F7D24" w:rsidRDefault="001F7D24">
      <w:pPr>
        <w:pStyle w:val="a3"/>
        <w:spacing w:before="7"/>
        <w:rPr>
          <w:sz w:val="13"/>
        </w:rPr>
      </w:pPr>
    </w:p>
    <w:p w:rsidR="00936A0D" w:rsidRDefault="00936A0D" w:rsidP="00936A0D">
      <w:pPr>
        <w:tabs>
          <w:tab w:val="left" w:pos="10313"/>
          <w:tab w:val="left" w:pos="12533"/>
        </w:tabs>
        <w:ind w:left="132"/>
        <w:rPr>
          <w:spacing w:val="-4"/>
          <w:sz w:val="24"/>
          <w:lang w:val="ru-RU"/>
        </w:rPr>
      </w:pPr>
      <w:r w:rsidRPr="005B2E8C">
        <w:rPr>
          <w:sz w:val="24"/>
          <w:lang w:val="ru-RU"/>
        </w:rPr>
        <w:t>Глава внутригородского муниципального</w:t>
      </w:r>
      <w:r w:rsidRPr="005B2E8C">
        <w:rPr>
          <w:spacing w:val="-1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образования</w:t>
      </w:r>
      <w:r w:rsidRPr="005B2E8C">
        <w:rPr>
          <w:spacing w:val="-4"/>
          <w:sz w:val="24"/>
          <w:lang w:val="ru-RU"/>
        </w:rPr>
        <w:t xml:space="preserve"> </w:t>
      </w:r>
    </w:p>
    <w:p w:rsidR="00936A0D" w:rsidRDefault="00936A0D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  <w:r w:rsidRPr="00936A0D">
        <w:rPr>
          <w:sz w:val="24"/>
          <w:lang w:val="ru-RU"/>
        </w:rPr>
        <w:t xml:space="preserve">города федерального значения </w:t>
      </w:r>
      <w:r w:rsidRPr="005B2E8C">
        <w:rPr>
          <w:sz w:val="24"/>
          <w:lang w:val="ru-RU"/>
        </w:rPr>
        <w:t>Санкт-Петербур</w:t>
      </w:r>
      <w:r w:rsidRPr="009F4F9F">
        <w:rPr>
          <w:sz w:val="24"/>
          <w:lang w:val="ru-RU"/>
        </w:rPr>
        <w:t>га муниципальный округ Северный</w:t>
      </w:r>
      <w:r w:rsidRPr="005B2E8C">
        <w:rPr>
          <w:sz w:val="24"/>
          <w:u w:val="single"/>
          <w:lang w:val="ru-RU"/>
        </w:rPr>
        <w:tab/>
      </w:r>
      <w:r w:rsidRPr="005B2E8C">
        <w:rPr>
          <w:sz w:val="24"/>
          <w:u w:val="single"/>
          <w:lang w:val="ru-RU"/>
        </w:rPr>
        <w:tab/>
      </w:r>
      <w:r w:rsidRPr="009F4F9F">
        <w:rPr>
          <w:sz w:val="24"/>
          <w:szCs w:val="24"/>
          <w:lang w:val="ru-RU"/>
        </w:rPr>
        <w:t xml:space="preserve">(В.И. </w:t>
      </w:r>
      <w:proofErr w:type="spellStart"/>
      <w:r w:rsidRPr="009F4F9F">
        <w:rPr>
          <w:sz w:val="24"/>
          <w:szCs w:val="24"/>
          <w:lang w:val="ru-RU"/>
        </w:rPr>
        <w:t>Миронкин</w:t>
      </w:r>
      <w:proofErr w:type="spellEnd"/>
      <w:r w:rsidRPr="005B2E8C">
        <w:rPr>
          <w:sz w:val="20"/>
          <w:lang w:val="ru-RU"/>
        </w:rPr>
        <w:t>)</w:t>
      </w:r>
    </w:p>
    <w:p w:rsidR="00936A0D" w:rsidRPr="005B2E8C" w:rsidRDefault="00936A0D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</w:p>
    <w:p w:rsidR="00936A0D" w:rsidRDefault="00936A0D" w:rsidP="00936A0D">
      <w:pPr>
        <w:tabs>
          <w:tab w:val="left" w:pos="11889"/>
          <w:tab w:val="left" w:pos="14478"/>
        </w:tabs>
        <w:ind w:left="11491"/>
        <w:rPr>
          <w:sz w:val="20"/>
          <w:lang w:val="ru-RU"/>
        </w:rPr>
      </w:pP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pacing w:val="-6"/>
          <w:sz w:val="20"/>
        </w:rPr>
        <w:t>»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г.</w:t>
      </w:r>
      <w:proofErr w:type="gramEnd"/>
    </w:p>
    <w:p w:rsidR="001F7D24" w:rsidRPr="009F4F9F" w:rsidRDefault="001F7D24" w:rsidP="00936A0D">
      <w:pPr>
        <w:tabs>
          <w:tab w:val="left" w:pos="10181"/>
          <w:tab w:val="left" w:pos="12401"/>
        </w:tabs>
        <w:spacing w:before="90"/>
        <w:ind w:right="246"/>
        <w:jc w:val="right"/>
        <w:rPr>
          <w:i/>
          <w:sz w:val="28"/>
          <w:lang w:val="ru-RU"/>
        </w:rPr>
      </w:pPr>
    </w:p>
    <w:sectPr w:rsidR="001F7D24" w:rsidRPr="009F4F9F" w:rsidSect="00936A0D">
      <w:headerReference w:type="default" r:id="rId8"/>
      <w:pgSz w:w="16840" w:h="11910" w:orient="landscape"/>
      <w:pgMar w:top="510" w:right="998" w:bottom="278" w:left="99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21" w:rsidRDefault="00103E21">
      <w:r>
        <w:separator/>
      </w:r>
    </w:p>
  </w:endnote>
  <w:endnote w:type="continuationSeparator" w:id="0">
    <w:p w:rsidR="00103E21" w:rsidRDefault="0010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21" w:rsidRDefault="00103E21">
      <w:r>
        <w:separator/>
      </w:r>
    </w:p>
  </w:footnote>
  <w:footnote w:type="continuationSeparator" w:id="0">
    <w:p w:rsidR="00103E21" w:rsidRDefault="0010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8C" w:rsidRDefault="009F4F9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00064" behindDoc="1" locked="0" layoutInCell="1" allowOverlap="1" wp14:anchorId="469AE5CD" wp14:editId="3F6EBB5F">
              <wp:simplePos x="0" y="0"/>
              <wp:positionH relativeFrom="page">
                <wp:posOffset>5240020</wp:posOffset>
              </wp:positionH>
              <wp:positionV relativeFrom="page">
                <wp:posOffset>324485</wp:posOffset>
              </wp:positionV>
              <wp:extent cx="151130" cy="160020"/>
              <wp:effectExtent l="127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E8C" w:rsidRDefault="005B2E8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33333"/>
                              <w:w w:val="105"/>
                              <w:sz w:val="19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6pt;margin-top:25.55pt;width:11.9pt;height:12.6pt;z-index:-1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d9qw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" filled="f" stroked="f">
              <v:textbox inset="0,0,0,0">
                <w:txbxContent>
                  <w:p w:rsidR="005B2E8C" w:rsidRDefault="005B2E8C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19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EB3"/>
    <w:multiLevelType w:val="multilevel"/>
    <w:tmpl w:val="C2C2FD4E"/>
    <w:lvl w:ilvl="0">
      <w:start w:val="3"/>
      <w:numFmt w:val="decimal"/>
      <w:lvlText w:val="%1"/>
      <w:lvlJc w:val="left"/>
      <w:pPr>
        <w:ind w:left="1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" w:hanging="6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566" w:hanging="125"/>
      </w:pPr>
      <w:rPr>
        <w:rFonts w:hint="default"/>
      </w:rPr>
    </w:lvl>
    <w:lvl w:ilvl="5">
      <w:numFmt w:val="bullet"/>
      <w:lvlText w:val="•"/>
      <w:lvlJc w:val="left"/>
      <w:pPr>
        <w:ind w:left="5683" w:hanging="125"/>
      </w:pPr>
      <w:rPr>
        <w:rFonts w:hint="default"/>
      </w:rPr>
    </w:lvl>
    <w:lvl w:ilvl="6">
      <w:numFmt w:val="bullet"/>
      <w:lvlText w:val="•"/>
      <w:lvlJc w:val="left"/>
      <w:pPr>
        <w:ind w:left="6799" w:hanging="125"/>
      </w:pPr>
      <w:rPr>
        <w:rFonts w:hint="default"/>
      </w:rPr>
    </w:lvl>
    <w:lvl w:ilvl="7">
      <w:numFmt w:val="bullet"/>
      <w:lvlText w:val="•"/>
      <w:lvlJc w:val="left"/>
      <w:pPr>
        <w:ind w:left="7916" w:hanging="125"/>
      </w:pPr>
      <w:rPr>
        <w:rFonts w:hint="default"/>
      </w:rPr>
    </w:lvl>
    <w:lvl w:ilvl="8">
      <w:numFmt w:val="bullet"/>
      <w:lvlText w:val="•"/>
      <w:lvlJc w:val="left"/>
      <w:pPr>
        <w:ind w:left="9033" w:hanging="125"/>
      </w:pPr>
      <w:rPr>
        <w:rFonts w:hint="default"/>
      </w:rPr>
    </w:lvl>
  </w:abstractNum>
  <w:abstractNum w:abstractNumId="1">
    <w:nsid w:val="7D671F0B"/>
    <w:multiLevelType w:val="multilevel"/>
    <w:tmpl w:val="441E8A14"/>
    <w:lvl w:ilvl="0">
      <w:start w:val="4"/>
      <w:numFmt w:val="decimal"/>
      <w:lvlText w:val="%1"/>
      <w:lvlJc w:val="left"/>
      <w:pPr>
        <w:ind w:left="132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42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079" w:hanging="442"/>
      </w:pPr>
      <w:rPr>
        <w:rFonts w:hint="default"/>
      </w:rPr>
    </w:lvl>
    <w:lvl w:ilvl="3">
      <w:numFmt w:val="bullet"/>
      <w:lvlText w:val="•"/>
      <w:lvlJc w:val="left"/>
      <w:pPr>
        <w:ind w:left="4549" w:hanging="442"/>
      </w:pPr>
      <w:rPr>
        <w:rFonts w:hint="default"/>
      </w:rPr>
    </w:lvl>
    <w:lvl w:ilvl="4">
      <w:numFmt w:val="bullet"/>
      <w:lvlText w:val="•"/>
      <w:lvlJc w:val="left"/>
      <w:pPr>
        <w:ind w:left="6019" w:hanging="442"/>
      </w:pPr>
      <w:rPr>
        <w:rFonts w:hint="default"/>
      </w:rPr>
    </w:lvl>
    <w:lvl w:ilvl="5">
      <w:numFmt w:val="bullet"/>
      <w:lvlText w:val="•"/>
      <w:lvlJc w:val="left"/>
      <w:pPr>
        <w:ind w:left="7489" w:hanging="442"/>
      </w:pPr>
      <w:rPr>
        <w:rFonts w:hint="default"/>
      </w:rPr>
    </w:lvl>
    <w:lvl w:ilvl="6">
      <w:numFmt w:val="bullet"/>
      <w:lvlText w:val="•"/>
      <w:lvlJc w:val="left"/>
      <w:pPr>
        <w:ind w:left="8959" w:hanging="442"/>
      </w:pPr>
      <w:rPr>
        <w:rFonts w:hint="default"/>
      </w:rPr>
    </w:lvl>
    <w:lvl w:ilvl="7">
      <w:numFmt w:val="bullet"/>
      <w:lvlText w:val="•"/>
      <w:lvlJc w:val="left"/>
      <w:pPr>
        <w:ind w:left="10428" w:hanging="442"/>
      </w:pPr>
      <w:rPr>
        <w:rFonts w:hint="default"/>
      </w:rPr>
    </w:lvl>
    <w:lvl w:ilvl="8">
      <w:numFmt w:val="bullet"/>
      <w:lvlText w:val="•"/>
      <w:lvlJc w:val="left"/>
      <w:pPr>
        <w:ind w:left="11898" w:hanging="4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4"/>
    <w:rsid w:val="00103E21"/>
    <w:rsid w:val="00196E81"/>
    <w:rsid w:val="001B4F2C"/>
    <w:rsid w:val="001F7D24"/>
    <w:rsid w:val="002F1B4C"/>
    <w:rsid w:val="00365061"/>
    <w:rsid w:val="003B6454"/>
    <w:rsid w:val="0042362C"/>
    <w:rsid w:val="00426F71"/>
    <w:rsid w:val="00434DBD"/>
    <w:rsid w:val="005B2E8C"/>
    <w:rsid w:val="005D1E50"/>
    <w:rsid w:val="007839DB"/>
    <w:rsid w:val="00936A0D"/>
    <w:rsid w:val="009F4F9F"/>
    <w:rsid w:val="00E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0" w:lineRule="exact"/>
      <w:ind w:left="365" w:right="3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5"/>
      <w:ind w:left="132" w:right="130" w:firstLine="85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6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52"/>
      <w:jc w:val="both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35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9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9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0" w:lineRule="exact"/>
      <w:ind w:left="365" w:right="3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5"/>
      <w:ind w:left="132" w:right="130" w:firstLine="85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6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52"/>
      <w:jc w:val="both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35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9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Гончарова Мария Ивановна</cp:lastModifiedBy>
  <cp:revision>3</cp:revision>
  <dcterms:created xsi:type="dcterms:W3CDTF">2022-01-12T07:03:00Z</dcterms:created>
  <dcterms:modified xsi:type="dcterms:W3CDTF">2022-01-12T07:07:00Z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2020-01-29T00:00:00Z</vt:filetime>
  </property>
</Properties>
</file>